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D173FD6" w14:textId="27BA5B44" w:rsidR="00D57D23" w:rsidRPr="001976CA" w:rsidRDefault="0073455E">
      <w:pPr>
        <w:spacing w:line="230" w:lineRule="exact"/>
        <w:rPr>
          <w:rFonts w:ascii="Arial" w:hAnsi="Arial" w:cs="Arial"/>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86912" behindDoc="0" locked="0" layoutInCell="1" allowOverlap="1" wp14:anchorId="334BFCC5" wp14:editId="116E6A7B">
                <wp:simplePos x="0" y="0"/>
                <wp:positionH relativeFrom="column">
                  <wp:posOffset>-502865</wp:posOffset>
                </wp:positionH>
                <wp:positionV relativeFrom="paragraph">
                  <wp:posOffset>-746373</wp:posOffset>
                </wp:positionV>
                <wp:extent cx="5534108" cy="1502796"/>
                <wp:effectExtent l="0" t="0" r="9525" b="2540"/>
                <wp:wrapNone/>
                <wp:docPr id="8" name="Text Box 8"/>
                <wp:cNvGraphicFramePr/>
                <a:graphic xmlns:a="http://schemas.openxmlformats.org/drawingml/2006/main">
                  <a:graphicData uri="http://schemas.microsoft.com/office/word/2010/wordprocessingShape">
                    <wps:wsp>
                      <wps:cNvSpPr txBox="1"/>
                      <wps:spPr>
                        <a:xfrm>
                          <a:off x="0" y="0"/>
                          <a:ext cx="5534108" cy="1502796"/>
                        </a:xfrm>
                        <a:prstGeom prst="rect">
                          <a:avLst/>
                        </a:prstGeom>
                        <a:solidFill>
                          <a:srgbClr val="E53138"/>
                        </a:solidFill>
                        <a:ln w="6350">
                          <a:noFill/>
                        </a:ln>
                      </wps:spPr>
                      <wps:txbx>
                        <w:txbxContent>
                          <w:p w14:paraId="278663FF" w14:textId="58508E7B" w:rsidR="00D205BD" w:rsidRPr="0073455E" w:rsidRDefault="00D205BD">
                            <w:pPr>
                              <w:rPr>
                                <w:color w:val="FFFFFF" w:themeColor="background1"/>
                                <w:sz w:val="60"/>
                                <w:szCs w:val="60"/>
                              </w:rPr>
                            </w:pPr>
                            <w:r w:rsidRPr="0073455E">
                              <w:rPr>
                                <w:color w:val="FFFFFF" w:themeColor="background1"/>
                                <w:sz w:val="60"/>
                                <w:szCs w:val="60"/>
                              </w:rPr>
                              <w:t xml:space="preserve">Cockermouth School </w:t>
                            </w:r>
                          </w:p>
                          <w:p w14:paraId="2576EAF6" w14:textId="24D60589" w:rsidR="00D205BD" w:rsidRPr="0073455E" w:rsidRDefault="00D205BD">
                            <w:pPr>
                              <w:rPr>
                                <w:color w:val="FFFFFF" w:themeColor="background1"/>
                                <w:sz w:val="60"/>
                                <w:szCs w:val="60"/>
                              </w:rPr>
                            </w:pPr>
                            <w:r w:rsidRPr="0073455E">
                              <w:rPr>
                                <w:color w:val="FFFFFF" w:themeColor="background1"/>
                                <w:sz w:val="60"/>
                                <w:szCs w:val="60"/>
                              </w:rPr>
                              <w:t>Sixth Form</w:t>
                            </w:r>
                          </w:p>
                          <w:p w14:paraId="419F1C5B" w14:textId="6CB4743E" w:rsidR="00D205BD" w:rsidRPr="0073455E" w:rsidRDefault="00D205BD">
                            <w:pPr>
                              <w:rPr>
                                <w:color w:val="FFFFFF" w:themeColor="background1"/>
                                <w:sz w:val="42"/>
                                <w:szCs w:val="42"/>
                              </w:rPr>
                            </w:pPr>
                            <w:r w:rsidRPr="0073455E">
                              <w:rPr>
                                <w:color w:val="FFFFFF" w:themeColor="background1"/>
                                <w:sz w:val="42"/>
                                <w:szCs w:val="42"/>
                              </w:rPr>
                              <w:t>Subject Information 202</w:t>
                            </w:r>
                            <w:r>
                              <w:rPr>
                                <w:color w:val="FFFFFF" w:themeColor="background1"/>
                                <w:sz w:val="42"/>
                                <w:szCs w:val="42"/>
                              </w:rPr>
                              <w:t>6</w:t>
                            </w:r>
                            <w:r w:rsidRPr="0073455E">
                              <w:rPr>
                                <w:color w:val="FFFFFF" w:themeColor="background1"/>
                                <w:sz w:val="42"/>
                                <w:szCs w:val="42"/>
                              </w:rPr>
                              <w:t>/2</w:t>
                            </w:r>
                            <w:r>
                              <w:rPr>
                                <w:color w:val="FFFFFF" w:themeColor="background1"/>
                                <w:sz w:val="42"/>
                                <w:szCs w:val="4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4BFCC5" id="_x0000_t202" coordsize="21600,21600" o:spt="202" path="m,l,21600r21600,l21600,xe">
                <v:stroke joinstyle="miter"/>
                <v:path gradientshapeok="t" o:connecttype="rect"/>
              </v:shapetype>
              <v:shape id="Text Box 8" o:spid="_x0000_s1026" type="#_x0000_t202" style="position:absolute;margin-left:-39.6pt;margin-top:-58.75pt;width:435.75pt;height:118.3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" fillcolor="#e53138" stroked="f" strokeweight=".5pt">
                <v:textbox>
                  <w:txbxContent>
                    <w:p w14:paraId="278663FF" w14:textId="58508E7B" w:rsidR="00D205BD" w:rsidRPr="0073455E" w:rsidRDefault="00D205BD">
                      <w:pPr>
                        <w:rPr>
                          <w:color w:val="FFFFFF" w:themeColor="background1"/>
                          <w:sz w:val="60"/>
                          <w:szCs w:val="60"/>
                        </w:rPr>
                      </w:pPr>
                      <w:r w:rsidRPr="0073455E">
                        <w:rPr>
                          <w:color w:val="FFFFFF" w:themeColor="background1"/>
                          <w:sz w:val="60"/>
                          <w:szCs w:val="60"/>
                        </w:rPr>
                        <w:t xml:space="preserve">Cockermouth School </w:t>
                      </w:r>
                    </w:p>
                    <w:p w14:paraId="2576EAF6" w14:textId="24D60589" w:rsidR="00D205BD" w:rsidRPr="0073455E" w:rsidRDefault="00D205BD">
                      <w:pPr>
                        <w:rPr>
                          <w:color w:val="FFFFFF" w:themeColor="background1"/>
                          <w:sz w:val="60"/>
                          <w:szCs w:val="60"/>
                        </w:rPr>
                      </w:pPr>
                      <w:r w:rsidRPr="0073455E">
                        <w:rPr>
                          <w:color w:val="FFFFFF" w:themeColor="background1"/>
                          <w:sz w:val="60"/>
                          <w:szCs w:val="60"/>
                        </w:rPr>
                        <w:t>Sixth Form</w:t>
                      </w:r>
                    </w:p>
                    <w:p w14:paraId="419F1C5B" w14:textId="6CB4743E" w:rsidR="00D205BD" w:rsidRPr="0073455E" w:rsidRDefault="00D205BD">
                      <w:pPr>
                        <w:rPr>
                          <w:color w:val="FFFFFF" w:themeColor="background1"/>
                          <w:sz w:val="42"/>
                          <w:szCs w:val="42"/>
                        </w:rPr>
                      </w:pPr>
                      <w:r w:rsidRPr="0073455E">
                        <w:rPr>
                          <w:color w:val="FFFFFF" w:themeColor="background1"/>
                          <w:sz w:val="42"/>
                          <w:szCs w:val="42"/>
                        </w:rPr>
                        <w:t>Subject Information 202</w:t>
                      </w:r>
                      <w:r>
                        <w:rPr>
                          <w:color w:val="FFFFFF" w:themeColor="background1"/>
                          <w:sz w:val="42"/>
                          <w:szCs w:val="42"/>
                        </w:rPr>
                        <w:t>6</w:t>
                      </w:r>
                      <w:r w:rsidRPr="0073455E">
                        <w:rPr>
                          <w:color w:val="FFFFFF" w:themeColor="background1"/>
                          <w:sz w:val="42"/>
                          <w:szCs w:val="42"/>
                        </w:rPr>
                        <w:t>/2</w:t>
                      </w:r>
                      <w:r>
                        <w:rPr>
                          <w:color w:val="FFFFFF" w:themeColor="background1"/>
                          <w:sz w:val="42"/>
                          <w:szCs w:val="42"/>
                        </w:rPr>
                        <w:t>7</w:t>
                      </w:r>
                    </w:p>
                  </w:txbxContent>
                </v:textbox>
              </v:shape>
            </w:pict>
          </mc:Fallback>
        </mc:AlternateContent>
      </w:r>
      <w:r w:rsidRPr="001976CA">
        <w:rPr>
          <w:rFonts w:ascii="Arial" w:hAnsi="Arial" w:cs="Arial"/>
          <w:noProof/>
          <w:sz w:val="20"/>
          <w:szCs w:val="20"/>
          <w:lang w:val="en-GB" w:eastAsia="en-GB"/>
        </w:rPr>
        <w:drawing>
          <wp:anchor distT="0" distB="0" distL="114300" distR="114300" simplePos="0" relativeHeight="251685888" behindDoc="0" locked="0" layoutInCell="1" allowOverlap="1" wp14:anchorId="7B6510C4" wp14:editId="40361793">
            <wp:simplePos x="0" y="0"/>
            <wp:positionH relativeFrom="column">
              <wp:posOffset>5156835</wp:posOffset>
            </wp:positionH>
            <wp:positionV relativeFrom="paragraph">
              <wp:posOffset>-782872</wp:posOffset>
            </wp:positionV>
            <wp:extent cx="1170305" cy="15049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70305" cy="150496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val="en-GB" w:eastAsia="en-GB"/>
        </w:rPr>
        <mc:AlternateContent>
          <mc:Choice Requires="wps">
            <w:drawing>
              <wp:anchor distT="0" distB="0" distL="114300" distR="114300" simplePos="0" relativeHeight="251684864" behindDoc="0" locked="0" layoutInCell="1" allowOverlap="1" wp14:anchorId="56CB5EA2" wp14:editId="3B0C7E31">
                <wp:simplePos x="0" y="0"/>
                <wp:positionH relativeFrom="column">
                  <wp:posOffset>-894080</wp:posOffset>
                </wp:positionH>
                <wp:positionV relativeFrom="paragraph">
                  <wp:posOffset>-1151890</wp:posOffset>
                </wp:positionV>
                <wp:extent cx="7552055" cy="2311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552055" cy="2311400"/>
                        </a:xfrm>
                        <a:prstGeom prst="rect">
                          <a:avLst/>
                        </a:prstGeom>
                        <a:solidFill>
                          <a:srgbClr val="E53138"/>
                        </a:solidFill>
                        <a:ln w="6350">
                          <a:noFill/>
                        </a:ln>
                      </wps:spPr>
                      <wps:txbx>
                        <w:txbxContent>
                          <w:p w14:paraId="1480704D" w14:textId="77777777" w:rsidR="00D205BD" w:rsidRDefault="00D205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CB5EA2" id="Text Box 5" o:spid="_x0000_s1027" type="#_x0000_t202" style="position:absolute;margin-left:-70.4pt;margin-top:-90.7pt;width:594.65pt;height:18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" fillcolor="#e53138" stroked="f" strokeweight=".5pt">
                <v:textbox>
                  <w:txbxContent>
                    <w:p w14:paraId="1480704D" w14:textId="77777777" w:rsidR="00D205BD" w:rsidRDefault="00D205BD"/>
                  </w:txbxContent>
                </v:textbox>
              </v:shape>
            </w:pict>
          </mc:Fallback>
        </mc:AlternateContent>
      </w:r>
    </w:p>
    <w:p w14:paraId="6FF8C523" w14:textId="7E6E8692" w:rsidR="00D57D23" w:rsidRPr="001976CA" w:rsidRDefault="00D57D23">
      <w:pPr>
        <w:spacing w:line="230" w:lineRule="exact"/>
        <w:rPr>
          <w:rFonts w:ascii="Arial" w:hAnsi="Arial" w:cs="Arial"/>
          <w:sz w:val="20"/>
          <w:szCs w:val="20"/>
          <w:lang w:val="en-GB"/>
        </w:rPr>
      </w:pPr>
    </w:p>
    <w:p w14:paraId="35AFCC19" w14:textId="5DE1880D" w:rsidR="00D57D23" w:rsidRPr="001976CA" w:rsidRDefault="00D57D23">
      <w:pPr>
        <w:spacing w:line="230" w:lineRule="exact"/>
        <w:rPr>
          <w:rFonts w:ascii="Arial" w:hAnsi="Arial" w:cs="Arial"/>
          <w:sz w:val="20"/>
          <w:szCs w:val="20"/>
          <w:lang w:val="en-GB"/>
        </w:rPr>
      </w:pPr>
    </w:p>
    <w:p w14:paraId="3435A2A4" w14:textId="75440FE9" w:rsidR="00D57D23" w:rsidRPr="001976CA" w:rsidRDefault="00D57D23">
      <w:pPr>
        <w:spacing w:line="230" w:lineRule="exact"/>
        <w:rPr>
          <w:rFonts w:ascii="Arial" w:hAnsi="Arial" w:cs="Arial"/>
          <w:sz w:val="20"/>
          <w:szCs w:val="20"/>
          <w:lang w:val="en-GB"/>
        </w:rPr>
      </w:pPr>
    </w:p>
    <w:p w14:paraId="08AD32F7" w14:textId="3C4DF798" w:rsidR="00D57D23" w:rsidRPr="001976CA" w:rsidRDefault="00D57D23">
      <w:pPr>
        <w:spacing w:line="230" w:lineRule="exact"/>
        <w:rPr>
          <w:rFonts w:ascii="Arial" w:hAnsi="Arial" w:cs="Arial"/>
          <w:sz w:val="20"/>
          <w:szCs w:val="20"/>
          <w:lang w:val="en-GB"/>
        </w:rPr>
      </w:pPr>
    </w:p>
    <w:p w14:paraId="7788E8D9" w14:textId="631DD48D" w:rsidR="00D57D23" w:rsidRPr="001976CA" w:rsidRDefault="00D57D23">
      <w:pPr>
        <w:spacing w:line="230" w:lineRule="exact"/>
        <w:rPr>
          <w:rFonts w:ascii="Arial" w:hAnsi="Arial" w:cs="Arial"/>
          <w:sz w:val="20"/>
          <w:szCs w:val="20"/>
          <w:lang w:val="en-GB"/>
        </w:rPr>
      </w:pPr>
    </w:p>
    <w:p w14:paraId="5A59B2BC" w14:textId="7C4B6EA2" w:rsidR="00D57D23" w:rsidRPr="001976CA" w:rsidRDefault="00D57D23">
      <w:pPr>
        <w:spacing w:line="230" w:lineRule="exact"/>
        <w:rPr>
          <w:rFonts w:ascii="Arial" w:hAnsi="Arial" w:cs="Arial"/>
          <w:sz w:val="20"/>
          <w:szCs w:val="20"/>
          <w:lang w:val="en-GB"/>
        </w:rPr>
      </w:pPr>
    </w:p>
    <w:p w14:paraId="3E2AB156" w14:textId="30AD27F2" w:rsidR="00D57D23" w:rsidRPr="001976CA" w:rsidRDefault="00D57D23">
      <w:pPr>
        <w:spacing w:line="230" w:lineRule="exact"/>
        <w:rPr>
          <w:rFonts w:ascii="Arial" w:hAnsi="Arial" w:cs="Arial"/>
          <w:sz w:val="20"/>
          <w:szCs w:val="20"/>
          <w:lang w:val="en-GB"/>
        </w:rPr>
      </w:pPr>
    </w:p>
    <w:p w14:paraId="06E1FE52" w14:textId="11945C96" w:rsidR="00D57D23" w:rsidRPr="001976CA" w:rsidRDefault="00D57D23">
      <w:pPr>
        <w:spacing w:line="230" w:lineRule="exact"/>
        <w:rPr>
          <w:rFonts w:ascii="Arial" w:hAnsi="Arial" w:cs="Arial"/>
          <w:sz w:val="20"/>
          <w:szCs w:val="20"/>
          <w:lang w:val="en-GB"/>
        </w:rPr>
      </w:pPr>
    </w:p>
    <w:p w14:paraId="26E64D9B" w14:textId="5CEF0438" w:rsidR="00D57D23" w:rsidRPr="001976CA" w:rsidRDefault="00D57D23">
      <w:pPr>
        <w:spacing w:line="230" w:lineRule="exact"/>
        <w:rPr>
          <w:rFonts w:ascii="Arial" w:hAnsi="Arial" w:cs="Arial"/>
          <w:sz w:val="20"/>
          <w:szCs w:val="20"/>
          <w:lang w:val="en-GB"/>
        </w:rPr>
      </w:pPr>
    </w:p>
    <w:p w14:paraId="6C3C0787" w14:textId="79D53766" w:rsidR="00D57D23" w:rsidRPr="001976CA" w:rsidRDefault="00D57D23">
      <w:pPr>
        <w:spacing w:line="230" w:lineRule="exact"/>
        <w:rPr>
          <w:rFonts w:ascii="Arial" w:hAnsi="Arial" w:cs="Arial"/>
          <w:sz w:val="20"/>
          <w:szCs w:val="20"/>
          <w:lang w:val="en-GB"/>
        </w:rPr>
      </w:pPr>
    </w:p>
    <w:p w14:paraId="55F9A62D" w14:textId="1B38071D" w:rsidR="00D57D23" w:rsidRPr="001976CA" w:rsidRDefault="00D57D23">
      <w:pPr>
        <w:spacing w:line="230" w:lineRule="exact"/>
        <w:rPr>
          <w:rFonts w:ascii="Arial" w:hAnsi="Arial" w:cs="Arial"/>
          <w:sz w:val="20"/>
          <w:szCs w:val="20"/>
          <w:lang w:val="en-GB"/>
        </w:rPr>
      </w:pPr>
    </w:p>
    <w:p w14:paraId="6568E7FC" w14:textId="45C53782" w:rsidR="00D57D23" w:rsidRDefault="00D57D23">
      <w:pPr>
        <w:ind w:left="567"/>
        <w:rPr>
          <w:rFonts w:ascii="Arial" w:hAnsi="Arial" w:cs="Arial"/>
          <w:b/>
          <w:sz w:val="20"/>
          <w:szCs w:val="20"/>
          <w:lang w:val="en-GB"/>
        </w:rPr>
      </w:pPr>
    </w:p>
    <w:p w14:paraId="39EF5383" w14:textId="2D63A7E6" w:rsidR="00FF6AD0" w:rsidRDefault="00FF6AD0">
      <w:pPr>
        <w:ind w:left="567"/>
        <w:rPr>
          <w:rFonts w:ascii="Arial" w:hAnsi="Arial" w:cs="Arial"/>
          <w:b/>
          <w:sz w:val="20"/>
          <w:szCs w:val="20"/>
          <w:lang w:val="en-GB"/>
        </w:rPr>
      </w:pPr>
    </w:p>
    <w:p w14:paraId="632CFE31" w14:textId="50207D42" w:rsidR="00FF6AD0" w:rsidRDefault="00FF6AD0">
      <w:pPr>
        <w:ind w:left="567"/>
        <w:rPr>
          <w:rFonts w:ascii="Arial" w:hAnsi="Arial" w:cs="Arial"/>
          <w:b/>
          <w:sz w:val="20"/>
          <w:szCs w:val="20"/>
          <w:lang w:val="en-GB"/>
        </w:rPr>
      </w:pPr>
    </w:p>
    <w:p w14:paraId="0972368E" w14:textId="77777777" w:rsidR="00FF6AD0" w:rsidRPr="001976CA" w:rsidRDefault="00FF6AD0">
      <w:pPr>
        <w:ind w:left="567"/>
        <w:rPr>
          <w:rFonts w:ascii="Arial" w:hAnsi="Arial" w:cs="Arial"/>
          <w:b/>
          <w:sz w:val="20"/>
          <w:szCs w:val="20"/>
          <w:lang w:val="en-GB"/>
        </w:rPr>
      </w:pPr>
    </w:p>
    <w:p w14:paraId="04988E02" w14:textId="03BB36A0" w:rsidR="00D57D23" w:rsidRPr="001976CA" w:rsidRDefault="00A71B97">
      <w:pPr>
        <w:ind w:left="567"/>
        <w:rPr>
          <w:rFonts w:ascii="Arial" w:hAnsi="Arial" w:cs="Arial"/>
          <w:b/>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83840" behindDoc="0" locked="0" layoutInCell="1" allowOverlap="1" wp14:anchorId="092AD308" wp14:editId="60AD3C5D">
                <wp:simplePos x="0" y="0"/>
                <wp:positionH relativeFrom="page">
                  <wp:align>left</wp:align>
                </wp:positionH>
                <wp:positionV relativeFrom="paragraph">
                  <wp:posOffset>216536</wp:posOffset>
                </wp:positionV>
                <wp:extent cx="8020050" cy="45815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8020050" cy="4581525"/>
                        </a:xfrm>
                        <a:prstGeom prst="rect">
                          <a:avLst/>
                        </a:prstGeom>
                        <a:solidFill>
                          <a:srgbClr val="E53138"/>
                        </a:solidFill>
                        <a:ln w="6350">
                          <a:noFill/>
                        </a:ln>
                      </wps:spPr>
                      <wps:txbx>
                        <w:txbxContent>
                          <w:p w14:paraId="060F9157" w14:textId="62E6D89E" w:rsidR="00D205BD" w:rsidRDefault="00D205BD" w:rsidP="00FF6AD0">
                            <w:pPr>
                              <w:spacing w:before="240"/>
                              <w:rPr>
                                <w:noProof/>
                                <w:lang w:val="en-GB" w:eastAsia="en-GB"/>
                              </w:rPr>
                            </w:pPr>
                            <w:r>
                              <w:t xml:space="preserve"> </w:t>
                            </w:r>
                            <w:r>
                              <w:rPr>
                                <w:noProof/>
                                <w:lang w:val="en-GB" w:eastAsia="en-GB"/>
                              </w:rPr>
                              <w:t xml:space="preserve">  </w:t>
                            </w:r>
                            <w:r>
                              <w:t xml:space="preserve">      </w:t>
                            </w:r>
                            <w:r>
                              <w:rPr>
                                <w:noProof/>
                                <w:lang w:val="en-GB" w:eastAsia="en-GB"/>
                              </w:rPr>
                              <w:t xml:space="preserve">     </w:t>
                            </w:r>
                          </w:p>
                          <w:p w14:paraId="1E475F85" w14:textId="00CBBC83" w:rsidR="00D205BD" w:rsidRDefault="00D205BD" w:rsidP="00A71B97">
                            <w:pPr>
                              <w:spacing w:after="120"/>
                              <w:ind w:left="-142"/>
                              <w:rPr>
                                <w:noProof/>
                                <w:lang w:val="en-GB" w:eastAsia="en-GB"/>
                              </w:rPr>
                            </w:pPr>
                            <w:r>
                              <w:rPr>
                                <w:noProof/>
                                <w:lang w:val="en-GB" w:eastAsia="en-GB"/>
                              </w:rPr>
                              <w:t xml:space="preserve">            </w:t>
                            </w:r>
                            <w:r>
                              <w:rPr>
                                <w:noProof/>
                                <w:lang w:val="en-GB" w:eastAsia="en-GB"/>
                              </w:rPr>
                              <w:drawing>
                                <wp:inline distT="0" distB="0" distL="0" distR="0" wp14:anchorId="230B9C46" wp14:editId="673475CE">
                                  <wp:extent cx="6713259" cy="3776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y of Cockermouth Banner Template 2 (2).jpg"/>
                                          <pic:cNvPicPr/>
                                        </pic:nvPicPr>
                                        <pic:blipFill>
                                          <a:blip r:embed="rId9">
                                            <a:extLst>
                                              <a:ext uri="{28A0092B-C50C-407E-A947-70E740481C1C}">
                                                <a14:useLocalDpi xmlns:a14="http://schemas.microsoft.com/office/drawing/2010/main" val="0"/>
                                              </a:ext>
                                            </a:extLst>
                                          </a:blip>
                                          <a:stretch>
                                            <a:fillRect/>
                                          </a:stretch>
                                        </pic:blipFill>
                                        <pic:spPr>
                                          <a:xfrm>
                                            <a:off x="0" y="0"/>
                                            <a:ext cx="6719231" cy="37797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AD308" id="Text Box 6" o:spid="_x0000_s1028" type="#_x0000_t202" style="position:absolute;left:0;text-align:left;margin-left:0;margin-top:17.05pt;width:631.5pt;height:360.75pt;z-index:2516838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" fillcolor="#e53138" stroked="f" strokeweight=".5pt">
                <v:textbox>
                  <w:txbxContent>
                    <w:p w14:paraId="060F9157" w14:textId="62E6D89E" w:rsidR="00D205BD" w:rsidRDefault="00D205BD" w:rsidP="00FF6AD0">
                      <w:pPr>
                        <w:spacing w:before="240"/>
                        <w:rPr>
                          <w:noProof/>
                          <w:lang w:val="en-GB" w:eastAsia="en-GB"/>
                        </w:rPr>
                      </w:pPr>
                      <w:r>
                        <w:t xml:space="preserve"> </w:t>
                      </w:r>
                      <w:r>
                        <w:rPr>
                          <w:noProof/>
                          <w:lang w:val="en-GB" w:eastAsia="en-GB"/>
                        </w:rPr>
                        <w:t xml:space="preserve">  </w:t>
                      </w:r>
                      <w:r>
                        <w:t xml:space="preserve">      </w:t>
                      </w:r>
                      <w:r>
                        <w:rPr>
                          <w:noProof/>
                          <w:lang w:val="en-GB" w:eastAsia="en-GB"/>
                        </w:rPr>
                        <w:t xml:space="preserve">     </w:t>
                      </w:r>
                    </w:p>
                    <w:p w14:paraId="1E475F85" w14:textId="00CBBC83" w:rsidR="00D205BD" w:rsidRDefault="00D205BD" w:rsidP="00A71B97">
                      <w:pPr>
                        <w:spacing w:after="120"/>
                        <w:ind w:left="-142"/>
                        <w:rPr>
                          <w:noProof/>
                          <w:lang w:val="en-GB" w:eastAsia="en-GB"/>
                        </w:rPr>
                      </w:pPr>
                      <w:r>
                        <w:rPr>
                          <w:noProof/>
                          <w:lang w:val="en-GB" w:eastAsia="en-GB"/>
                        </w:rPr>
                        <w:t xml:space="preserve">            </w:t>
                      </w:r>
                      <w:r>
                        <w:rPr>
                          <w:noProof/>
                          <w:lang w:val="en-GB" w:eastAsia="en-GB"/>
                        </w:rPr>
                        <w:drawing>
                          <wp:inline distT="0" distB="0" distL="0" distR="0" wp14:anchorId="230B9C46" wp14:editId="673475CE">
                            <wp:extent cx="6713259" cy="3776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y of Cockermouth Banner Template 2 (2).jpg"/>
                                    <pic:cNvPicPr/>
                                  </pic:nvPicPr>
                                  <pic:blipFill>
                                    <a:blip r:embed="rId9">
                                      <a:extLst>
                                        <a:ext uri="{28A0092B-C50C-407E-A947-70E740481C1C}">
                                          <a14:useLocalDpi xmlns:a14="http://schemas.microsoft.com/office/drawing/2010/main" val="0"/>
                                        </a:ext>
                                      </a:extLst>
                                    </a:blip>
                                    <a:stretch>
                                      <a:fillRect/>
                                    </a:stretch>
                                  </pic:blipFill>
                                  <pic:spPr>
                                    <a:xfrm>
                                      <a:off x="0" y="0"/>
                                      <a:ext cx="6719231" cy="3779704"/>
                                    </a:xfrm>
                                    <a:prstGeom prst="rect">
                                      <a:avLst/>
                                    </a:prstGeom>
                                  </pic:spPr>
                                </pic:pic>
                              </a:graphicData>
                            </a:graphic>
                          </wp:inline>
                        </w:drawing>
                      </w:r>
                    </w:p>
                  </w:txbxContent>
                </v:textbox>
                <w10:wrap anchorx="page"/>
              </v:shape>
            </w:pict>
          </mc:Fallback>
        </mc:AlternateContent>
      </w:r>
    </w:p>
    <w:p w14:paraId="6B8CA5EF" w14:textId="7B05CBD5" w:rsidR="00D57D23" w:rsidRPr="001976CA" w:rsidRDefault="00D57D23">
      <w:pPr>
        <w:ind w:left="567"/>
        <w:rPr>
          <w:rFonts w:ascii="Arial" w:hAnsi="Arial" w:cs="Arial"/>
          <w:b/>
          <w:sz w:val="20"/>
          <w:szCs w:val="20"/>
          <w:lang w:val="en-GB"/>
        </w:rPr>
      </w:pPr>
    </w:p>
    <w:p w14:paraId="5C0C157F" w14:textId="17A7C5D1" w:rsidR="00D57D23" w:rsidRDefault="00D57D23">
      <w:pPr>
        <w:spacing w:line="230" w:lineRule="exact"/>
        <w:rPr>
          <w:rFonts w:ascii="Arial" w:hAnsi="Arial" w:cs="Arial"/>
          <w:b/>
          <w:color w:val="E53138"/>
          <w:sz w:val="56"/>
          <w:lang w:val="en-GB"/>
        </w:rPr>
      </w:pPr>
    </w:p>
    <w:p w14:paraId="391A4CBA" w14:textId="12F1F799" w:rsidR="0073455E" w:rsidRDefault="0073455E">
      <w:pPr>
        <w:spacing w:line="230" w:lineRule="exact"/>
        <w:rPr>
          <w:rFonts w:ascii="Arial" w:hAnsi="Arial" w:cs="Arial"/>
          <w:sz w:val="20"/>
          <w:szCs w:val="20"/>
          <w:lang w:val="en-GB"/>
        </w:rPr>
      </w:pPr>
    </w:p>
    <w:p w14:paraId="75DDA8CF" w14:textId="67D31D5F" w:rsidR="0073455E" w:rsidRDefault="0073455E">
      <w:pPr>
        <w:spacing w:line="230" w:lineRule="exact"/>
        <w:rPr>
          <w:rFonts w:ascii="Arial" w:hAnsi="Arial" w:cs="Arial"/>
          <w:sz w:val="20"/>
          <w:szCs w:val="20"/>
          <w:lang w:val="en-GB"/>
        </w:rPr>
      </w:pPr>
    </w:p>
    <w:p w14:paraId="087EF5E6" w14:textId="087F3FD2" w:rsidR="0073455E" w:rsidRDefault="0073455E">
      <w:pPr>
        <w:spacing w:line="230" w:lineRule="exact"/>
        <w:rPr>
          <w:rFonts w:ascii="Arial" w:hAnsi="Arial" w:cs="Arial"/>
          <w:sz w:val="20"/>
          <w:szCs w:val="20"/>
          <w:lang w:val="en-GB"/>
        </w:rPr>
      </w:pPr>
    </w:p>
    <w:p w14:paraId="2D9D9B05" w14:textId="15DEB541" w:rsidR="0073455E" w:rsidRDefault="0073455E">
      <w:pPr>
        <w:spacing w:line="230" w:lineRule="exact"/>
        <w:rPr>
          <w:rFonts w:ascii="Arial" w:hAnsi="Arial" w:cs="Arial"/>
          <w:sz w:val="20"/>
          <w:szCs w:val="20"/>
          <w:lang w:val="en-GB"/>
        </w:rPr>
      </w:pPr>
    </w:p>
    <w:p w14:paraId="4159D07A" w14:textId="2D9FA619" w:rsidR="0073455E" w:rsidRDefault="0073455E">
      <w:pPr>
        <w:spacing w:line="230" w:lineRule="exact"/>
        <w:rPr>
          <w:rFonts w:ascii="Arial" w:hAnsi="Arial" w:cs="Arial"/>
          <w:sz w:val="20"/>
          <w:szCs w:val="20"/>
          <w:lang w:val="en-GB"/>
        </w:rPr>
      </w:pPr>
    </w:p>
    <w:p w14:paraId="60B3D563" w14:textId="6E0E1BAA" w:rsidR="0073455E" w:rsidRDefault="0073455E">
      <w:pPr>
        <w:spacing w:line="230" w:lineRule="exact"/>
        <w:rPr>
          <w:rFonts w:ascii="Arial" w:hAnsi="Arial" w:cs="Arial"/>
          <w:sz w:val="20"/>
          <w:szCs w:val="20"/>
          <w:lang w:val="en-GB"/>
        </w:rPr>
      </w:pPr>
    </w:p>
    <w:p w14:paraId="2E484DC2" w14:textId="35563CDD" w:rsidR="0073455E" w:rsidRDefault="0073455E">
      <w:pPr>
        <w:spacing w:line="230" w:lineRule="exact"/>
        <w:rPr>
          <w:rFonts w:ascii="Arial" w:hAnsi="Arial" w:cs="Arial"/>
          <w:sz w:val="20"/>
          <w:szCs w:val="20"/>
          <w:lang w:val="en-GB"/>
        </w:rPr>
      </w:pPr>
    </w:p>
    <w:p w14:paraId="599ACCE5" w14:textId="22B34F46" w:rsidR="0073455E" w:rsidRDefault="0073455E">
      <w:pPr>
        <w:spacing w:line="230" w:lineRule="exact"/>
        <w:rPr>
          <w:rFonts w:ascii="Arial" w:hAnsi="Arial" w:cs="Arial"/>
          <w:sz w:val="20"/>
          <w:szCs w:val="20"/>
          <w:lang w:val="en-GB"/>
        </w:rPr>
      </w:pPr>
    </w:p>
    <w:p w14:paraId="53F5015A" w14:textId="0E1C9B5F" w:rsidR="0073455E" w:rsidRPr="001976CA" w:rsidRDefault="0073455E">
      <w:pPr>
        <w:spacing w:line="230" w:lineRule="exact"/>
        <w:rPr>
          <w:rFonts w:ascii="Arial" w:hAnsi="Arial" w:cs="Arial"/>
          <w:sz w:val="20"/>
          <w:szCs w:val="20"/>
          <w:lang w:val="en-GB"/>
        </w:rPr>
      </w:pPr>
    </w:p>
    <w:p w14:paraId="56A193C2" w14:textId="77777777" w:rsidR="00D57D23" w:rsidRPr="001976CA" w:rsidRDefault="00D57D23">
      <w:pPr>
        <w:spacing w:line="230" w:lineRule="exact"/>
        <w:rPr>
          <w:rFonts w:ascii="Arial" w:hAnsi="Arial" w:cs="Arial"/>
          <w:sz w:val="20"/>
          <w:szCs w:val="20"/>
          <w:lang w:val="en-GB"/>
        </w:rPr>
      </w:pPr>
    </w:p>
    <w:p w14:paraId="0FAE6587" w14:textId="77777777" w:rsidR="00D57D23" w:rsidRPr="001976CA" w:rsidRDefault="00D57D23">
      <w:pPr>
        <w:spacing w:line="230" w:lineRule="exact"/>
        <w:rPr>
          <w:rFonts w:ascii="Arial" w:hAnsi="Arial" w:cs="Arial"/>
          <w:sz w:val="20"/>
          <w:szCs w:val="20"/>
          <w:lang w:val="en-GB"/>
        </w:rPr>
      </w:pPr>
    </w:p>
    <w:p w14:paraId="30799CAC" w14:textId="77777777" w:rsidR="00D57D23" w:rsidRPr="001976CA" w:rsidRDefault="00D57D23">
      <w:pPr>
        <w:spacing w:line="230" w:lineRule="exact"/>
        <w:rPr>
          <w:rFonts w:ascii="Arial" w:hAnsi="Arial" w:cs="Arial"/>
          <w:sz w:val="20"/>
          <w:szCs w:val="20"/>
          <w:lang w:val="en-GB"/>
        </w:rPr>
      </w:pPr>
    </w:p>
    <w:p w14:paraId="447C47E7" w14:textId="77777777" w:rsidR="00D57D23" w:rsidRPr="001976CA" w:rsidRDefault="00D57D23">
      <w:pPr>
        <w:spacing w:line="230" w:lineRule="exact"/>
        <w:rPr>
          <w:rFonts w:ascii="Arial" w:hAnsi="Arial" w:cs="Arial"/>
          <w:sz w:val="20"/>
          <w:szCs w:val="20"/>
          <w:lang w:val="en-GB"/>
        </w:rPr>
      </w:pPr>
    </w:p>
    <w:p w14:paraId="6EDF4574" w14:textId="79C8E8BC" w:rsidR="00D57D23" w:rsidRPr="001976CA" w:rsidRDefault="00D57D23">
      <w:pPr>
        <w:spacing w:line="230" w:lineRule="exact"/>
        <w:rPr>
          <w:rFonts w:ascii="Arial" w:hAnsi="Arial" w:cs="Arial"/>
          <w:sz w:val="20"/>
          <w:szCs w:val="20"/>
          <w:lang w:val="en-GB"/>
        </w:rPr>
      </w:pPr>
    </w:p>
    <w:p w14:paraId="0678597F" w14:textId="080B65D9" w:rsidR="00D57D23" w:rsidRPr="001976CA" w:rsidRDefault="00D57D23">
      <w:pPr>
        <w:spacing w:line="230" w:lineRule="exact"/>
        <w:rPr>
          <w:rFonts w:ascii="Arial" w:hAnsi="Arial" w:cs="Arial"/>
          <w:sz w:val="20"/>
          <w:szCs w:val="20"/>
          <w:lang w:val="en-GB"/>
        </w:rPr>
      </w:pPr>
    </w:p>
    <w:p w14:paraId="520E1568" w14:textId="77777777" w:rsidR="00D57D23" w:rsidRPr="001976CA" w:rsidRDefault="00D57D23">
      <w:pPr>
        <w:spacing w:line="230" w:lineRule="exact"/>
        <w:rPr>
          <w:rFonts w:ascii="Arial" w:hAnsi="Arial" w:cs="Arial"/>
          <w:sz w:val="20"/>
          <w:szCs w:val="20"/>
          <w:lang w:val="en-GB"/>
        </w:rPr>
      </w:pPr>
    </w:p>
    <w:p w14:paraId="0158206F" w14:textId="77777777" w:rsidR="00D57D23" w:rsidRPr="001976CA" w:rsidRDefault="00D57D23">
      <w:pPr>
        <w:spacing w:line="230" w:lineRule="exact"/>
        <w:rPr>
          <w:rFonts w:ascii="Arial" w:hAnsi="Arial" w:cs="Arial"/>
          <w:sz w:val="20"/>
          <w:szCs w:val="20"/>
          <w:lang w:val="en-GB"/>
        </w:rPr>
      </w:pPr>
    </w:p>
    <w:p w14:paraId="2CE0FA26" w14:textId="77777777" w:rsidR="00D57D23" w:rsidRPr="001976CA" w:rsidRDefault="00D57D23">
      <w:pPr>
        <w:spacing w:line="230" w:lineRule="exact"/>
        <w:rPr>
          <w:rFonts w:ascii="Arial" w:hAnsi="Arial" w:cs="Arial"/>
          <w:sz w:val="20"/>
          <w:szCs w:val="20"/>
          <w:lang w:val="en-GB"/>
        </w:rPr>
      </w:pPr>
    </w:p>
    <w:p w14:paraId="4DE943A5" w14:textId="77777777" w:rsidR="00D57D23" w:rsidRPr="001976CA" w:rsidRDefault="00D57D23">
      <w:pPr>
        <w:spacing w:line="230" w:lineRule="exact"/>
        <w:rPr>
          <w:rFonts w:ascii="Arial" w:hAnsi="Arial" w:cs="Arial"/>
          <w:sz w:val="20"/>
          <w:szCs w:val="20"/>
          <w:lang w:val="en-GB"/>
        </w:rPr>
      </w:pPr>
    </w:p>
    <w:p w14:paraId="08D4ECFF" w14:textId="77777777" w:rsidR="00D57D23" w:rsidRPr="001976CA" w:rsidRDefault="00D57D23">
      <w:pPr>
        <w:spacing w:line="230" w:lineRule="exact"/>
        <w:rPr>
          <w:rFonts w:ascii="Arial" w:hAnsi="Arial" w:cs="Arial"/>
          <w:sz w:val="20"/>
          <w:szCs w:val="20"/>
          <w:lang w:val="en-GB"/>
        </w:rPr>
      </w:pPr>
    </w:p>
    <w:p w14:paraId="6B94988C" w14:textId="77777777" w:rsidR="00D57D23" w:rsidRPr="001976CA" w:rsidRDefault="00D57D23">
      <w:pPr>
        <w:spacing w:line="230" w:lineRule="exact"/>
        <w:rPr>
          <w:rFonts w:ascii="Arial" w:hAnsi="Arial" w:cs="Arial"/>
          <w:sz w:val="20"/>
          <w:szCs w:val="20"/>
          <w:lang w:val="en-GB"/>
        </w:rPr>
      </w:pPr>
    </w:p>
    <w:p w14:paraId="3EAD2F9E" w14:textId="77777777" w:rsidR="00D57D23" w:rsidRPr="001976CA" w:rsidRDefault="00D57D23">
      <w:pPr>
        <w:spacing w:line="230" w:lineRule="exact"/>
        <w:rPr>
          <w:rFonts w:ascii="Arial" w:hAnsi="Arial" w:cs="Arial"/>
          <w:sz w:val="20"/>
          <w:szCs w:val="20"/>
          <w:lang w:val="en-GB"/>
        </w:rPr>
      </w:pPr>
    </w:p>
    <w:p w14:paraId="15088483" w14:textId="77777777" w:rsidR="00D57D23" w:rsidRPr="001976CA" w:rsidRDefault="00D57D23">
      <w:pPr>
        <w:spacing w:line="230" w:lineRule="exact"/>
        <w:rPr>
          <w:rFonts w:ascii="Arial" w:hAnsi="Arial" w:cs="Arial"/>
          <w:sz w:val="20"/>
          <w:szCs w:val="20"/>
          <w:lang w:val="en-GB"/>
        </w:rPr>
      </w:pPr>
    </w:p>
    <w:p w14:paraId="02D04D57" w14:textId="77777777" w:rsidR="00D57D23" w:rsidRPr="001976CA" w:rsidRDefault="00D57D23">
      <w:pPr>
        <w:spacing w:line="230" w:lineRule="exact"/>
        <w:rPr>
          <w:rFonts w:ascii="Arial" w:hAnsi="Arial" w:cs="Arial"/>
          <w:sz w:val="20"/>
          <w:szCs w:val="20"/>
          <w:lang w:val="en-GB"/>
        </w:rPr>
      </w:pPr>
    </w:p>
    <w:p w14:paraId="0C33BB7B" w14:textId="77777777" w:rsidR="00D57D23" w:rsidRPr="001976CA" w:rsidRDefault="00D57D23">
      <w:pPr>
        <w:spacing w:line="230" w:lineRule="exact"/>
        <w:rPr>
          <w:rFonts w:ascii="Arial" w:hAnsi="Arial" w:cs="Arial"/>
          <w:sz w:val="20"/>
          <w:szCs w:val="20"/>
          <w:lang w:val="en-GB"/>
        </w:rPr>
      </w:pPr>
    </w:p>
    <w:p w14:paraId="37AC0BFE" w14:textId="77777777" w:rsidR="00D57D23" w:rsidRPr="001976CA" w:rsidRDefault="00D57D23">
      <w:pPr>
        <w:spacing w:line="230" w:lineRule="exact"/>
        <w:rPr>
          <w:rFonts w:ascii="Arial" w:hAnsi="Arial" w:cs="Arial"/>
          <w:sz w:val="20"/>
          <w:szCs w:val="20"/>
          <w:lang w:val="en-GB"/>
        </w:rPr>
      </w:pPr>
    </w:p>
    <w:p w14:paraId="5E54E37B" w14:textId="77777777" w:rsidR="00D57D23" w:rsidRPr="001976CA" w:rsidRDefault="00D57D23">
      <w:pPr>
        <w:spacing w:line="230" w:lineRule="exact"/>
        <w:rPr>
          <w:rFonts w:ascii="Arial" w:hAnsi="Arial" w:cs="Arial"/>
          <w:sz w:val="20"/>
          <w:szCs w:val="20"/>
          <w:lang w:val="en-GB"/>
        </w:rPr>
      </w:pPr>
    </w:p>
    <w:p w14:paraId="79A7DCE4" w14:textId="77777777" w:rsidR="00D57D23" w:rsidRPr="001976CA" w:rsidRDefault="00D57D23">
      <w:pPr>
        <w:spacing w:line="230" w:lineRule="exact"/>
        <w:rPr>
          <w:rFonts w:ascii="Arial" w:hAnsi="Arial" w:cs="Arial"/>
          <w:sz w:val="20"/>
          <w:szCs w:val="20"/>
          <w:lang w:val="en-GB"/>
        </w:rPr>
      </w:pPr>
    </w:p>
    <w:p w14:paraId="37D216A8" w14:textId="77777777" w:rsidR="00D57D23" w:rsidRPr="001976CA" w:rsidRDefault="00D57D23">
      <w:pPr>
        <w:spacing w:line="230" w:lineRule="exact"/>
        <w:rPr>
          <w:rFonts w:ascii="Arial" w:hAnsi="Arial" w:cs="Arial"/>
          <w:sz w:val="20"/>
          <w:szCs w:val="20"/>
          <w:lang w:val="en-GB"/>
        </w:rPr>
      </w:pPr>
    </w:p>
    <w:p w14:paraId="11BC0061" w14:textId="77777777" w:rsidR="00D57D23" w:rsidRPr="001976CA" w:rsidRDefault="00D57D23">
      <w:pPr>
        <w:rPr>
          <w:rFonts w:ascii="Arial" w:hAnsi="Arial" w:cs="Arial"/>
          <w:b/>
          <w:bCs/>
          <w:color w:val="002060"/>
          <w:sz w:val="20"/>
          <w:szCs w:val="20"/>
          <w:lang w:val="en-GB"/>
        </w:rPr>
      </w:pPr>
    </w:p>
    <w:p w14:paraId="74673871" w14:textId="77777777" w:rsidR="00D57D23" w:rsidRPr="001976CA" w:rsidRDefault="00D57D23">
      <w:pPr>
        <w:spacing w:line="230" w:lineRule="exact"/>
        <w:rPr>
          <w:rFonts w:ascii="Arial" w:hAnsi="Arial" w:cs="Arial"/>
          <w:sz w:val="20"/>
          <w:szCs w:val="20"/>
          <w:lang w:val="en-GB"/>
        </w:rPr>
      </w:pPr>
    </w:p>
    <w:p w14:paraId="36ED3186" w14:textId="77777777" w:rsidR="00D57D23" w:rsidRPr="001976CA" w:rsidRDefault="00D57D23">
      <w:pPr>
        <w:spacing w:line="230" w:lineRule="exact"/>
        <w:rPr>
          <w:rFonts w:ascii="Arial" w:hAnsi="Arial" w:cs="Arial"/>
          <w:sz w:val="20"/>
          <w:szCs w:val="20"/>
          <w:lang w:val="en-GB"/>
        </w:rPr>
      </w:pPr>
    </w:p>
    <w:p w14:paraId="4491BFDD" w14:textId="3CB1E7B7" w:rsidR="00D57D23" w:rsidRPr="001976CA" w:rsidRDefault="00A02677">
      <w:pPr>
        <w:tabs>
          <w:tab w:val="right" w:pos="567"/>
          <w:tab w:val="left" w:pos="993"/>
          <w:tab w:val="right" w:leader="dot" w:pos="6804"/>
        </w:tabs>
        <w:spacing w:line="360" w:lineRule="auto"/>
        <w:rPr>
          <w:rFonts w:ascii="Arial" w:hAnsi="Arial" w:cs="Arial"/>
          <w:bCs/>
          <w:sz w:val="20"/>
          <w:szCs w:val="20"/>
          <w:lang w:val="en-GB"/>
        </w:rPr>
      </w:pPr>
      <w:r w:rsidRPr="001976CA">
        <w:rPr>
          <w:rFonts w:ascii="Arial" w:hAnsi="Arial" w:cs="Arial"/>
          <w:bCs/>
          <w:sz w:val="20"/>
          <w:szCs w:val="20"/>
          <w:lang w:val="en-GB"/>
        </w:rPr>
        <w:tab/>
      </w:r>
    </w:p>
    <w:p w14:paraId="32981057" w14:textId="6E111FEE" w:rsidR="00FF6AD0" w:rsidRDefault="00E1076A" w:rsidP="00874AB7">
      <w:pPr>
        <w:pStyle w:val="TOCHeading"/>
        <w:rPr>
          <w:bCs w:val="0"/>
          <w:sz w:val="20"/>
          <w:szCs w:val="20"/>
        </w:rPr>
      </w:pPr>
      <w:r w:rsidRPr="001976CA">
        <w:rPr>
          <w:noProof/>
          <w:sz w:val="20"/>
          <w:szCs w:val="20"/>
          <w:lang w:eastAsia="en-GB"/>
        </w:rPr>
        <mc:AlternateContent>
          <mc:Choice Requires="wps">
            <w:drawing>
              <wp:anchor distT="0" distB="0" distL="114300" distR="114300" simplePos="0" relativeHeight="251678720" behindDoc="0" locked="0" layoutInCell="1" allowOverlap="1" wp14:anchorId="7771568B" wp14:editId="619BB029">
                <wp:simplePos x="0" y="0"/>
                <wp:positionH relativeFrom="column">
                  <wp:posOffset>-830879</wp:posOffset>
                </wp:positionH>
                <wp:positionV relativeFrom="paragraph">
                  <wp:posOffset>1328863</wp:posOffset>
                </wp:positionV>
                <wp:extent cx="7539487" cy="292735"/>
                <wp:effectExtent l="0" t="0" r="4445" b="12065"/>
                <wp:wrapNone/>
                <wp:docPr id="2" name="Text Box 2"/>
                <wp:cNvGraphicFramePr/>
                <a:graphic xmlns:a="http://schemas.openxmlformats.org/drawingml/2006/main">
                  <a:graphicData uri="http://schemas.microsoft.com/office/word/2010/wordprocessingShape">
                    <wps:wsp>
                      <wps:cNvSpPr txBox="1"/>
                      <wps:spPr>
                        <a:xfrm>
                          <a:off x="0" y="0"/>
                          <a:ext cx="7539487" cy="292735"/>
                        </a:xfrm>
                        <a:prstGeom prst="rect">
                          <a:avLst/>
                        </a:prstGeom>
                        <a:noFill/>
                        <a:ln>
                          <a:noFill/>
                        </a:ln>
                        <a:effectLst/>
                      </wps:spPr>
                      <wps:txbx>
                        <w:txbxContent>
                          <w:p w14:paraId="271B05C8" w14:textId="77777777" w:rsidR="00D205BD" w:rsidRDefault="00D205BD">
                            <w:pPr>
                              <w:spacing w:line="320" w:lineRule="atLeast"/>
                              <w:jc w:val="right"/>
                              <w:rPr>
                                <w:rFonts w:ascii="Arial" w:hAnsi="Arial" w:cs="Arial"/>
                                <w:color w:val="8493BE"/>
                                <w:spacing w:val="5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1568B" id="Text Box 2" o:spid="_x0000_s1029" type="#_x0000_t202" style="position:absolute;margin-left:-65.4pt;margin-top:104.65pt;width:593.65pt;height:2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" filled="f" stroked="f">
                <v:textbox inset="0,0,0,0">
                  <w:txbxContent>
                    <w:p w14:paraId="271B05C8" w14:textId="77777777" w:rsidR="00D205BD" w:rsidRDefault="00D205BD">
                      <w:pPr>
                        <w:spacing w:line="320" w:lineRule="atLeast"/>
                        <w:jc w:val="right"/>
                        <w:rPr>
                          <w:rFonts w:ascii="Arial" w:hAnsi="Arial" w:cs="Arial"/>
                          <w:color w:val="8493BE"/>
                          <w:spacing w:val="50"/>
                        </w:rPr>
                      </w:pPr>
                    </w:p>
                  </w:txbxContent>
                </v:textbox>
              </v:shape>
            </w:pict>
          </mc:Fallback>
        </mc:AlternateContent>
      </w:r>
    </w:p>
    <w:p w14:paraId="0869934C" w14:textId="50CAE5FE" w:rsidR="00FF6AD0" w:rsidRDefault="00FF6AD0" w:rsidP="00FF6AD0">
      <w:pPr>
        <w:rPr>
          <w:lang w:val="en-GB"/>
        </w:rPr>
      </w:pPr>
    </w:p>
    <w:p w14:paraId="41D94A51" w14:textId="12E630B2" w:rsidR="00FF6AD0" w:rsidRDefault="00100108" w:rsidP="00FF6AD0">
      <w:pPr>
        <w:rPr>
          <w:lang w:val="en-GB"/>
        </w:rPr>
      </w:pPr>
      <w:r>
        <w:rPr>
          <w:rFonts w:ascii="Arial" w:hAnsi="Arial" w:cs="Arial"/>
          <w:bCs/>
          <w:noProof/>
          <w:sz w:val="20"/>
          <w:szCs w:val="20"/>
          <w:lang w:val="en-GB"/>
        </w:rPr>
        <w:drawing>
          <wp:anchor distT="0" distB="0" distL="114300" distR="114300" simplePos="0" relativeHeight="251687936" behindDoc="0" locked="0" layoutInCell="1" allowOverlap="1" wp14:anchorId="3544B6B6" wp14:editId="77E21251">
            <wp:simplePos x="0" y="0"/>
            <wp:positionH relativeFrom="page">
              <wp:align>left</wp:align>
            </wp:positionH>
            <wp:positionV relativeFrom="paragraph">
              <wp:posOffset>237490</wp:posOffset>
            </wp:positionV>
            <wp:extent cx="7543800" cy="737235"/>
            <wp:effectExtent l="0" t="0" r="0" b="5715"/>
            <wp:wrapThrough wrapText="bothSides">
              <wp:wrapPolygon edited="0">
                <wp:start x="0" y="0"/>
                <wp:lineTo x="0" y="21209"/>
                <wp:lineTo x="21545" y="21209"/>
                <wp:lineTo x="21545"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usician.jpg"/>
                    <pic:cNvPicPr/>
                  </pic:nvPicPr>
                  <pic:blipFill rotWithShape="1">
                    <a:blip r:embed="rId10" cstate="print">
                      <a:extLst>
                        <a:ext uri="{28A0092B-C50C-407E-A947-70E740481C1C}">
                          <a14:useLocalDpi xmlns:a14="http://schemas.microsoft.com/office/drawing/2010/main" val="0"/>
                        </a:ext>
                      </a:extLst>
                    </a:blip>
                    <a:srcRect t="89923" b="3160"/>
                    <a:stretch/>
                  </pic:blipFill>
                  <pic:spPr bwMode="auto">
                    <a:xfrm>
                      <a:off x="0" y="0"/>
                      <a:ext cx="7543800" cy="737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rPr>
          <w:b/>
          <w:bCs/>
          <w:sz w:val="22"/>
          <w:szCs w:val="22"/>
        </w:rPr>
        <w:id w:val="-264230840"/>
        <w:docPartObj>
          <w:docPartGallery w:val="Table of Contents"/>
          <w:docPartUnique/>
        </w:docPartObj>
      </w:sdtPr>
      <w:sdtEndPr>
        <w:rPr>
          <w:b w:val="0"/>
          <w:bCs w:val="0"/>
          <w:noProof/>
          <w:sz w:val="24"/>
          <w:szCs w:val="24"/>
        </w:rPr>
      </w:sdtEndPr>
      <w:sdtContent>
        <w:p w14:paraId="40E0F6F5" w14:textId="7C61F3AD" w:rsidR="00580A66" w:rsidRPr="008041AB" w:rsidRDefault="008041AB" w:rsidP="00FF6AD0">
          <w:pPr>
            <w:rPr>
              <w:rFonts w:ascii="Arial" w:hAnsi="Arial" w:cs="Arial"/>
              <w:b/>
              <w:color w:val="FF0000"/>
              <w:sz w:val="28"/>
              <w:szCs w:val="28"/>
            </w:rPr>
          </w:pPr>
          <w:r w:rsidRPr="008041AB">
            <w:rPr>
              <w:rFonts w:ascii="Arial" w:hAnsi="Arial" w:cs="Arial"/>
              <w:b/>
              <w:color w:val="FF0000"/>
              <w:sz w:val="28"/>
              <w:szCs w:val="28"/>
            </w:rPr>
            <w:t>Contents</w:t>
          </w:r>
        </w:p>
        <w:p w14:paraId="116EF8F6" w14:textId="77777777" w:rsidR="00580A66" w:rsidRPr="004F1F82" w:rsidRDefault="00580A66" w:rsidP="00580A66">
          <w:pPr>
            <w:rPr>
              <w:rFonts w:ascii="Arial" w:hAnsi="Arial" w:cs="Arial"/>
              <w:sz w:val="22"/>
              <w:szCs w:val="22"/>
              <w:lang w:val="en-GB"/>
            </w:rPr>
          </w:pPr>
        </w:p>
        <w:p w14:paraId="6E64AF0F" w14:textId="6B1A212C" w:rsidR="00FD0094" w:rsidRDefault="00580A66">
          <w:pPr>
            <w:pStyle w:val="TOC1"/>
            <w:rPr>
              <w:rFonts w:eastAsiaTheme="minorEastAsia"/>
              <w:noProof/>
              <w:sz w:val="22"/>
              <w:szCs w:val="22"/>
              <w:lang w:val="en-GB" w:eastAsia="en-GB"/>
            </w:rPr>
          </w:pPr>
          <w:r w:rsidRPr="004F1F82">
            <w:rPr>
              <w:rFonts w:ascii="Arial" w:hAnsi="Arial" w:cs="Arial"/>
              <w:sz w:val="22"/>
              <w:szCs w:val="22"/>
            </w:rPr>
            <w:fldChar w:fldCharType="begin"/>
          </w:r>
          <w:r w:rsidRPr="004F1F82">
            <w:rPr>
              <w:rFonts w:ascii="Arial" w:hAnsi="Arial" w:cs="Arial"/>
              <w:sz w:val="22"/>
              <w:szCs w:val="22"/>
            </w:rPr>
            <w:instrText xml:space="preserve"> TOC \o "1-3" \h \z \u </w:instrText>
          </w:r>
          <w:r w:rsidRPr="004F1F82">
            <w:rPr>
              <w:rFonts w:ascii="Arial" w:hAnsi="Arial" w:cs="Arial"/>
              <w:sz w:val="22"/>
              <w:szCs w:val="22"/>
            </w:rPr>
            <w:fldChar w:fldCharType="separate"/>
          </w:r>
          <w:hyperlink w:anchor="_Toc218771375" w:history="1">
            <w:r w:rsidR="00FD0094" w:rsidRPr="00C96363">
              <w:rPr>
                <w:rStyle w:val="Hyperlink"/>
                <w:noProof/>
              </w:rPr>
              <w:t>1 | Art, Craft and Design</w:t>
            </w:r>
            <w:r w:rsidR="00FD0094">
              <w:rPr>
                <w:noProof/>
                <w:webHidden/>
              </w:rPr>
              <w:tab/>
            </w:r>
            <w:r w:rsidR="00FD0094">
              <w:rPr>
                <w:noProof/>
                <w:webHidden/>
              </w:rPr>
              <w:fldChar w:fldCharType="begin"/>
            </w:r>
            <w:r w:rsidR="00FD0094">
              <w:rPr>
                <w:noProof/>
                <w:webHidden/>
              </w:rPr>
              <w:instrText xml:space="preserve"> PAGEREF _Toc218771375 \h </w:instrText>
            </w:r>
            <w:r w:rsidR="00FD0094">
              <w:rPr>
                <w:noProof/>
                <w:webHidden/>
              </w:rPr>
            </w:r>
            <w:r w:rsidR="00FD0094">
              <w:rPr>
                <w:noProof/>
                <w:webHidden/>
              </w:rPr>
              <w:fldChar w:fldCharType="separate"/>
            </w:r>
            <w:r w:rsidR="00FD0094">
              <w:rPr>
                <w:noProof/>
                <w:webHidden/>
              </w:rPr>
              <w:t>3</w:t>
            </w:r>
            <w:r w:rsidR="00FD0094">
              <w:rPr>
                <w:noProof/>
                <w:webHidden/>
              </w:rPr>
              <w:fldChar w:fldCharType="end"/>
            </w:r>
          </w:hyperlink>
        </w:p>
        <w:p w14:paraId="279CCB3C" w14:textId="0EFABB7C" w:rsidR="00FD0094" w:rsidRDefault="00D205BD">
          <w:pPr>
            <w:pStyle w:val="TOC1"/>
            <w:rPr>
              <w:rFonts w:eastAsiaTheme="minorEastAsia"/>
              <w:noProof/>
              <w:sz w:val="22"/>
              <w:szCs w:val="22"/>
              <w:lang w:val="en-GB" w:eastAsia="en-GB"/>
            </w:rPr>
          </w:pPr>
          <w:hyperlink w:anchor="_Toc218771376" w:history="1">
            <w:r w:rsidR="00FD0094" w:rsidRPr="00C96363">
              <w:rPr>
                <w:rStyle w:val="Hyperlink"/>
                <w:noProof/>
              </w:rPr>
              <w:t>2 | Biology</w:t>
            </w:r>
            <w:r w:rsidR="00FD0094">
              <w:rPr>
                <w:noProof/>
                <w:webHidden/>
              </w:rPr>
              <w:tab/>
            </w:r>
            <w:r w:rsidR="00FD0094">
              <w:rPr>
                <w:noProof/>
                <w:webHidden/>
              </w:rPr>
              <w:fldChar w:fldCharType="begin"/>
            </w:r>
            <w:r w:rsidR="00FD0094">
              <w:rPr>
                <w:noProof/>
                <w:webHidden/>
              </w:rPr>
              <w:instrText xml:space="preserve"> PAGEREF _Toc218771376 \h </w:instrText>
            </w:r>
            <w:r w:rsidR="00FD0094">
              <w:rPr>
                <w:noProof/>
                <w:webHidden/>
              </w:rPr>
            </w:r>
            <w:r w:rsidR="00FD0094">
              <w:rPr>
                <w:noProof/>
                <w:webHidden/>
              </w:rPr>
              <w:fldChar w:fldCharType="separate"/>
            </w:r>
            <w:r w:rsidR="00FD0094">
              <w:rPr>
                <w:noProof/>
                <w:webHidden/>
              </w:rPr>
              <w:t>4</w:t>
            </w:r>
            <w:r w:rsidR="00FD0094">
              <w:rPr>
                <w:noProof/>
                <w:webHidden/>
              </w:rPr>
              <w:fldChar w:fldCharType="end"/>
            </w:r>
          </w:hyperlink>
        </w:p>
        <w:p w14:paraId="452D8F25" w14:textId="4830440D" w:rsidR="00FD0094" w:rsidRDefault="00D205BD">
          <w:pPr>
            <w:pStyle w:val="TOC1"/>
            <w:rPr>
              <w:rFonts w:eastAsiaTheme="minorEastAsia"/>
              <w:noProof/>
              <w:sz w:val="22"/>
              <w:szCs w:val="22"/>
              <w:lang w:val="en-GB" w:eastAsia="en-GB"/>
            </w:rPr>
          </w:pPr>
          <w:hyperlink w:anchor="_Toc218771377" w:history="1">
            <w:r w:rsidR="00FD0094" w:rsidRPr="00C96363">
              <w:rPr>
                <w:rStyle w:val="Hyperlink"/>
                <w:noProof/>
              </w:rPr>
              <w:t>3 | Business</w:t>
            </w:r>
            <w:r w:rsidR="00FD0094">
              <w:rPr>
                <w:noProof/>
                <w:webHidden/>
              </w:rPr>
              <w:tab/>
            </w:r>
            <w:r w:rsidR="00FD0094">
              <w:rPr>
                <w:noProof/>
                <w:webHidden/>
              </w:rPr>
              <w:fldChar w:fldCharType="begin"/>
            </w:r>
            <w:r w:rsidR="00FD0094">
              <w:rPr>
                <w:noProof/>
                <w:webHidden/>
              </w:rPr>
              <w:instrText xml:space="preserve"> PAGEREF _Toc218771377 \h </w:instrText>
            </w:r>
            <w:r w:rsidR="00FD0094">
              <w:rPr>
                <w:noProof/>
                <w:webHidden/>
              </w:rPr>
            </w:r>
            <w:r w:rsidR="00FD0094">
              <w:rPr>
                <w:noProof/>
                <w:webHidden/>
              </w:rPr>
              <w:fldChar w:fldCharType="separate"/>
            </w:r>
            <w:r w:rsidR="00FD0094">
              <w:rPr>
                <w:noProof/>
                <w:webHidden/>
              </w:rPr>
              <w:t>5</w:t>
            </w:r>
            <w:r w:rsidR="00FD0094">
              <w:rPr>
                <w:noProof/>
                <w:webHidden/>
              </w:rPr>
              <w:fldChar w:fldCharType="end"/>
            </w:r>
          </w:hyperlink>
        </w:p>
        <w:p w14:paraId="7FD949D1" w14:textId="3379B9C7" w:rsidR="00FD0094" w:rsidRDefault="00D205BD">
          <w:pPr>
            <w:pStyle w:val="TOC1"/>
            <w:rPr>
              <w:rFonts w:eastAsiaTheme="minorEastAsia"/>
              <w:noProof/>
              <w:sz w:val="22"/>
              <w:szCs w:val="22"/>
              <w:lang w:val="en-GB" w:eastAsia="en-GB"/>
            </w:rPr>
          </w:pPr>
          <w:hyperlink w:anchor="_Toc218771378" w:history="1">
            <w:r w:rsidR="00FD0094" w:rsidRPr="00C96363">
              <w:rPr>
                <w:rStyle w:val="Hyperlink"/>
                <w:noProof/>
              </w:rPr>
              <w:t>4 | Chemistry</w:t>
            </w:r>
            <w:r w:rsidR="00FD0094">
              <w:rPr>
                <w:noProof/>
                <w:webHidden/>
              </w:rPr>
              <w:tab/>
            </w:r>
            <w:r w:rsidR="00FD0094">
              <w:rPr>
                <w:noProof/>
                <w:webHidden/>
              </w:rPr>
              <w:fldChar w:fldCharType="begin"/>
            </w:r>
            <w:r w:rsidR="00FD0094">
              <w:rPr>
                <w:noProof/>
                <w:webHidden/>
              </w:rPr>
              <w:instrText xml:space="preserve"> PAGEREF _Toc218771378 \h </w:instrText>
            </w:r>
            <w:r w:rsidR="00FD0094">
              <w:rPr>
                <w:noProof/>
                <w:webHidden/>
              </w:rPr>
            </w:r>
            <w:r w:rsidR="00FD0094">
              <w:rPr>
                <w:noProof/>
                <w:webHidden/>
              </w:rPr>
              <w:fldChar w:fldCharType="separate"/>
            </w:r>
            <w:r w:rsidR="00FD0094">
              <w:rPr>
                <w:noProof/>
                <w:webHidden/>
              </w:rPr>
              <w:t>6</w:t>
            </w:r>
            <w:r w:rsidR="00FD0094">
              <w:rPr>
                <w:noProof/>
                <w:webHidden/>
              </w:rPr>
              <w:fldChar w:fldCharType="end"/>
            </w:r>
          </w:hyperlink>
        </w:p>
        <w:p w14:paraId="4DF1CCCA" w14:textId="436F9060" w:rsidR="00FD0094" w:rsidRDefault="00D205BD">
          <w:pPr>
            <w:pStyle w:val="TOC1"/>
            <w:rPr>
              <w:rFonts w:eastAsiaTheme="minorEastAsia"/>
              <w:noProof/>
              <w:sz w:val="22"/>
              <w:szCs w:val="22"/>
              <w:lang w:val="en-GB" w:eastAsia="en-GB"/>
            </w:rPr>
          </w:pPr>
          <w:hyperlink w:anchor="_Toc218771379" w:history="1">
            <w:r w:rsidR="00FD0094" w:rsidRPr="00C96363">
              <w:rPr>
                <w:rStyle w:val="Hyperlink"/>
                <w:noProof/>
              </w:rPr>
              <w:t>5 | Computer Science</w:t>
            </w:r>
            <w:r w:rsidR="00FD0094">
              <w:rPr>
                <w:noProof/>
                <w:webHidden/>
              </w:rPr>
              <w:tab/>
            </w:r>
            <w:r w:rsidR="00FD0094">
              <w:rPr>
                <w:noProof/>
                <w:webHidden/>
              </w:rPr>
              <w:fldChar w:fldCharType="begin"/>
            </w:r>
            <w:r w:rsidR="00FD0094">
              <w:rPr>
                <w:noProof/>
                <w:webHidden/>
              </w:rPr>
              <w:instrText xml:space="preserve"> PAGEREF _Toc218771379 \h </w:instrText>
            </w:r>
            <w:r w:rsidR="00FD0094">
              <w:rPr>
                <w:noProof/>
                <w:webHidden/>
              </w:rPr>
            </w:r>
            <w:r w:rsidR="00FD0094">
              <w:rPr>
                <w:noProof/>
                <w:webHidden/>
              </w:rPr>
              <w:fldChar w:fldCharType="separate"/>
            </w:r>
            <w:r w:rsidR="00FD0094">
              <w:rPr>
                <w:noProof/>
                <w:webHidden/>
              </w:rPr>
              <w:t>7</w:t>
            </w:r>
            <w:r w:rsidR="00FD0094">
              <w:rPr>
                <w:noProof/>
                <w:webHidden/>
              </w:rPr>
              <w:fldChar w:fldCharType="end"/>
            </w:r>
          </w:hyperlink>
        </w:p>
        <w:p w14:paraId="504A3095" w14:textId="7B944EFB" w:rsidR="00FD0094" w:rsidRDefault="00D205BD">
          <w:pPr>
            <w:pStyle w:val="TOC1"/>
            <w:rPr>
              <w:rFonts w:eastAsiaTheme="minorEastAsia"/>
              <w:noProof/>
              <w:sz w:val="22"/>
              <w:szCs w:val="22"/>
              <w:lang w:val="en-GB" w:eastAsia="en-GB"/>
            </w:rPr>
          </w:pPr>
          <w:hyperlink w:anchor="_Toc218771380" w:history="1">
            <w:r w:rsidR="00FD0094" w:rsidRPr="00C96363">
              <w:rPr>
                <w:rStyle w:val="Hyperlink"/>
                <w:noProof/>
              </w:rPr>
              <w:t>6 | Design and Technology</w:t>
            </w:r>
            <w:r w:rsidR="00FD0094">
              <w:rPr>
                <w:noProof/>
                <w:webHidden/>
              </w:rPr>
              <w:tab/>
            </w:r>
            <w:r w:rsidR="00FD0094">
              <w:rPr>
                <w:noProof/>
                <w:webHidden/>
              </w:rPr>
              <w:fldChar w:fldCharType="begin"/>
            </w:r>
            <w:r w:rsidR="00FD0094">
              <w:rPr>
                <w:noProof/>
                <w:webHidden/>
              </w:rPr>
              <w:instrText xml:space="preserve"> PAGEREF _Toc218771380 \h </w:instrText>
            </w:r>
            <w:r w:rsidR="00FD0094">
              <w:rPr>
                <w:noProof/>
                <w:webHidden/>
              </w:rPr>
            </w:r>
            <w:r w:rsidR="00FD0094">
              <w:rPr>
                <w:noProof/>
                <w:webHidden/>
              </w:rPr>
              <w:fldChar w:fldCharType="separate"/>
            </w:r>
            <w:r w:rsidR="00FD0094">
              <w:rPr>
                <w:noProof/>
                <w:webHidden/>
              </w:rPr>
              <w:t>8</w:t>
            </w:r>
            <w:r w:rsidR="00FD0094">
              <w:rPr>
                <w:noProof/>
                <w:webHidden/>
              </w:rPr>
              <w:fldChar w:fldCharType="end"/>
            </w:r>
          </w:hyperlink>
        </w:p>
        <w:p w14:paraId="49369DBE" w14:textId="7E104724" w:rsidR="00FD0094" w:rsidRDefault="00D205BD">
          <w:pPr>
            <w:pStyle w:val="TOC1"/>
            <w:rPr>
              <w:rFonts w:eastAsiaTheme="minorEastAsia"/>
              <w:noProof/>
              <w:sz w:val="22"/>
              <w:szCs w:val="22"/>
              <w:lang w:val="en-GB" w:eastAsia="en-GB"/>
            </w:rPr>
          </w:pPr>
          <w:hyperlink w:anchor="_Toc218771381" w:history="1">
            <w:r w:rsidR="00FD0094" w:rsidRPr="00C96363">
              <w:rPr>
                <w:rStyle w:val="Hyperlink"/>
                <w:noProof/>
              </w:rPr>
              <w:t>7 | Drama</w:t>
            </w:r>
            <w:r w:rsidR="00FD0094">
              <w:rPr>
                <w:noProof/>
                <w:webHidden/>
              </w:rPr>
              <w:tab/>
            </w:r>
            <w:r w:rsidR="00FD0094">
              <w:rPr>
                <w:noProof/>
                <w:webHidden/>
              </w:rPr>
              <w:fldChar w:fldCharType="begin"/>
            </w:r>
            <w:r w:rsidR="00FD0094">
              <w:rPr>
                <w:noProof/>
                <w:webHidden/>
              </w:rPr>
              <w:instrText xml:space="preserve"> PAGEREF _Toc218771381 \h </w:instrText>
            </w:r>
            <w:r w:rsidR="00FD0094">
              <w:rPr>
                <w:noProof/>
                <w:webHidden/>
              </w:rPr>
            </w:r>
            <w:r w:rsidR="00FD0094">
              <w:rPr>
                <w:noProof/>
                <w:webHidden/>
              </w:rPr>
              <w:fldChar w:fldCharType="separate"/>
            </w:r>
            <w:r w:rsidR="00FD0094">
              <w:rPr>
                <w:noProof/>
                <w:webHidden/>
              </w:rPr>
              <w:t>9</w:t>
            </w:r>
            <w:r w:rsidR="00FD0094">
              <w:rPr>
                <w:noProof/>
                <w:webHidden/>
              </w:rPr>
              <w:fldChar w:fldCharType="end"/>
            </w:r>
          </w:hyperlink>
        </w:p>
        <w:p w14:paraId="4F4E6527" w14:textId="59E1CC97" w:rsidR="00FD0094" w:rsidRDefault="00D205BD">
          <w:pPr>
            <w:pStyle w:val="TOC1"/>
            <w:rPr>
              <w:rFonts w:eastAsiaTheme="minorEastAsia"/>
              <w:noProof/>
              <w:sz w:val="22"/>
              <w:szCs w:val="22"/>
              <w:lang w:val="en-GB" w:eastAsia="en-GB"/>
            </w:rPr>
          </w:pPr>
          <w:hyperlink w:anchor="_Toc218771382" w:history="1">
            <w:r w:rsidR="00FD0094" w:rsidRPr="00C96363">
              <w:rPr>
                <w:rStyle w:val="Hyperlink"/>
                <w:noProof/>
              </w:rPr>
              <w:t>8 | Economics</w:t>
            </w:r>
            <w:r w:rsidR="00FD0094">
              <w:rPr>
                <w:noProof/>
                <w:webHidden/>
              </w:rPr>
              <w:tab/>
            </w:r>
            <w:r w:rsidR="00FD0094">
              <w:rPr>
                <w:noProof/>
                <w:webHidden/>
              </w:rPr>
              <w:fldChar w:fldCharType="begin"/>
            </w:r>
            <w:r w:rsidR="00FD0094">
              <w:rPr>
                <w:noProof/>
                <w:webHidden/>
              </w:rPr>
              <w:instrText xml:space="preserve"> PAGEREF _Toc218771382 \h </w:instrText>
            </w:r>
            <w:r w:rsidR="00FD0094">
              <w:rPr>
                <w:noProof/>
                <w:webHidden/>
              </w:rPr>
            </w:r>
            <w:r w:rsidR="00FD0094">
              <w:rPr>
                <w:noProof/>
                <w:webHidden/>
              </w:rPr>
              <w:fldChar w:fldCharType="separate"/>
            </w:r>
            <w:r w:rsidR="00FD0094">
              <w:rPr>
                <w:noProof/>
                <w:webHidden/>
              </w:rPr>
              <w:t>10</w:t>
            </w:r>
            <w:r w:rsidR="00FD0094">
              <w:rPr>
                <w:noProof/>
                <w:webHidden/>
              </w:rPr>
              <w:fldChar w:fldCharType="end"/>
            </w:r>
          </w:hyperlink>
        </w:p>
        <w:p w14:paraId="0D8B6EED" w14:textId="0C613D4E" w:rsidR="00FD0094" w:rsidRDefault="00D205BD">
          <w:pPr>
            <w:pStyle w:val="TOC1"/>
            <w:rPr>
              <w:rFonts w:eastAsiaTheme="minorEastAsia"/>
              <w:noProof/>
              <w:sz w:val="22"/>
              <w:szCs w:val="22"/>
              <w:lang w:val="en-GB" w:eastAsia="en-GB"/>
            </w:rPr>
          </w:pPr>
          <w:hyperlink w:anchor="_Toc218771383" w:history="1">
            <w:r w:rsidR="00FD0094" w:rsidRPr="00C96363">
              <w:rPr>
                <w:rStyle w:val="Hyperlink"/>
                <w:noProof/>
              </w:rPr>
              <w:t>9 | English Language</w:t>
            </w:r>
            <w:r w:rsidR="00FD0094">
              <w:rPr>
                <w:noProof/>
                <w:webHidden/>
              </w:rPr>
              <w:tab/>
            </w:r>
            <w:r w:rsidR="00FD0094">
              <w:rPr>
                <w:noProof/>
                <w:webHidden/>
              </w:rPr>
              <w:fldChar w:fldCharType="begin"/>
            </w:r>
            <w:r w:rsidR="00FD0094">
              <w:rPr>
                <w:noProof/>
                <w:webHidden/>
              </w:rPr>
              <w:instrText xml:space="preserve"> PAGEREF _Toc218771383 \h </w:instrText>
            </w:r>
            <w:r w:rsidR="00FD0094">
              <w:rPr>
                <w:noProof/>
                <w:webHidden/>
              </w:rPr>
            </w:r>
            <w:r w:rsidR="00FD0094">
              <w:rPr>
                <w:noProof/>
                <w:webHidden/>
              </w:rPr>
              <w:fldChar w:fldCharType="separate"/>
            </w:r>
            <w:r w:rsidR="00FD0094">
              <w:rPr>
                <w:noProof/>
                <w:webHidden/>
              </w:rPr>
              <w:t>11</w:t>
            </w:r>
            <w:r w:rsidR="00FD0094">
              <w:rPr>
                <w:noProof/>
                <w:webHidden/>
              </w:rPr>
              <w:fldChar w:fldCharType="end"/>
            </w:r>
          </w:hyperlink>
        </w:p>
        <w:p w14:paraId="392B20D6" w14:textId="499A5AB4" w:rsidR="00FD0094" w:rsidRDefault="00D205BD">
          <w:pPr>
            <w:pStyle w:val="TOC1"/>
            <w:rPr>
              <w:rFonts w:eastAsiaTheme="minorEastAsia"/>
              <w:noProof/>
              <w:sz w:val="22"/>
              <w:szCs w:val="22"/>
              <w:lang w:val="en-GB" w:eastAsia="en-GB"/>
            </w:rPr>
          </w:pPr>
          <w:hyperlink w:anchor="_Toc218771384" w:history="1">
            <w:r w:rsidR="00FD0094" w:rsidRPr="00C96363">
              <w:rPr>
                <w:rStyle w:val="Hyperlink"/>
                <w:noProof/>
              </w:rPr>
              <w:t>10 | English Literature</w:t>
            </w:r>
            <w:r w:rsidR="00FD0094">
              <w:rPr>
                <w:noProof/>
                <w:webHidden/>
              </w:rPr>
              <w:tab/>
            </w:r>
            <w:r w:rsidR="00FD0094">
              <w:rPr>
                <w:noProof/>
                <w:webHidden/>
              </w:rPr>
              <w:fldChar w:fldCharType="begin"/>
            </w:r>
            <w:r w:rsidR="00FD0094">
              <w:rPr>
                <w:noProof/>
                <w:webHidden/>
              </w:rPr>
              <w:instrText xml:space="preserve"> PAGEREF _Toc218771384 \h </w:instrText>
            </w:r>
            <w:r w:rsidR="00FD0094">
              <w:rPr>
                <w:noProof/>
                <w:webHidden/>
              </w:rPr>
            </w:r>
            <w:r w:rsidR="00FD0094">
              <w:rPr>
                <w:noProof/>
                <w:webHidden/>
              </w:rPr>
              <w:fldChar w:fldCharType="separate"/>
            </w:r>
            <w:r w:rsidR="00FD0094">
              <w:rPr>
                <w:noProof/>
                <w:webHidden/>
              </w:rPr>
              <w:t>12</w:t>
            </w:r>
            <w:r w:rsidR="00FD0094">
              <w:rPr>
                <w:noProof/>
                <w:webHidden/>
              </w:rPr>
              <w:fldChar w:fldCharType="end"/>
            </w:r>
          </w:hyperlink>
        </w:p>
        <w:p w14:paraId="4697880F" w14:textId="291863EE" w:rsidR="00FD0094" w:rsidRDefault="00D205BD">
          <w:pPr>
            <w:pStyle w:val="TOC1"/>
            <w:rPr>
              <w:rFonts w:eastAsiaTheme="minorEastAsia"/>
              <w:noProof/>
              <w:sz w:val="22"/>
              <w:szCs w:val="22"/>
              <w:lang w:val="en-GB" w:eastAsia="en-GB"/>
            </w:rPr>
          </w:pPr>
          <w:hyperlink w:anchor="_Toc218771385" w:history="1">
            <w:r w:rsidR="00FD0094" w:rsidRPr="00C96363">
              <w:rPr>
                <w:rStyle w:val="Hyperlink"/>
                <w:noProof/>
              </w:rPr>
              <w:t>11 | French</w:t>
            </w:r>
            <w:r w:rsidR="00FD0094">
              <w:rPr>
                <w:noProof/>
                <w:webHidden/>
              </w:rPr>
              <w:tab/>
            </w:r>
            <w:r w:rsidR="00FD0094">
              <w:rPr>
                <w:noProof/>
                <w:webHidden/>
              </w:rPr>
              <w:fldChar w:fldCharType="begin"/>
            </w:r>
            <w:r w:rsidR="00FD0094">
              <w:rPr>
                <w:noProof/>
                <w:webHidden/>
              </w:rPr>
              <w:instrText xml:space="preserve"> PAGEREF _Toc218771385 \h </w:instrText>
            </w:r>
            <w:r w:rsidR="00FD0094">
              <w:rPr>
                <w:noProof/>
                <w:webHidden/>
              </w:rPr>
            </w:r>
            <w:r w:rsidR="00FD0094">
              <w:rPr>
                <w:noProof/>
                <w:webHidden/>
              </w:rPr>
              <w:fldChar w:fldCharType="separate"/>
            </w:r>
            <w:r w:rsidR="00FD0094">
              <w:rPr>
                <w:noProof/>
                <w:webHidden/>
              </w:rPr>
              <w:t>13</w:t>
            </w:r>
            <w:r w:rsidR="00FD0094">
              <w:rPr>
                <w:noProof/>
                <w:webHidden/>
              </w:rPr>
              <w:fldChar w:fldCharType="end"/>
            </w:r>
          </w:hyperlink>
        </w:p>
        <w:p w14:paraId="3E4B8AE1" w14:textId="1881909E" w:rsidR="00FD0094" w:rsidRDefault="00D205BD">
          <w:pPr>
            <w:pStyle w:val="TOC1"/>
            <w:rPr>
              <w:rFonts w:eastAsiaTheme="minorEastAsia"/>
              <w:noProof/>
              <w:sz w:val="22"/>
              <w:szCs w:val="22"/>
              <w:lang w:val="en-GB" w:eastAsia="en-GB"/>
            </w:rPr>
          </w:pPr>
          <w:hyperlink w:anchor="_Toc218771386" w:history="1">
            <w:r w:rsidR="00FD0094" w:rsidRPr="00C96363">
              <w:rPr>
                <w:rStyle w:val="Hyperlink"/>
                <w:noProof/>
              </w:rPr>
              <w:t>12 | Geography</w:t>
            </w:r>
            <w:r w:rsidR="00FD0094">
              <w:rPr>
                <w:noProof/>
                <w:webHidden/>
              </w:rPr>
              <w:tab/>
            </w:r>
            <w:r w:rsidR="00FD0094">
              <w:rPr>
                <w:noProof/>
                <w:webHidden/>
              </w:rPr>
              <w:fldChar w:fldCharType="begin"/>
            </w:r>
            <w:r w:rsidR="00FD0094">
              <w:rPr>
                <w:noProof/>
                <w:webHidden/>
              </w:rPr>
              <w:instrText xml:space="preserve"> PAGEREF _Toc218771386 \h </w:instrText>
            </w:r>
            <w:r w:rsidR="00FD0094">
              <w:rPr>
                <w:noProof/>
                <w:webHidden/>
              </w:rPr>
            </w:r>
            <w:r w:rsidR="00FD0094">
              <w:rPr>
                <w:noProof/>
                <w:webHidden/>
              </w:rPr>
              <w:fldChar w:fldCharType="separate"/>
            </w:r>
            <w:r w:rsidR="00FD0094">
              <w:rPr>
                <w:noProof/>
                <w:webHidden/>
              </w:rPr>
              <w:t>14</w:t>
            </w:r>
            <w:r w:rsidR="00FD0094">
              <w:rPr>
                <w:noProof/>
                <w:webHidden/>
              </w:rPr>
              <w:fldChar w:fldCharType="end"/>
            </w:r>
          </w:hyperlink>
        </w:p>
        <w:p w14:paraId="731BB500" w14:textId="41BA50B3" w:rsidR="00FD0094" w:rsidRDefault="00D205BD">
          <w:pPr>
            <w:pStyle w:val="TOC1"/>
            <w:rPr>
              <w:rFonts w:eastAsiaTheme="minorEastAsia"/>
              <w:noProof/>
              <w:sz w:val="22"/>
              <w:szCs w:val="22"/>
              <w:lang w:val="en-GB" w:eastAsia="en-GB"/>
            </w:rPr>
          </w:pPr>
          <w:hyperlink w:anchor="_Toc218771387" w:history="1">
            <w:r w:rsidR="00FD0094" w:rsidRPr="00C96363">
              <w:rPr>
                <w:rStyle w:val="Hyperlink"/>
                <w:noProof/>
              </w:rPr>
              <w:t>13 | Health and Social Care</w:t>
            </w:r>
            <w:r w:rsidR="00FD0094">
              <w:rPr>
                <w:noProof/>
                <w:webHidden/>
              </w:rPr>
              <w:tab/>
            </w:r>
            <w:r w:rsidR="00FD0094">
              <w:rPr>
                <w:noProof/>
                <w:webHidden/>
              </w:rPr>
              <w:fldChar w:fldCharType="begin"/>
            </w:r>
            <w:r w:rsidR="00FD0094">
              <w:rPr>
                <w:noProof/>
                <w:webHidden/>
              </w:rPr>
              <w:instrText xml:space="preserve"> PAGEREF _Toc218771387 \h </w:instrText>
            </w:r>
            <w:r w:rsidR="00FD0094">
              <w:rPr>
                <w:noProof/>
                <w:webHidden/>
              </w:rPr>
            </w:r>
            <w:r w:rsidR="00FD0094">
              <w:rPr>
                <w:noProof/>
                <w:webHidden/>
              </w:rPr>
              <w:fldChar w:fldCharType="separate"/>
            </w:r>
            <w:r w:rsidR="00FD0094">
              <w:rPr>
                <w:noProof/>
                <w:webHidden/>
              </w:rPr>
              <w:t>15</w:t>
            </w:r>
            <w:r w:rsidR="00FD0094">
              <w:rPr>
                <w:noProof/>
                <w:webHidden/>
              </w:rPr>
              <w:fldChar w:fldCharType="end"/>
            </w:r>
          </w:hyperlink>
        </w:p>
        <w:p w14:paraId="08FBA3FC" w14:textId="76BBE660" w:rsidR="00FD0094" w:rsidRDefault="00D205BD">
          <w:pPr>
            <w:pStyle w:val="TOC1"/>
            <w:rPr>
              <w:rFonts w:eastAsiaTheme="minorEastAsia"/>
              <w:noProof/>
              <w:sz w:val="22"/>
              <w:szCs w:val="22"/>
              <w:lang w:val="en-GB" w:eastAsia="en-GB"/>
            </w:rPr>
          </w:pPr>
          <w:hyperlink w:anchor="_Toc218771388" w:history="1">
            <w:r w:rsidR="00FD0094" w:rsidRPr="00C96363">
              <w:rPr>
                <w:rStyle w:val="Hyperlink"/>
                <w:noProof/>
              </w:rPr>
              <w:t>14 | History</w:t>
            </w:r>
            <w:r w:rsidR="00FD0094">
              <w:rPr>
                <w:noProof/>
                <w:webHidden/>
              </w:rPr>
              <w:tab/>
            </w:r>
            <w:r w:rsidR="00FD0094">
              <w:rPr>
                <w:noProof/>
                <w:webHidden/>
              </w:rPr>
              <w:fldChar w:fldCharType="begin"/>
            </w:r>
            <w:r w:rsidR="00FD0094">
              <w:rPr>
                <w:noProof/>
                <w:webHidden/>
              </w:rPr>
              <w:instrText xml:space="preserve"> PAGEREF _Toc218771388 \h </w:instrText>
            </w:r>
            <w:r w:rsidR="00FD0094">
              <w:rPr>
                <w:noProof/>
                <w:webHidden/>
              </w:rPr>
            </w:r>
            <w:r w:rsidR="00FD0094">
              <w:rPr>
                <w:noProof/>
                <w:webHidden/>
              </w:rPr>
              <w:fldChar w:fldCharType="separate"/>
            </w:r>
            <w:r w:rsidR="00FD0094">
              <w:rPr>
                <w:noProof/>
                <w:webHidden/>
              </w:rPr>
              <w:t>16</w:t>
            </w:r>
            <w:r w:rsidR="00FD0094">
              <w:rPr>
                <w:noProof/>
                <w:webHidden/>
              </w:rPr>
              <w:fldChar w:fldCharType="end"/>
            </w:r>
          </w:hyperlink>
        </w:p>
        <w:p w14:paraId="38CEAC13" w14:textId="2B707004" w:rsidR="00FD0094" w:rsidRDefault="00D205BD">
          <w:pPr>
            <w:pStyle w:val="TOC1"/>
            <w:rPr>
              <w:rFonts w:eastAsiaTheme="minorEastAsia"/>
              <w:noProof/>
              <w:sz w:val="22"/>
              <w:szCs w:val="22"/>
              <w:lang w:val="en-GB" w:eastAsia="en-GB"/>
            </w:rPr>
          </w:pPr>
          <w:hyperlink w:anchor="_Toc218771389" w:history="1">
            <w:r w:rsidR="00FD0094" w:rsidRPr="00C96363">
              <w:rPr>
                <w:rStyle w:val="Hyperlink"/>
                <w:noProof/>
              </w:rPr>
              <w:t>15 | Mathematics</w:t>
            </w:r>
            <w:r w:rsidR="00FD0094">
              <w:rPr>
                <w:noProof/>
                <w:webHidden/>
              </w:rPr>
              <w:tab/>
            </w:r>
            <w:r w:rsidR="00FD0094">
              <w:rPr>
                <w:noProof/>
                <w:webHidden/>
              </w:rPr>
              <w:fldChar w:fldCharType="begin"/>
            </w:r>
            <w:r w:rsidR="00FD0094">
              <w:rPr>
                <w:noProof/>
                <w:webHidden/>
              </w:rPr>
              <w:instrText xml:space="preserve"> PAGEREF _Toc218771389 \h </w:instrText>
            </w:r>
            <w:r w:rsidR="00FD0094">
              <w:rPr>
                <w:noProof/>
                <w:webHidden/>
              </w:rPr>
            </w:r>
            <w:r w:rsidR="00FD0094">
              <w:rPr>
                <w:noProof/>
                <w:webHidden/>
              </w:rPr>
              <w:fldChar w:fldCharType="separate"/>
            </w:r>
            <w:r w:rsidR="00FD0094">
              <w:rPr>
                <w:noProof/>
                <w:webHidden/>
              </w:rPr>
              <w:t>17</w:t>
            </w:r>
            <w:r w:rsidR="00FD0094">
              <w:rPr>
                <w:noProof/>
                <w:webHidden/>
              </w:rPr>
              <w:fldChar w:fldCharType="end"/>
            </w:r>
          </w:hyperlink>
        </w:p>
        <w:p w14:paraId="6BAC3136" w14:textId="6A080B4A" w:rsidR="00FD0094" w:rsidRDefault="00D205BD">
          <w:pPr>
            <w:pStyle w:val="TOC1"/>
            <w:rPr>
              <w:rFonts w:eastAsiaTheme="minorEastAsia"/>
              <w:noProof/>
              <w:sz w:val="22"/>
              <w:szCs w:val="22"/>
              <w:lang w:val="en-GB" w:eastAsia="en-GB"/>
            </w:rPr>
          </w:pPr>
          <w:hyperlink w:anchor="_Toc218771390" w:history="1">
            <w:r w:rsidR="00FD0094" w:rsidRPr="00C96363">
              <w:rPr>
                <w:rStyle w:val="Hyperlink"/>
                <w:noProof/>
              </w:rPr>
              <w:t>16 | Further Mathematics</w:t>
            </w:r>
            <w:r w:rsidR="00FD0094">
              <w:rPr>
                <w:noProof/>
                <w:webHidden/>
              </w:rPr>
              <w:tab/>
            </w:r>
            <w:r w:rsidR="00FD0094">
              <w:rPr>
                <w:noProof/>
                <w:webHidden/>
              </w:rPr>
              <w:fldChar w:fldCharType="begin"/>
            </w:r>
            <w:r w:rsidR="00FD0094">
              <w:rPr>
                <w:noProof/>
                <w:webHidden/>
              </w:rPr>
              <w:instrText xml:space="preserve"> PAGEREF _Toc218771390 \h </w:instrText>
            </w:r>
            <w:r w:rsidR="00FD0094">
              <w:rPr>
                <w:noProof/>
                <w:webHidden/>
              </w:rPr>
            </w:r>
            <w:r w:rsidR="00FD0094">
              <w:rPr>
                <w:noProof/>
                <w:webHidden/>
              </w:rPr>
              <w:fldChar w:fldCharType="separate"/>
            </w:r>
            <w:r w:rsidR="00FD0094">
              <w:rPr>
                <w:noProof/>
                <w:webHidden/>
              </w:rPr>
              <w:t>18</w:t>
            </w:r>
            <w:r w:rsidR="00FD0094">
              <w:rPr>
                <w:noProof/>
                <w:webHidden/>
              </w:rPr>
              <w:fldChar w:fldCharType="end"/>
            </w:r>
          </w:hyperlink>
        </w:p>
        <w:p w14:paraId="47E8DC6D" w14:textId="5C670EC5" w:rsidR="00FD0094" w:rsidRDefault="00D205BD">
          <w:pPr>
            <w:pStyle w:val="TOC1"/>
            <w:rPr>
              <w:rFonts w:eastAsiaTheme="minorEastAsia"/>
              <w:noProof/>
              <w:sz w:val="22"/>
              <w:szCs w:val="22"/>
              <w:lang w:val="en-GB" w:eastAsia="en-GB"/>
            </w:rPr>
          </w:pPr>
          <w:hyperlink w:anchor="_Toc218771391" w:history="1">
            <w:r w:rsidR="00FD0094" w:rsidRPr="00C96363">
              <w:rPr>
                <w:rStyle w:val="Hyperlink"/>
                <w:noProof/>
              </w:rPr>
              <w:t>17 | Medical Science</w:t>
            </w:r>
            <w:r w:rsidR="00FD0094">
              <w:rPr>
                <w:noProof/>
                <w:webHidden/>
              </w:rPr>
              <w:tab/>
            </w:r>
            <w:r w:rsidR="00FD0094">
              <w:rPr>
                <w:noProof/>
                <w:webHidden/>
              </w:rPr>
              <w:fldChar w:fldCharType="begin"/>
            </w:r>
            <w:r w:rsidR="00FD0094">
              <w:rPr>
                <w:noProof/>
                <w:webHidden/>
              </w:rPr>
              <w:instrText xml:space="preserve"> PAGEREF _Toc218771391 \h </w:instrText>
            </w:r>
            <w:r w:rsidR="00FD0094">
              <w:rPr>
                <w:noProof/>
                <w:webHidden/>
              </w:rPr>
            </w:r>
            <w:r w:rsidR="00FD0094">
              <w:rPr>
                <w:noProof/>
                <w:webHidden/>
              </w:rPr>
              <w:fldChar w:fldCharType="separate"/>
            </w:r>
            <w:r w:rsidR="00FD0094">
              <w:rPr>
                <w:noProof/>
                <w:webHidden/>
              </w:rPr>
              <w:t>19</w:t>
            </w:r>
            <w:r w:rsidR="00FD0094">
              <w:rPr>
                <w:noProof/>
                <w:webHidden/>
              </w:rPr>
              <w:fldChar w:fldCharType="end"/>
            </w:r>
          </w:hyperlink>
        </w:p>
        <w:p w14:paraId="4B5D2C85" w14:textId="32D36FF7" w:rsidR="00FD0094" w:rsidRDefault="00D205BD">
          <w:pPr>
            <w:pStyle w:val="TOC1"/>
            <w:rPr>
              <w:rFonts w:eastAsiaTheme="minorEastAsia"/>
              <w:noProof/>
              <w:sz w:val="22"/>
              <w:szCs w:val="22"/>
              <w:lang w:val="en-GB" w:eastAsia="en-GB"/>
            </w:rPr>
          </w:pPr>
          <w:hyperlink w:anchor="_Toc218771392" w:history="1">
            <w:r w:rsidR="00FD0094" w:rsidRPr="00C96363">
              <w:rPr>
                <w:rStyle w:val="Hyperlink"/>
                <w:noProof/>
              </w:rPr>
              <w:t>18 | Music</w:t>
            </w:r>
            <w:r w:rsidR="00FD0094">
              <w:rPr>
                <w:noProof/>
                <w:webHidden/>
              </w:rPr>
              <w:tab/>
            </w:r>
            <w:r w:rsidR="00FD0094">
              <w:rPr>
                <w:noProof/>
                <w:webHidden/>
              </w:rPr>
              <w:fldChar w:fldCharType="begin"/>
            </w:r>
            <w:r w:rsidR="00FD0094">
              <w:rPr>
                <w:noProof/>
                <w:webHidden/>
              </w:rPr>
              <w:instrText xml:space="preserve"> PAGEREF _Toc218771392 \h </w:instrText>
            </w:r>
            <w:r w:rsidR="00FD0094">
              <w:rPr>
                <w:noProof/>
                <w:webHidden/>
              </w:rPr>
            </w:r>
            <w:r w:rsidR="00FD0094">
              <w:rPr>
                <w:noProof/>
                <w:webHidden/>
              </w:rPr>
              <w:fldChar w:fldCharType="separate"/>
            </w:r>
            <w:r w:rsidR="00FD0094">
              <w:rPr>
                <w:noProof/>
                <w:webHidden/>
              </w:rPr>
              <w:t>20</w:t>
            </w:r>
            <w:r w:rsidR="00FD0094">
              <w:rPr>
                <w:noProof/>
                <w:webHidden/>
              </w:rPr>
              <w:fldChar w:fldCharType="end"/>
            </w:r>
          </w:hyperlink>
        </w:p>
        <w:p w14:paraId="5081CBDF" w14:textId="750D3DF1" w:rsidR="00FD0094" w:rsidRDefault="00D205BD">
          <w:pPr>
            <w:pStyle w:val="TOC1"/>
            <w:rPr>
              <w:rFonts w:eastAsiaTheme="minorEastAsia"/>
              <w:noProof/>
              <w:sz w:val="22"/>
              <w:szCs w:val="22"/>
              <w:lang w:val="en-GB" w:eastAsia="en-GB"/>
            </w:rPr>
          </w:pPr>
          <w:hyperlink w:anchor="_Toc218771393" w:history="1">
            <w:r w:rsidR="00FD0094" w:rsidRPr="00C96363">
              <w:rPr>
                <w:rStyle w:val="Hyperlink"/>
                <w:noProof/>
              </w:rPr>
              <w:t>19 | Physical Education</w:t>
            </w:r>
            <w:r w:rsidR="00FD0094">
              <w:rPr>
                <w:noProof/>
                <w:webHidden/>
              </w:rPr>
              <w:tab/>
            </w:r>
            <w:r w:rsidR="00FD0094">
              <w:rPr>
                <w:noProof/>
                <w:webHidden/>
              </w:rPr>
              <w:fldChar w:fldCharType="begin"/>
            </w:r>
            <w:r w:rsidR="00FD0094">
              <w:rPr>
                <w:noProof/>
                <w:webHidden/>
              </w:rPr>
              <w:instrText xml:space="preserve"> PAGEREF _Toc218771393 \h </w:instrText>
            </w:r>
            <w:r w:rsidR="00FD0094">
              <w:rPr>
                <w:noProof/>
                <w:webHidden/>
              </w:rPr>
            </w:r>
            <w:r w:rsidR="00FD0094">
              <w:rPr>
                <w:noProof/>
                <w:webHidden/>
              </w:rPr>
              <w:fldChar w:fldCharType="separate"/>
            </w:r>
            <w:r w:rsidR="00FD0094">
              <w:rPr>
                <w:noProof/>
                <w:webHidden/>
              </w:rPr>
              <w:t>21</w:t>
            </w:r>
            <w:r w:rsidR="00FD0094">
              <w:rPr>
                <w:noProof/>
                <w:webHidden/>
              </w:rPr>
              <w:fldChar w:fldCharType="end"/>
            </w:r>
          </w:hyperlink>
        </w:p>
        <w:p w14:paraId="1E7716E3" w14:textId="1325B2BA" w:rsidR="00FD0094" w:rsidRDefault="00D205BD">
          <w:pPr>
            <w:pStyle w:val="TOC1"/>
            <w:rPr>
              <w:rFonts w:eastAsiaTheme="minorEastAsia"/>
              <w:noProof/>
              <w:sz w:val="22"/>
              <w:szCs w:val="22"/>
              <w:lang w:val="en-GB" w:eastAsia="en-GB"/>
            </w:rPr>
          </w:pPr>
          <w:hyperlink w:anchor="_Toc218771394" w:history="1">
            <w:r w:rsidR="00FD0094" w:rsidRPr="00C96363">
              <w:rPr>
                <w:rStyle w:val="Hyperlink"/>
                <w:noProof/>
              </w:rPr>
              <w:t>20 | Physics</w:t>
            </w:r>
            <w:r w:rsidR="00FD0094">
              <w:rPr>
                <w:noProof/>
                <w:webHidden/>
              </w:rPr>
              <w:tab/>
            </w:r>
            <w:r w:rsidR="00FD0094">
              <w:rPr>
                <w:noProof/>
                <w:webHidden/>
              </w:rPr>
              <w:fldChar w:fldCharType="begin"/>
            </w:r>
            <w:r w:rsidR="00FD0094">
              <w:rPr>
                <w:noProof/>
                <w:webHidden/>
              </w:rPr>
              <w:instrText xml:space="preserve"> PAGEREF _Toc218771394 \h </w:instrText>
            </w:r>
            <w:r w:rsidR="00FD0094">
              <w:rPr>
                <w:noProof/>
                <w:webHidden/>
              </w:rPr>
            </w:r>
            <w:r w:rsidR="00FD0094">
              <w:rPr>
                <w:noProof/>
                <w:webHidden/>
              </w:rPr>
              <w:fldChar w:fldCharType="separate"/>
            </w:r>
            <w:r w:rsidR="00FD0094">
              <w:rPr>
                <w:noProof/>
                <w:webHidden/>
              </w:rPr>
              <w:t>22</w:t>
            </w:r>
            <w:r w:rsidR="00FD0094">
              <w:rPr>
                <w:noProof/>
                <w:webHidden/>
              </w:rPr>
              <w:fldChar w:fldCharType="end"/>
            </w:r>
          </w:hyperlink>
        </w:p>
        <w:p w14:paraId="59B5B304" w14:textId="45C4533A" w:rsidR="00FD0094" w:rsidRDefault="00D205BD">
          <w:pPr>
            <w:pStyle w:val="TOC1"/>
            <w:rPr>
              <w:rFonts w:eastAsiaTheme="minorEastAsia"/>
              <w:noProof/>
              <w:sz w:val="22"/>
              <w:szCs w:val="22"/>
              <w:lang w:val="en-GB" w:eastAsia="en-GB"/>
            </w:rPr>
          </w:pPr>
          <w:hyperlink w:anchor="_Toc218771395" w:history="1">
            <w:r w:rsidR="00FD0094" w:rsidRPr="00C96363">
              <w:rPr>
                <w:rStyle w:val="Hyperlink"/>
                <w:noProof/>
              </w:rPr>
              <w:t>21 | Psychology</w:t>
            </w:r>
            <w:r w:rsidR="00FD0094">
              <w:rPr>
                <w:noProof/>
                <w:webHidden/>
              </w:rPr>
              <w:tab/>
            </w:r>
            <w:r w:rsidR="00FD0094">
              <w:rPr>
                <w:noProof/>
                <w:webHidden/>
              </w:rPr>
              <w:fldChar w:fldCharType="begin"/>
            </w:r>
            <w:r w:rsidR="00FD0094">
              <w:rPr>
                <w:noProof/>
                <w:webHidden/>
              </w:rPr>
              <w:instrText xml:space="preserve"> PAGEREF _Toc218771395 \h </w:instrText>
            </w:r>
            <w:r w:rsidR="00FD0094">
              <w:rPr>
                <w:noProof/>
                <w:webHidden/>
              </w:rPr>
            </w:r>
            <w:r w:rsidR="00FD0094">
              <w:rPr>
                <w:noProof/>
                <w:webHidden/>
              </w:rPr>
              <w:fldChar w:fldCharType="separate"/>
            </w:r>
            <w:r w:rsidR="00FD0094">
              <w:rPr>
                <w:noProof/>
                <w:webHidden/>
              </w:rPr>
              <w:t>23</w:t>
            </w:r>
            <w:r w:rsidR="00FD0094">
              <w:rPr>
                <w:noProof/>
                <w:webHidden/>
              </w:rPr>
              <w:fldChar w:fldCharType="end"/>
            </w:r>
          </w:hyperlink>
        </w:p>
        <w:p w14:paraId="2AA19545" w14:textId="33A4CBF1" w:rsidR="00FD0094" w:rsidRDefault="00D205BD">
          <w:pPr>
            <w:pStyle w:val="TOC1"/>
            <w:rPr>
              <w:rFonts w:eastAsiaTheme="minorEastAsia"/>
              <w:noProof/>
              <w:sz w:val="22"/>
              <w:szCs w:val="22"/>
              <w:lang w:val="en-GB" w:eastAsia="en-GB"/>
            </w:rPr>
          </w:pPr>
          <w:hyperlink w:anchor="_Toc218771396" w:history="1">
            <w:r w:rsidR="00FD0094" w:rsidRPr="00C96363">
              <w:rPr>
                <w:rStyle w:val="Hyperlink"/>
                <w:noProof/>
              </w:rPr>
              <w:t>22 | Spanish</w:t>
            </w:r>
            <w:r w:rsidR="00FD0094">
              <w:rPr>
                <w:noProof/>
                <w:webHidden/>
              </w:rPr>
              <w:tab/>
            </w:r>
            <w:r w:rsidR="00FD0094">
              <w:rPr>
                <w:noProof/>
                <w:webHidden/>
              </w:rPr>
              <w:fldChar w:fldCharType="begin"/>
            </w:r>
            <w:r w:rsidR="00FD0094">
              <w:rPr>
                <w:noProof/>
                <w:webHidden/>
              </w:rPr>
              <w:instrText xml:space="preserve"> PAGEREF _Toc218771396 \h </w:instrText>
            </w:r>
            <w:r w:rsidR="00FD0094">
              <w:rPr>
                <w:noProof/>
                <w:webHidden/>
              </w:rPr>
            </w:r>
            <w:r w:rsidR="00FD0094">
              <w:rPr>
                <w:noProof/>
                <w:webHidden/>
              </w:rPr>
              <w:fldChar w:fldCharType="separate"/>
            </w:r>
            <w:r w:rsidR="00FD0094">
              <w:rPr>
                <w:noProof/>
                <w:webHidden/>
              </w:rPr>
              <w:t>24</w:t>
            </w:r>
            <w:r w:rsidR="00FD0094">
              <w:rPr>
                <w:noProof/>
                <w:webHidden/>
              </w:rPr>
              <w:fldChar w:fldCharType="end"/>
            </w:r>
          </w:hyperlink>
        </w:p>
        <w:p w14:paraId="13E8325D" w14:textId="4275C69A" w:rsidR="00FD0094" w:rsidRDefault="00D205BD">
          <w:pPr>
            <w:pStyle w:val="TOC1"/>
            <w:rPr>
              <w:rFonts w:eastAsiaTheme="minorEastAsia"/>
              <w:noProof/>
              <w:sz w:val="22"/>
              <w:szCs w:val="22"/>
              <w:lang w:val="en-GB" w:eastAsia="en-GB"/>
            </w:rPr>
          </w:pPr>
          <w:hyperlink w:anchor="_Toc218771397" w:history="1">
            <w:r w:rsidR="00FD0094" w:rsidRPr="00C96363">
              <w:rPr>
                <w:rStyle w:val="Hyperlink"/>
                <w:noProof/>
              </w:rPr>
              <w:t>23 | Extended Project Qualification (EPQ)</w:t>
            </w:r>
            <w:r w:rsidR="00FD0094">
              <w:rPr>
                <w:noProof/>
                <w:webHidden/>
              </w:rPr>
              <w:tab/>
            </w:r>
            <w:r w:rsidR="00FD0094">
              <w:rPr>
                <w:noProof/>
                <w:webHidden/>
              </w:rPr>
              <w:fldChar w:fldCharType="begin"/>
            </w:r>
            <w:r w:rsidR="00FD0094">
              <w:rPr>
                <w:noProof/>
                <w:webHidden/>
              </w:rPr>
              <w:instrText xml:space="preserve"> PAGEREF _Toc218771397 \h </w:instrText>
            </w:r>
            <w:r w:rsidR="00FD0094">
              <w:rPr>
                <w:noProof/>
                <w:webHidden/>
              </w:rPr>
            </w:r>
            <w:r w:rsidR="00FD0094">
              <w:rPr>
                <w:noProof/>
                <w:webHidden/>
              </w:rPr>
              <w:fldChar w:fldCharType="separate"/>
            </w:r>
            <w:r w:rsidR="00FD0094">
              <w:rPr>
                <w:noProof/>
                <w:webHidden/>
              </w:rPr>
              <w:t>25</w:t>
            </w:r>
            <w:r w:rsidR="00FD0094">
              <w:rPr>
                <w:noProof/>
                <w:webHidden/>
              </w:rPr>
              <w:fldChar w:fldCharType="end"/>
            </w:r>
          </w:hyperlink>
        </w:p>
        <w:p w14:paraId="64073283" w14:textId="3B50E620" w:rsidR="00D74A88" w:rsidRPr="00FD0094" w:rsidRDefault="00580A66" w:rsidP="00FD0094">
          <w:pPr>
            <w:pStyle w:val="TOC1"/>
            <w:rPr>
              <w:rFonts w:ascii="Arial" w:hAnsi="Arial"/>
            </w:rPr>
          </w:pPr>
          <w:r w:rsidRPr="004F1F82">
            <w:rPr>
              <w:rFonts w:ascii="Arial" w:hAnsi="Arial" w:cs="Arial"/>
              <w:b/>
              <w:bCs/>
              <w:noProof/>
              <w:sz w:val="22"/>
              <w:szCs w:val="22"/>
            </w:rPr>
            <w:fldChar w:fldCharType="end"/>
          </w:r>
        </w:p>
      </w:sdtContent>
    </w:sdt>
    <w:p w14:paraId="16D052D8" w14:textId="24C99288" w:rsidR="00D57D23" w:rsidRPr="00874AB7" w:rsidRDefault="00820BA1" w:rsidP="00874AB7">
      <w:pPr>
        <w:pStyle w:val="Heading1"/>
      </w:pPr>
      <w:bookmarkStart w:id="0" w:name="_Toc218771375"/>
      <w:r>
        <w:lastRenderedPageBreak/>
        <w:t>1</w:t>
      </w:r>
      <w:r w:rsidRPr="00FC0221">
        <w:rPr>
          <w:color w:val="8493BE"/>
        </w:rPr>
        <w:t xml:space="preserve"> | </w:t>
      </w:r>
      <w:r w:rsidR="00A02677" w:rsidRPr="00874AB7">
        <w:t>Art, Craft and Design</w:t>
      </w:r>
      <w:bookmarkEnd w:id="0"/>
    </w:p>
    <w:p w14:paraId="5106D8CC"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246"/>
        <w:gridCol w:w="4110"/>
      </w:tblGrid>
      <w:tr w:rsidR="00011407" w:rsidRPr="001976CA" w14:paraId="5737E855" w14:textId="77777777" w:rsidTr="00011407">
        <w:trPr>
          <w:trHeight w:hRule="exact" w:val="340"/>
          <w:jc w:val="center"/>
        </w:trPr>
        <w:tc>
          <w:tcPr>
            <w:tcW w:w="5246" w:type="dxa"/>
            <w:shd w:val="clear" w:color="auto" w:fill="CED1E5"/>
            <w:tcMar>
              <w:top w:w="0" w:type="dxa"/>
              <w:left w:w="113" w:type="dxa"/>
              <w:bottom w:w="0" w:type="dxa"/>
              <w:right w:w="113" w:type="dxa"/>
            </w:tcMar>
            <w:vAlign w:val="center"/>
          </w:tcPr>
          <w:p w14:paraId="306E41B6" w14:textId="77777777" w:rsidR="00011407" w:rsidRPr="001976CA" w:rsidRDefault="00011407" w:rsidP="0001140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4110" w:type="dxa"/>
            <w:shd w:val="clear" w:color="auto" w:fill="CED1E5"/>
            <w:tcMar>
              <w:top w:w="0" w:type="dxa"/>
              <w:left w:w="113" w:type="dxa"/>
              <w:bottom w:w="0" w:type="dxa"/>
              <w:right w:w="113" w:type="dxa"/>
            </w:tcMar>
            <w:vAlign w:val="center"/>
          </w:tcPr>
          <w:p w14:paraId="10DBB192" w14:textId="77777777" w:rsidR="00011407" w:rsidRPr="001976CA" w:rsidRDefault="00011407" w:rsidP="0001140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011407" w:rsidRPr="001976CA" w14:paraId="79A98054" w14:textId="77777777" w:rsidTr="00011407">
        <w:trPr>
          <w:jc w:val="center"/>
        </w:trPr>
        <w:tc>
          <w:tcPr>
            <w:tcW w:w="5246" w:type="dxa"/>
            <w:tcMar>
              <w:top w:w="113" w:type="dxa"/>
              <w:left w:w="113" w:type="dxa"/>
              <w:bottom w:w="113" w:type="dxa"/>
              <w:right w:w="113" w:type="dxa"/>
            </w:tcMar>
          </w:tcPr>
          <w:p w14:paraId="16D8EADC" w14:textId="77777777" w:rsidR="00011407" w:rsidRDefault="00011407" w:rsidP="00011407">
            <w:pPr>
              <w:spacing w:line="230" w:lineRule="exact"/>
              <w:jc w:val="both"/>
              <w:rPr>
                <w:rFonts w:ascii="Arial" w:hAnsi="Arial" w:cs="Arial"/>
                <w:sz w:val="20"/>
                <w:szCs w:val="20"/>
              </w:rPr>
            </w:pPr>
            <w:r w:rsidRPr="00664823">
              <w:rPr>
                <w:rFonts w:ascii="Arial" w:hAnsi="Arial" w:cs="Arial"/>
                <w:sz w:val="20"/>
                <w:szCs w:val="20"/>
              </w:rPr>
              <w:t xml:space="preserve">This diverse course offers a wide range of techniques spanning both traditional and contemporary practice. Students will have opportunities to explore and then </w:t>
            </w:r>
            <w:proofErr w:type="spellStart"/>
            <w:r w:rsidRPr="00664823">
              <w:rPr>
                <w:rFonts w:ascii="Arial" w:hAnsi="Arial" w:cs="Arial"/>
                <w:sz w:val="20"/>
                <w:szCs w:val="20"/>
              </w:rPr>
              <w:t>specialise</w:t>
            </w:r>
            <w:proofErr w:type="spellEnd"/>
            <w:r w:rsidRPr="00664823">
              <w:rPr>
                <w:rFonts w:ascii="Arial" w:hAnsi="Arial" w:cs="Arial"/>
                <w:sz w:val="20"/>
                <w:szCs w:val="20"/>
              </w:rPr>
              <w:t xml:space="preserve"> in a variety and combination of methods used across all of the Visual Arts subjects. All projects are </w:t>
            </w:r>
            <w:proofErr w:type="spellStart"/>
            <w:r w:rsidRPr="00664823">
              <w:rPr>
                <w:rFonts w:ascii="Arial" w:hAnsi="Arial" w:cs="Arial"/>
                <w:sz w:val="20"/>
                <w:szCs w:val="20"/>
              </w:rPr>
              <w:t>personalised</w:t>
            </w:r>
            <w:proofErr w:type="spellEnd"/>
            <w:r w:rsidRPr="00664823">
              <w:rPr>
                <w:rFonts w:ascii="Arial" w:hAnsi="Arial" w:cs="Arial"/>
                <w:sz w:val="20"/>
                <w:szCs w:val="20"/>
              </w:rPr>
              <w:t xml:space="preserve"> and we strongly encourage individuals to further explore and develop their own ideas. Students choose to work in their specialist area focusing on combinations from graphics, textiles, ceramics, sculpture, painting, drawing, fashion, photography and print.</w:t>
            </w:r>
          </w:p>
          <w:p w14:paraId="1AB6B591" w14:textId="77777777" w:rsidR="00011407" w:rsidRPr="00664823" w:rsidRDefault="00011407" w:rsidP="00011407">
            <w:pPr>
              <w:spacing w:line="230" w:lineRule="exact"/>
              <w:jc w:val="both"/>
              <w:rPr>
                <w:rFonts w:ascii="Arial" w:hAnsi="Arial" w:cs="Arial"/>
                <w:color w:val="262626"/>
                <w:sz w:val="20"/>
                <w:szCs w:val="20"/>
                <w:lang w:val="en-GB"/>
              </w:rPr>
            </w:pPr>
            <w:r>
              <w:rPr>
                <w:rFonts w:ascii="Arial" w:hAnsi="Arial" w:cs="Arial"/>
                <w:color w:val="262626"/>
                <w:sz w:val="20"/>
                <w:szCs w:val="20"/>
                <w:lang w:val="en-GB"/>
              </w:rPr>
              <w:t>The course aims to reveal to the students their own artistic traits, what they are interested in developing and creating a resolved body of work that in the making provides knowledge and experience that they will apply beyond a Level in Degree, apprenticeship or work place.</w:t>
            </w:r>
          </w:p>
        </w:tc>
        <w:tc>
          <w:tcPr>
            <w:tcW w:w="4110" w:type="dxa"/>
            <w:tcMar>
              <w:top w:w="113" w:type="dxa"/>
              <w:left w:w="113" w:type="dxa"/>
              <w:bottom w:w="113" w:type="dxa"/>
              <w:right w:w="113" w:type="dxa"/>
            </w:tcMar>
          </w:tcPr>
          <w:p w14:paraId="6E6045A1" w14:textId="77777777" w:rsidR="00011407" w:rsidRPr="001976CA" w:rsidRDefault="00011407" w:rsidP="00011407">
            <w:pPr>
              <w:rPr>
                <w:rFonts w:ascii="Arial" w:hAnsi="Arial" w:cs="Arial"/>
                <w:sz w:val="20"/>
                <w:szCs w:val="20"/>
              </w:rPr>
            </w:pPr>
            <w:r w:rsidRPr="001976CA">
              <w:rPr>
                <w:rFonts w:ascii="Arial" w:hAnsi="Arial" w:cs="Arial"/>
                <w:sz w:val="20"/>
                <w:szCs w:val="20"/>
              </w:rPr>
              <w:t xml:space="preserve">AQA A Level </w:t>
            </w:r>
          </w:p>
          <w:p w14:paraId="7E5C160A" w14:textId="77777777" w:rsidR="00011407" w:rsidRPr="001976CA" w:rsidRDefault="00011407" w:rsidP="00011407">
            <w:pPr>
              <w:rPr>
                <w:rFonts w:ascii="Arial" w:hAnsi="Arial" w:cs="Arial"/>
                <w:sz w:val="20"/>
                <w:szCs w:val="20"/>
              </w:rPr>
            </w:pPr>
            <w:r w:rsidRPr="001976CA">
              <w:rPr>
                <w:rFonts w:ascii="Arial" w:hAnsi="Arial" w:cs="Arial"/>
                <w:sz w:val="20"/>
                <w:szCs w:val="20"/>
              </w:rPr>
              <w:t>Art, Craft and Design</w:t>
            </w:r>
          </w:p>
          <w:p w14:paraId="2DC674D8" w14:textId="77777777" w:rsidR="00011407" w:rsidRPr="001976CA" w:rsidRDefault="00011407" w:rsidP="00011407">
            <w:pPr>
              <w:rPr>
                <w:rFonts w:ascii="Arial" w:hAnsi="Arial" w:cs="Arial"/>
                <w:sz w:val="20"/>
                <w:szCs w:val="20"/>
              </w:rPr>
            </w:pPr>
          </w:p>
          <w:p w14:paraId="317D5C02" w14:textId="77777777" w:rsidR="00011407" w:rsidRPr="001976CA" w:rsidRDefault="00011407" w:rsidP="00011407">
            <w:pPr>
              <w:rPr>
                <w:rFonts w:ascii="Arial" w:hAnsi="Arial" w:cs="Arial"/>
                <w:sz w:val="20"/>
                <w:szCs w:val="20"/>
              </w:rPr>
            </w:pPr>
            <w:r w:rsidRPr="001976CA">
              <w:rPr>
                <w:rFonts w:ascii="Arial" w:hAnsi="Arial" w:cs="Arial"/>
                <w:sz w:val="20"/>
                <w:szCs w:val="20"/>
              </w:rPr>
              <w:t>Further details about the course can be accessed from the AQA</w:t>
            </w:r>
            <w:r w:rsidRPr="001976CA">
              <w:rPr>
                <w:rFonts w:ascii="Arial" w:hAnsi="Arial" w:cs="Arial"/>
                <w:b/>
                <w:sz w:val="20"/>
                <w:szCs w:val="20"/>
              </w:rPr>
              <w:t xml:space="preserve"> </w:t>
            </w:r>
            <w:r w:rsidRPr="001976CA">
              <w:rPr>
                <w:rFonts w:ascii="Arial" w:hAnsi="Arial" w:cs="Arial"/>
                <w:sz w:val="20"/>
                <w:szCs w:val="20"/>
              </w:rPr>
              <w:t>website:</w:t>
            </w:r>
          </w:p>
          <w:p w14:paraId="313F94E4" w14:textId="77777777" w:rsidR="00011407" w:rsidRDefault="00011407" w:rsidP="00011407">
            <w:pPr>
              <w:rPr>
                <w:rStyle w:val="Hyperlink"/>
                <w:rFonts w:ascii="Arial" w:eastAsia="Times New Roman" w:hAnsi="Arial" w:cs="Arial"/>
                <w:sz w:val="20"/>
                <w:szCs w:val="20"/>
              </w:rPr>
            </w:pPr>
          </w:p>
          <w:p w14:paraId="6F3FB256" w14:textId="77777777" w:rsidR="00011407" w:rsidRPr="001976CA" w:rsidRDefault="00D205BD" w:rsidP="00011407">
            <w:pPr>
              <w:rPr>
                <w:rFonts w:ascii="Arial" w:eastAsia="Times New Roman" w:hAnsi="Arial" w:cs="Arial"/>
                <w:color w:val="000000"/>
                <w:sz w:val="20"/>
                <w:szCs w:val="20"/>
              </w:rPr>
            </w:pPr>
            <w:hyperlink r:id="rId11" w:history="1">
              <w:r w:rsidR="00011407" w:rsidRPr="00870FAF">
                <w:rPr>
                  <w:rStyle w:val="Hyperlink"/>
                  <w:rFonts w:ascii="Arial" w:eastAsia="Times New Roman" w:hAnsi="Arial" w:cs="Arial"/>
                  <w:sz w:val="20"/>
                  <w:szCs w:val="20"/>
                </w:rPr>
                <w:t>Art, Craft and Design Web Link</w:t>
              </w:r>
            </w:hyperlink>
          </w:p>
        </w:tc>
      </w:tr>
      <w:tr w:rsidR="00011407" w:rsidRPr="001976CA" w14:paraId="58CC1B49" w14:textId="77777777" w:rsidTr="00011407">
        <w:trPr>
          <w:trHeight w:hRule="exact" w:val="340"/>
          <w:jc w:val="center"/>
        </w:trPr>
        <w:tc>
          <w:tcPr>
            <w:tcW w:w="5246" w:type="dxa"/>
            <w:shd w:val="clear" w:color="auto" w:fill="CED1E5"/>
            <w:tcMar>
              <w:top w:w="0" w:type="dxa"/>
              <w:left w:w="113" w:type="dxa"/>
              <w:bottom w:w="0" w:type="dxa"/>
              <w:right w:w="113" w:type="dxa"/>
            </w:tcMar>
            <w:vAlign w:val="center"/>
          </w:tcPr>
          <w:p w14:paraId="76AD16B7" w14:textId="77777777" w:rsidR="00011407" w:rsidRPr="001976CA" w:rsidRDefault="00011407" w:rsidP="0001140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4110" w:type="dxa"/>
            <w:shd w:val="clear" w:color="auto" w:fill="CED1E5"/>
            <w:tcMar>
              <w:top w:w="0" w:type="dxa"/>
              <w:left w:w="113" w:type="dxa"/>
              <w:bottom w:w="0" w:type="dxa"/>
              <w:right w:w="113" w:type="dxa"/>
            </w:tcMar>
            <w:vAlign w:val="center"/>
          </w:tcPr>
          <w:p w14:paraId="694D6297" w14:textId="77777777" w:rsidR="00011407" w:rsidRPr="001976CA" w:rsidRDefault="00011407" w:rsidP="0001140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011407" w:rsidRPr="001976CA" w14:paraId="102DBB39" w14:textId="77777777" w:rsidTr="00011407">
        <w:trPr>
          <w:jc w:val="center"/>
        </w:trPr>
        <w:tc>
          <w:tcPr>
            <w:tcW w:w="5246" w:type="dxa"/>
            <w:tcMar>
              <w:top w:w="113" w:type="dxa"/>
              <w:left w:w="113" w:type="dxa"/>
              <w:bottom w:w="113" w:type="dxa"/>
              <w:right w:w="113" w:type="dxa"/>
            </w:tcMar>
          </w:tcPr>
          <w:p w14:paraId="293FB6F5" w14:textId="77777777" w:rsidR="00011407" w:rsidRPr="00FD0C45" w:rsidRDefault="00011407" w:rsidP="00011407">
            <w:pPr>
              <w:rPr>
                <w:rFonts w:ascii="Helvetica" w:hAnsi="Helvetica"/>
                <w:sz w:val="20"/>
                <w:szCs w:val="20"/>
              </w:rPr>
            </w:pPr>
            <w:r w:rsidRPr="00FD0C45">
              <w:rPr>
                <w:rFonts w:ascii="Helvetica" w:hAnsi="Helvetica"/>
                <w:sz w:val="20"/>
                <w:szCs w:val="20"/>
              </w:rPr>
              <w:t>There are three components to the A Level:</w:t>
            </w:r>
          </w:p>
          <w:p w14:paraId="0C5A9D03" w14:textId="77777777" w:rsidR="00011407" w:rsidRPr="001976CA" w:rsidRDefault="00011407" w:rsidP="00011407">
            <w:pPr>
              <w:pStyle w:val="ListParagraph"/>
              <w:numPr>
                <w:ilvl w:val="0"/>
                <w:numId w:val="26"/>
              </w:numPr>
              <w:rPr>
                <w:rFonts w:ascii="Helvetica" w:hAnsi="Helvetica"/>
                <w:sz w:val="20"/>
                <w:szCs w:val="20"/>
              </w:rPr>
            </w:pPr>
            <w:r w:rsidRPr="001976CA">
              <w:rPr>
                <w:rFonts w:ascii="Helvetica" w:hAnsi="Helvetica"/>
                <w:sz w:val="20"/>
                <w:szCs w:val="20"/>
              </w:rPr>
              <w:t>Portfolio of Artwork</w:t>
            </w:r>
          </w:p>
          <w:p w14:paraId="0B4644EC" w14:textId="77777777" w:rsidR="00011407" w:rsidRPr="001976CA" w:rsidRDefault="00011407" w:rsidP="00011407">
            <w:pPr>
              <w:pStyle w:val="ListParagraph"/>
              <w:numPr>
                <w:ilvl w:val="0"/>
                <w:numId w:val="26"/>
              </w:numPr>
              <w:rPr>
                <w:rFonts w:ascii="Helvetica" w:hAnsi="Helvetica"/>
                <w:sz w:val="20"/>
                <w:szCs w:val="20"/>
              </w:rPr>
            </w:pPr>
            <w:r w:rsidRPr="001976CA">
              <w:rPr>
                <w:rFonts w:ascii="Helvetica" w:hAnsi="Helvetica"/>
                <w:sz w:val="20"/>
                <w:szCs w:val="20"/>
              </w:rPr>
              <w:t>Personal Investigation (written extended essay and artwork)</w:t>
            </w:r>
          </w:p>
          <w:p w14:paraId="21CEDA7E" w14:textId="77777777" w:rsidR="00011407" w:rsidRPr="001976CA" w:rsidRDefault="00011407" w:rsidP="00011407">
            <w:pPr>
              <w:pStyle w:val="ListParagraph"/>
              <w:numPr>
                <w:ilvl w:val="0"/>
                <w:numId w:val="26"/>
              </w:numPr>
              <w:rPr>
                <w:rFonts w:ascii="Helvetica" w:hAnsi="Helvetica"/>
                <w:b/>
                <w:sz w:val="20"/>
                <w:szCs w:val="20"/>
              </w:rPr>
            </w:pPr>
            <w:r w:rsidRPr="001976CA">
              <w:rPr>
                <w:rFonts w:ascii="Helvetica" w:hAnsi="Helvetica"/>
                <w:sz w:val="20"/>
                <w:szCs w:val="20"/>
              </w:rPr>
              <w:t>Externally set assignment (Exam set by AQA)</w:t>
            </w:r>
          </w:p>
        </w:tc>
        <w:tc>
          <w:tcPr>
            <w:tcW w:w="4110" w:type="dxa"/>
            <w:tcMar>
              <w:top w:w="113" w:type="dxa"/>
              <w:left w:w="113" w:type="dxa"/>
              <w:bottom w:w="113" w:type="dxa"/>
              <w:right w:w="113" w:type="dxa"/>
            </w:tcMar>
          </w:tcPr>
          <w:p w14:paraId="17A0D590" w14:textId="34A06A18" w:rsidR="00011407" w:rsidRPr="00312205" w:rsidRDefault="00011407" w:rsidP="00011407">
            <w:pPr>
              <w:spacing w:line="230" w:lineRule="exact"/>
              <w:rPr>
                <w:rFonts w:ascii="Arial" w:hAnsi="Arial" w:cs="Arial"/>
                <w:sz w:val="20"/>
                <w:szCs w:val="20"/>
                <w:lang w:val="en-GB"/>
              </w:rPr>
            </w:pPr>
            <w:r w:rsidRPr="00312205">
              <w:rPr>
                <w:rFonts w:ascii="Arial" w:hAnsi="Arial" w:cs="Arial"/>
                <w:sz w:val="20"/>
                <w:szCs w:val="20"/>
              </w:rPr>
              <w:t>Grade</w:t>
            </w:r>
            <w:r>
              <w:rPr>
                <w:rFonts w:ascii="Arial" w:hAnsi="Arial" w:cs="Arial"/>
                <w:b/>
                <w:sz w:val="20"/>
                <w:szCs w:val="20"/>
              </w:rPr>
              <w:t xml:space="preserve"> </w:t>
            </w:r>
            <w:r w:rsidR="003A5871">
              <w:rPr>
                <w:rFonts w:ascii="Arial" w:hAnsi="Arial" w:cs="Arial"/>
                <w:b/>
                <w:sz w:val="20"/>
                <w:szCs w:val="20"/>
              </w:rPr>
              <w:t>5</w:t>
            </w:r>
            <w:r w:rsidRPr="00312205">
              <w:rPr>
                <w:rFonts w:ascii="Arial" w:hAnsi="Arial" w:cs="Arial"/>
                <w:sz w:val="20"/>
                <w:szCs w:val="20"/>
              </w:rPr>
              <w:t xml:space="preserve"> in GCSE Art</w:t>
            </w:r>
            <w:r>
              <w:rPr>
                <w:rFonts w:ascii="Arial" w:hAnsi="Arial" w:cs="Arial"/>
                <w:sz w:val="20"/>
                <w:szCs w:val="20"/>
              </w:rPr>
              <w:t>, Craft</w:t>
            </w:r>
            <w:r w:rsidRPr="00312205">
              <w:rPr>
                <w:rFonts w:ascii="Arial" w:hAnsi="Arial" w:cs="Arial"/>
                <w:sz w:val="20"/>
                <w:szCs w:val="20"/>
              </w:rPr>
              <w:t xml:space="preserve"> &amp; Design</w:t>
            </w:r>
            <w:r>
              <w:rPr>
                <w:rFonts w:ascii="Arial" w:hAnsi="Arial" w:cs="Arial"/>
                <w:sz w:val="20"/>
                <w:szCs w:val="20"/>
              </w:rPr>
              <w:t xml:space="preserve"> </w:t>
            </w:r>
            <w:r w:rsidRPr="00312205">
              <w:rPr>
                <w:rFonts w:ascii="Arial" w:hAnsi="Arial" w:cs="Arial"/>
                <w:sz w:val="20"/>
                <w:szCs w:val="20"/>
              </w:rPr>
              <w:t>(including specialism e.g. Graphic Communication)</w:t>
            </w:r>
            <w:r>
              <w:rPr>
                <w:rFonts w:ascii="Arial" w:hAnsi="Arial" w:cs="Arial"/>
                <w:sz w:val="20"/>
                <w:szCs w:val="20"/>
              </w:rPr>
              <w:t xml:space="preserve">, GCSE Fine Art or GCSE Photography, </w:t>
            </w:r>
            <w:r w:rsidRPr="00312205">
              <w:rPr>
                <w:rFonts w:ascii="Arial" w:hAnsi="Arial" w:cs="Arial"/>
                <w:sz w:val="20"/>
                <w:szCs w:val="20"/>
              </w:rPr>
              <w:t xml:space="preserve">Grade </w:t>
            </w:r>
            <w:r w:rsidRPr="00312205">
              <w:rPr>
                <w:rFonts w:ascii="Arial" w:hAnsi="Arial" w:cs="Arial"/>
                <w:b/>
                <w:sz w:val="20"/>
                <w:szCs w:val="20"/>
              </w:rPr>
              <w:t>5</w:t>
            </w:r>
            <w:r w:rsidRPr="00312205">
              <w:rPr>
                <w:rFonts w:ascii="Arial" w:hAnsi="Arial" w:cs="Arial"/>
                <w:sz w:val="20"/>
                <w:szCs w:val="20"/>
              </w:rPr>
              <w:t xml:space="preserve"> in GCSE English Language</w:t>
            </w:r>
            <w:r>
              <w:rPr>
                <w:rFonts w:ascii="Arial" w:hAnsi="Arial" w:cs="Arial"/>
                <w:sz w:val="20"/>
                <w:szCs w:val="20"/>
              </w:rPr>
              <w:t xml:space="preserve"> and Grade </w:t>
            </w:r>
            <w:r w:rsidR="003A5871">
              <w:rPr>
                <w:rFonts w:ascii="Arial" w:hAnsi="Arial" w:cs="Arial"/>
                <w:sz w:val="20"/>
                <w:szCs w:val="20"/>
              </w:rPr>
              <w:t>4</w:t>
            </w:r>
            <w:r>
              <w:rPr>
                <w:rFonts w:ascii="Arial" w:hAnsi="Arial" w:cs="Arial"/>
                <w:sz w:val="20"/>
                <w:szCs w:val="20"/>
              </w:rPr>
              <w:t xml:space="preserve"> in GCSE Mathematics.</w:t>
            </w:r>
          </w:p>
        </w:tc>
      </w:tr>
      <w:tr w:rsidR="00011407" w:rsidRPr="001976CA" w14:paraId="17AAF695" w14:textId="77777777" w:rsidTr="00011407">
        <w:trPr>
          <w:trHeight w:hRule="exact" w:val="340"/>
          <w:jc w:val="center"/>
        </w:trPr>
        <w:tc>
          <w:tcPr>
            <w:tcW w:w="9356" w:type="dxa"/>
            <w:gridSpan w:val="2"/>
            <w:shd w:val="clear" w:color="auto" w:fill="CED1E5"/>
            <w:tcMar>
              <w:top w:w="0" w:type="dxa"/>
              <w:left w:w="113" w:type="dxa"/>
              <w:bottom w:w="0" w:type="dxa"/>
              <w:right w:w="113" w:type="dxa"/>
            </w:tcMar>
            <w:vAlign w:val="center"/>
          </w:tcPr>
          <w:p w14:paraId="45743F3E" w14:textId="77777777" w:rsidR="00011407" w:rsidRPr="001976CA" w:rsidRDefault="00011407" w:rsidP="00011407">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011407" w:rsidRPr="001976CA" w14:paraId="3CA84950" w14:textId="77777777" w:rsidTr="00011407">
        <w:trPr>
          <w:jc w:val="center"/>
        </w:trPr>
        <w:tc>
          <w:tcPr>
            <w:tcW w:w="9356" w:type="dxa"/>
            <w:gridSpan w:val="2"/>
            <w:tcMar>
              <w:top w:w="113" w:type="dxa"/>
              <w:left w:w="113" w:type="dxa"/>
              <w:bottom w:w="113" w:type="dxa"/>
              <w:right w:w="113" w:type="dxa"/>
            </w:tcMar>
          </w:tcPr>
          <w:p w14:paraId="14C2696E" w14:textId="77777777" w:rsidR="00011407" w:rsidRPr="001976CA" w:rsidRDefault="00011407" w:rsidP="00011407">
            <w:pPr>
              <w:pStyle w:val="ListParagraph"/>
              <w:numPr>
                <w:ilvl w:val="0"/>
                <w:numId w:val="2"/>
              </w:numPr>
              <w:rPr>
                <w:rFonts w:ascii="Arial" w:hAnsi="Arial" w:cs="Arial"/>
                <w:sz w:val="20"/>
                <w:szCs w:val="20"/>
              </w:rPr>
            </w:pPr>
            <w:r w:rsidRPr="001976CA">
              <w:rPr>
                <w:rFonts w:ascii="Arial" w:hAnsi="Arial" w:cs="Arial"/>
                <w:sz w:val="20"/>
                <w:szCs w:val="20"/>
              </w:rPr>
              <w:t xml:space="preserve">Independent working practice </w:t>
            </w:r>
          </w:p>
          <w:p w14:paraId="01535664" w14:textId="77777777" w:rsidR="00011407" w:rsidRPr="001976CA" w:rsidRDefault="00011407" w:rsidP="00011407">
            <w:pPr>
              <w:pStyle w:val="ListParagraph"/>
              <w:numPr>
                <w:ilvl w:val="0"/>
                <w:numId w:val="2"/>
              </w:numPr>
              <w:rPr>
                <w:rFonts w:ascii="Arial" w:hAnsi="Arial" w:cs="Arial"/>
                <w:sz w:val="20"/>
                <w:szCs w:val="20"/>
              </w:rPr>
            </w:pPr>
            <w:r w:rsidRPr="001976CA">
              <w:rPr>
                <w:rFonts w:ascii="Arial" w:hAnsi="Arial" w:cs="Arial"/>
                <w:sz w:val="20"/>
                <w:szCs w:val="20"/>
              </w:rPr>
              <w:t>Research and selection process</w:t>
            </w:r>
          </w:p>
          <w:p w14:paraId="7525DAFE" w14:textId="77777777" w:rsidR="00011407" w:rsidRPr="001976CA" w:rsidRDefault="00011407" w:rsidP="00011407">
            <w:pPr>
              <w:pStyle w:val="ListParagraph"/>
              <w:numPr>
                <w:ilvl w:val="0"/>
                <w:numId w:val="2"/>
              </w:numPr>
              <w:rPr>
                <w:rFonts w:ascii="Arial" w:hAnsi="Arial" w:cs="Arial"/>
                <w:sz w:val="20"/>
                <w:szCs w:val="20"/>
              </w:rPr>
            </w:pPr>
            <w:r w:rsidRPr="001976CA">
              <w:rPr>
                <w:rFonts w:ascii="Arial" w:hAnsi="Arial" w:cs="Arial"/>
                <w:sz w:val="20"/>
                <w:szCs w:val="20"/>
              </w:rPr>
              <w:t>Time management</w:t>
            </w:r>
          </w:p>
          <w:p w14:paraId="484F49F8" w14:textId="77777777" w:rsidR="00011407" w:rsidRPr="001976CA" w:rsidRDefault="00011407" w:rsidP="00011407">
            <w:pPr>
              <w:pStyle w:val="ListParagraph"/>
              <w:numPr>
                <w:ilvl w:val="0"/>
                <w:numId w:val="2"/>
              </w:numPr>
              <w:rPr>
                <w:rFonts w:ascii="Arial" w:hAnsi="Arial" w:cs="Arial"/>
                <w:sz w:val="20"/>
                <w:szCs w:val="20"/>
              </w:rPr>
            </w:pPr>
            <w:r w:rsidRPr="001976CA">
              <w:rPr>
                <w:rFonts w:ascii="Arial" w:hAnsi="Arial" w:cs="Arial"/>
                <w:sz w:val="20"/>
                <w:szCs w:val="20"/>
              </w:rPr>
              <w:t>Decision making</w:t>
            </w:r>
          </w:p>
          <w:p w14:paraId="24D592AD" w14:textId="77777777" w:rsidR="00011407" w:rsidRPr="001976CA" w:rsidRDefault="00011407" w:rsidP="00011407">
            <w:pPr>
              <w:pStyle w:val="ListParagraph"/>
              <w:numPr>
                <w:ilvl w:val="0"/>
                <w:numId w:val="2"/>
              </w:numPr>
              <w:rPr>
                <w:rFonts w:ascii="Arial" w:hAnsi="Arial" w:cs="Arial"/>
                <w:sz w:val="20"/>
                <w:szCs w:val="20"/>
              </w:rPr>
            </w:pPr>
            <w:r w:rsidRPr="001976CA">
              <w:rPr>
                <w:rFonts w:ascii="Arial" w:hAnsi="Arial" w:cs="Arial"/>
                <w:sz w:val="20"/>
                <w:szCs w:val="20"/>
              </w:rPr>
              <w:t>Working to specific tasks and meeting deadlines</w:t>
            </w:r>
          </w:p>
          <w:p w14:paraId="3068B9AF" w14:textId="77777777" w:rsidR="00011407" w:rsidRPr="001976CA" w:rsidRDefault="00011407" w:rsidP="00011407">
            <w:pPr>
              <w:pStyle w:val="ListParagraph"/>
              <w:numPr>
                <w:ilvl w:val="0"/>
                <w:numId w:val="2"/>
              </w:numPr>
              <w:rPr>
                <w:rFonts w:ascii="Arial" w:hAnsi="Arial" w:cs="Arial"/>
                <w:sz w:val="20"/>
                <w:szCs w:val="20"/>
              </w:rPr>
            </w:pPr>
            <w:r w:rsidRPr="001976CA">
              <w:rPr>
                <w:rFonts w:ascii="Arial" w:hAnsi="Arial" w:cs="Arial"/>
                <w:sz w:val="20"/>
                <w:szCs w:val="20"/>
              </w:rPr>
              <w:t>Oral, visual and written presentation skills</w:t>
            </w:r>
          </w:p>
        </w:tc>
      </w:tr>
      <w:tr w:rsidR="00011407" w:rsidRPr="001976CA" w14:paraId="77CEA0C9" w14:textId="77777777" w:rsidTr="00011407">
        <w:trPr>
          <w:trHeight w:hRule="exact" w:val="340"/>
          <w:jc w:val="center"/>
        </w:trPr>
        <w:tc>
          <w:tcPr>
            <w:tcW w:w="9356" w:type="dxa"/>
            <w:gridSpan w:val="2"/>
            <w:shd w:val="clear" w:color="auto" w:fill="CED1E5"/>
            <w:tcMar>
              <w:top w:w="0" w:type="dxa"/>
              <w:left w:w="113" w:type="dxa"/>
              <w:bottom w:w="0" w:type="dxa"/>
              <w:right w:w="113" w:type="dxa"/>
            </w:tcMar>
            <w:vAlign w:val="center"/>
          </w:tcPr>
          <w:p w14:paraId="1F115AA1" w14:textId="77777777" w:rsidR="00011407" w:rsidRPr="001976CA" w:rsidRDefault="00011407" w:rsidP="0001140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011407" w:rsidRPr="001976CA" w14:paraId="75D2EF2D" w14:textId="77777777" w:rsidTr="00011407">
        <w:trPr>
          <w:jc w:val="center"/>
        </w:trPr>
        <w:tc>
          <w:tcPr>
            <w:tcW w:w="9356" w:type="dxa"/>
            <w:gridSpan w:val="2"/>
            <w:tcMar>
              <w:top w:w="113" w:type="dxa"/>
              <w:left w:w="113" w:type="dxa"/>
              <w:bottom w:w="113" w:type="dxa"/>
              <w:right w:w="113" w:type="dxa"/>
            </w:tcMar>
          </w:tcPr>
          <w:p w14:paraId="4CFB381A" w14:textId="77777777" w:rsidR="00011407" w:rsidRPr="001976CA" w:rsidRDefault="00011407" w:rsidP="00011407">
            <w:pPr>
              <w:jc w:val="both"/>
              <w:rPr>
                <w:rFonts w:ascii="Arial" w:hAnsi="Arial" w:cs="Arial"/>
                <w:sz w:val="20"/>
                <w:szCs w:val="20"/>
              </w:rPr>
            </w:pPr>
            <w:r w:rsidRPr="001976CA">
              <w:rPr>
                <w:rFonts w:ascii="Arial" w:hAnsi="Arial" w:cs="Arial"/>
                <w:sz w:val="20"/>
                <w:szCs w:val="20"/>
              </w:rPr>
              <w:t xml:space="preserve">Many students use the course as a natural progression into the study of art, </w:t>
            </w:r>
            <w:r>
              <w:rPr>
                <w:rFonts w:ascii="Arial" w:hAnsi="Arial" w:cs="Arial"/>
                <w:sz w:val="20"/>
                <w:szCs w:val="20"/>
              </w:rPr>
              <w:t>fashion, interiors, photography</w:t>
            </w:r>
            <w:r w:rsidRPr="001976CA">
              <w:rPr>
                <w:rFonts w:ascii="Arial" w:hAnsi="Arial" w:cs="Arial"/>
                <w:sz w:val="20"/>
                <w:szCs w:val="20"/>
              </w:rPr>
              <w:t xml:space="preserve"> and architecture at degree level. Others find it is a perfect foundation for primary teaching, psychology and other child centered courses. The natural link between media-based careers in theatre, television, journalism and advertising is often helpful for students </w:t>
            </w:r>
            <w:r>
              <w:rPr>
                <w:rFonts w:ascii="Arial" w:hAnsi="Arial" w:cs="Arial"/>
                <w:sz w:val="20"/>
                <w:szCs w:val="20"/>
              </w:rPr>
              <w:t xml:space="preserve">who </w:t>
            </w:r>
            <w:r w:rsidRPr="001976CA">
              <w:rPr>
                <w:rFonts w:ascii="Arial" w:hAnsi="Arial" w:cs="Arial"/>
                <w:sz w:val="20"/>
                <w:szCs w:val="20"/>
              </w:rPr>
              <w:t xml:space="preserve">want to pursue careers in these areas. This course is well suited to those who need to have some creative element in their studies for specific careers e.g. Architecture. </w:t>
            </w:r>
          </w:p>
          <w:p w14:paraId="5CA42BAA" w14:textId="77777777" w:rsidR="00011407" w:rsidRPr="001976CA" w:rsidRDefault="00011407" w:rsidP="00011407">
            <w:pPr>
              <w:jc w:val="both"/>
              <w:rPr>
                <w:rFonts w:ascii="Arial" w:hAnsi="Arial" w:cs="Arial"/>
                <w:sz w:val="20"/>
                <w:szCs w:val="20"/>
              </w:rPr>
            </w:pPr>
          </w:p>
          <w:p w14:paraId="212BFA04" w14:textId="77777777" w:rsidR="00011407" w:rsidRPr="001976CA" w:rsidRDefault="00011407" w:rsidP="00011407">
            <w:pPr>
              <w:jc w:val="both"/>
              <w:rPr>
                <w:rFonts w:ascii="Arial" w:hAnsi="Arial" w:cs="Arial"/>
                <w:b/>
                <w:sz w:val="20"/>
                <w:szCs w:val="20"/>
              </w:rPr>
            </w:pPr>
            <w:r w:rsidRPr="001976CA">
              <w:rPr>
                <w:rFonts w:ascii="Arial" w:hAnsi="Arial" w:cs="Arial"/>
                <w:b/>
                <w:sz w:val="20"/>
                <w:szCs w:val="20"/>
              </w:rPr>
              <w:t>Recent A Level Students have progressed to the following degree courses:</w:t>
            </w:r>
          </w:p>
          <w:p w14:paraId="2F233C74" w14:textId="77777777" w:rsidR="00011407" w:rsidRPr="001976CA" w:rsidRDefault="00011407" w:rsidP="00011407">
            <w:pPr>
              <w:spacing w:line="230" w:lineRule="exact"/>
              <w:rPr>
                <w:rFonts w:ascii="Arial" w:hAnsi="Arial" w:cs="Arial"/>
                <w:sz w:val="20"/>
                <w:szCs w:val="20"/>
                <w:lang w:val="en-GB"/>
              </w:rPr>
            </w:pPr>
            <w:r w:rsidRPr="001976CA">
              <w:rPr>
                <w:rFonts w:ascii="Arial" w:hAnsi="Arial" w:cs="Arial"/>
                <w:sz w:val="20"/>
                <w:szCs w:val="20"/>
              </w:rPr>
              <w:t xml:space="preserve">Textile Design at MMU, Graphics and Illustration at Dundee University, </w:t>
            </w:r>
            <w:r>
              <w:rPr>
                <w:rFonts w:ascii="Arial" w:hAnsi="Arial" w:cs="Arial"/>
                <w:sz w:val="20"/>
                <w:szCs w:val="20"/>
              </w:rPr>
              <w:t xml:space="preserve">Architecture at MMU, Product Design at MMU, Fine Art at Edinburgh, Automotive design at Swansea, Interior Design at </w:t>
            </w:r>
            <w:proofErr w:type="spellStart"/>
            <w:r>
              <w:rPr>
                <w:rFonts w:ascii="Arial" w:hAnsi="Arial" w:cs="Arial"/>
                <w:sz w:val="20"/>
                <w:szCs w:val="20"/>
              </w:rPr>
              <w:t>Salford</w:t>
            </w:r>
            <w:proofErr w:type="spellEnd"/>
            <w:r>
              <w:rPr>
                <w:rFonts w:ascii="Arial" w:hAnsi="Arial" w:cs="Arial"/>
                <w:sz w:val="20"/>
                <w:szCs w:val="20"/>
              </w:rPr>
              <w:t xml:space="preserve">, </w:t>
            </w:r>
            <w:proofErr w:type="spellStart"/>
            <w:r>
              <w:rPr>
                <w:rFonts w:ascii="Arial" w:hAnsi="Arial" w:cs="Arial"/>
                <w:sz w:val="20"/>
                <w:szCs w:val="20"/>
              </w:rPr>
              <w:t>Jewellery</w:t>
            </w:r>
            <w:proofErr w:type="spellEnd"/>
            <w:r>
              <w:rPr>
                <w:rFonts w:ascii="Arial" w:hAnsi="Arial" w:cs="Arial"/>
                <w:sz w:val="20"/>
                <w:szCs w:val="20"/>
              </w:rPr>
              <w:t xml:space="preserve"> Design and making at Glasgow school of art.</w:t>
            </w:r>
          </w:p>
        </w:tc>
      </w:tr>
      <w:tr w:rsidR="00011407" w:rsidRPr="001976CA" w14:paraId="6BA43636" w14:textId="77777777" w:rsidTr="00011407">
        <w:trPr>
          <w:trHeight w:hRule="exact" w:val="340"/>
          <w:jc w:val="center"/>
        </w:trPr>
        <w:tc>
          <w:tcPr>
            <w:tcW w:w="9356" w:type="dxa"/>
            <w:gridSpan w:val="2"/>
            <w:shd w:val="clear" w:color="auto" w:fill="CED1E5"/>
            <w:tcMar>
              <w:top w:w="0" w:type="dxa"/>
              <w:left w:w="113" w:type="dxa"/>
              <w:bottom w:w="0" w:type="dxa"/>
              <w:right w:w="113" w:type="dxa"/>
            </w:tcMar>
            <w:vAlign w:val="center"/>
          </w:tcPr>
          <w:p w14:paraId="382E84AA" w14:textId="77777777" w:rsidR="00011407" w:rsidRPr="001976CA" w:rsidRDefault="00011407" w:rsidP="0001140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011407" w:rsidRPr="001976CA" w14:paraId="1B03C285" w14:textId="77777777" w:rsidTr="00011407">
        <w:trPr>
          <w:jc w:val="center"/>
        </w:trPr>
        <w:tc>
          <w:tcPr>
            <w:tcW w:w="9356" w:type="dxa"/>
            <w:gridSpan w:val="2"/>
            <w:tcMar>
              <w:top w:w="113" w:type="dxa"/>
              <w:left w:w="113" w:type="dxa"/>
              <w:bottom w:w="113" w:type="dxa"/>
              <w:right w:w="113" w:type="dxa"/>
            </w:tcMar>
          </w:tcPr>
          <w:p w14:paraId="15C0A843" w14:textId="77777777" w:rsidR="00011407" w:rsidRPr="001976CA" w:rsidRDefault="00011407" w:rsidP="00011407">
            <w:pPr>
              <w:spacing w:line="230" w:lineRule="exact"/>
              <w:rPr>
                <w:rFonts w:ascii="Arial" w:hAnsi="Arial" w:cs="Arial"/>
                <w:sz w:val="20"/>
                <w:szCs w:val="20"/>
                <w:lang w:val="en-GB"/>
              </w:rPr>
            </w:pPr>
            <w:r w:rsidRPr="001976CA">
              <w:rPr>
                <w:rFonts w:ascii="Arial" w:hAnsi="Arial" w:cs="Arial"/>
                <w:sz w:val="20"/>
                <w:szCs w:val="20"/>
              </w:rPr>
              <w:t xml:space="preserve">Please contact the Head of Department, Mrs </w:t>
            </w:r>
            <w:r>
              <w:rPr>
                <w:rFonts w:ascii="Arial" w:hAnsi="Arial" w:cs="Arial"/>
                <w:sz w:val="20"/>
                <w:szCs w:val="20"/>
              </w:rPr>
              <w:t>N McMullen</w:t>
            </w:r>
            <w:r w:rsidRPr="001976CA">
              <w:rPr>
                <w:rFonts w:ascii="Arial" w:hAnsi="Arial" w:cs="Arial"/>
                <w:sz w:val="20"/>
                <w:szCs w:val="20"/>
              </w:rPr>
              <w:t xml:space="preserve">: </w:t>
            </w:r>
            <w:hyperlink r:id="rId12" w:history="1">
              <w:r w:rsidRPr="000C7915">
                <w:rPr>
                  <w:rStyle w:val="Hyperlink"/>
                  <w:rFonts w:ascii="Arial" w:hAnsi="Arial" w:cs="Arial"/>
                  <w:sz w:val="20"/>
                  <w:szCs w:val="20"/>
                </w:rPr>
                <w:t>mcmullenn@cockermouthschool.org</w:t>
              </w:r>
            </w:hyperlink>
            <w:r w:rsidRPr="001976CA">
              <w:rPr>
                <w:rFonts w:ascii="Arial" w:hAnsi="Arial" w:cs="Arial"/>
                <w:sz w:val="20"/>
                <w:szCs w:val="20"/>
              </w:rPr>
              <w:t xml:space="preserve"> </w:t>
            </w:r>
          </w:p>
        </w:tc>
      </w:tr>
    </w:tbl>
    <w:p w14:paraId="59861D8B" w14:textId="0ADA3413" w:rsidR="004F1F82" w:rsidRDefault="004F1F82">
      <w:pPr>
        <w:rPr>
          <w:rFonts w:ascii="Arial" w:hAnsi="Arial" w:cs="Arial"/>
          <w:sz w:val="20"/>
          <w:szCs w:val="20"/>
          <w:lang w:val="en-GB"/>
        </w:rPr>
      </w:pPr>
    </w:p>
    <w:p w14:paraId="74809799" w14:textId="77777777" w:rsidR="00FD0094" w:rsidRDefault="00FD0094" w:rsidP="00874AB7">
      <w:pPr>
        <w:pStyle w:val="Heading1"/>
      </w:pPr>
      <w:bookmarkStart w:id="1" w:name="_Toc218771376"/>
    </w:p>
    <w:p w14:paraId="5E19B5DD" w14:textId="77777777" w:rsidR="00FD0094" w:rsidRDefault="00FD0094" w:rsidP="00874AB7">
      <w:pPr>
        <w:pStyle w:val="Heading1"/>
      </w:pPr>
    </w:p>
    <w:p w14:paraId="3A7537F9" w14:textId="77777777" w:rsidR="00FD0094" w:rsidRDefault="00FD0094" w:rsidP="00874AB7">
      <w:pPr>
        <w:pStyle w:val="Heading1"/>
      </w:pPr>
    </w:p>
    <w:p w14:paraId="648D24AC" w14:textId="77777777" w:rsidR="00FD0094" w:rsidRDefault="00FD0094" w:rsidP="00874AB7">
      <w:pPr>
        <w:pStyle w:val="Heading1"/>
      </w:pPr>
    </w:p>
    <w:p w14:paraId="5183A03A" w14:textId="3DF113B0" w:rsidR="00D57D23" w:rsidRPr="00146DB6" w:rsidRDefault="00874AB7" w:rsidP="00874AB7">
      <w:pPr>
        <w:pStyle w:val="Heading1"/>
        <w:rPr>
          <w:color w:val="004990"/>
        </w:rPr>
      </w:pPr>
      <w:r>
        <w:lastRenderedPageBreak/>
        <w:t>2</w:t>
      </w:r>
      <w:r w:rsidR="00A02677" w:rsidRPr="00FC0221">
        <w:rPr>
          <w:color w:val="8493BE"/>
        </w:rPr>
        <w:t xml:space="preserve"> | </w:t>
      </w:r>
      <w:r w:rsidR="00A02677" w:rsidRPr="00FC0221">
        <w:t>Biology</w:t>
      </w:r>
      <w:bookmarkEnd w:id="1"/>
    </w:p>
    <w:p w14:paraId="41A6C4E9"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227"/>
        <w:gridCol w:w="4129"/>
      </w:tblGrid>
      <w:tr w:rsidR="00D57D23" w:rsidRPr="001976CA" w14:paraId="16705084" w14:textId="77777777">
        <w:trPr>
          <w:trHeight w:hRule="exact" w:val="340"/>
          <w:jc w:val="center"/>
        </w:trPr>
        <w:tc>
          <w:tcPr>
            <w:tcW w:w="5227" w:type="dxa"/>
            <w:shd w:val="clear" w:color="auto" w:fill="CED1E5"/>
            <w:tcMar>
              <w:top w:w="0" w:type="dxa"/>
              <w:left w:w="113" w:type="dxa"/>
              <w:bottom w:w="0" w:type="dxa"/>
              <w:right w:w="113" w:type="dxa"/>
            </w:tcMar>
            <w:vAlign w:val="center"/>
          </w:tcPr>
          <w:p w14:paraId="35DCF171" w14:textId="77777777" w:rsidR="004B792C" w:rsidRPr="001976CA" w:rsidRDefault="00A02677" w:rsidP="004B792C">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4129" w:type="dxa"/>
            <w:shd w:val="clear" w:color="auto" w:fill="CED1E5"/>
            <w:tcMar>
              <w:top w:w="0" w:type="dxa"/>
              <w:left w:w="113" w:type="dxa"/>
              <w:bottom w:w="0" w:type="dxa"/>
              <w:right w:w="113" w:type="dxa"/>
            </w:tcMar>
            <w:vAlign w:val="center"/>
          </w:tcPr>
          <w:p w14:paraId="78274ADF" w14:textId="77777777" w:rsidR="00411811" w:rsidRPr="001976CA" w:rsidRDefault="00A02677" w:rsidP="004B792C">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D57D23" w:rsidRPr="001976CA" w14:paraId="7FD7FAE6" w14:textId="77777777">
        <w:trPr>
          <w:jc w:val="center"/>
        </w:trPr>
        <w:tc>
          <w:tcPr>
            <w:tcW w:w="5227" w:type="dxa"/>
            <w:tcMar>
              <w:top w:w="113" w:type="dxa"/>
              <w:left w:w="113" w:type="dxa"/>
              <w:bottom w:w="113" w:type="dxa"/>
              <w:right w:w="113" w:type="dxa"/>
            </w:tcMar>
          </w:tcPr>
          <w:p w14:paraId="6DCD8309" w14:textId="77777777" w:rsidR="000206B0" w:rsidRPr="001976CA" w:rsidRDefault="000206B0" w:rsidP="000206B0">
            <w:pPr>
              <w:rPr>
                <w:rFonts w:ascii="Arial" w:hAnsi="Arial" w:cs="Arial"/>
                <w:sz w:val="20"/>
                <w:szCs w:val="20"/>
              </w:rPr>
            </w:pPr>
            <w:r w:rsidRPr="001976CA">
              <w:rPr>
                <w:rFonts w:ascii="Arial" w:hAnsi="Arial" w:cs="Arial"/>
                <w:sz w:val="20"/>
                <w:szCs w:val="20"/>
              </w:rPr>
              <w:t>Biology involves the study of living organisms: the way they work, their interactions with each other and the environment.  The diversity of life and its study extends from the simplest bacteria to complex multicellular organisms like mammals.</w:t>
            </w:r>
          </w:p>
          <w:p w14:paraId="0028DB1F" w14:textId="77777777" w:rsidR="000206B0" w:rsidRPr="001976CA" w:rsidRDefault="000206B0" w:rsidP="000206B0">
            <w:pPr>
              <w:rPr>
                <w:rFonts w:ascii="Arial" w:hAnsi="Arial" w:cs="Arial"/>
                <w:sz w:val="20"/>
                <w:szCs w:val="20"/>
              </w:rPr>
            </w:pPr>
            <w:r w:rsidRPr="001976CA">
              <w:rPr>
                <w:rFonts w:ascii="Arial" w:hAnsi="Arial" w:cs="Arial"/>
                <w:sz w:val="20"/>
                <w:szCs w:val="20"/>
              </w:rPr>
              <w:t xml:space="preserve"> </w:t>
            </w:r>
          </w:p>
          <w:p w14:paraId="3A6AE8A3"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 xml:space="preserve">The course builds on material covered at GCSE including cell biology, enzymes, genetic variation, inheritance and ecology while also introducing new concepts such as the physiology of organ systems, biochemistry of respiration and photosynthesis, molecular biology and the control of gene expression.  </w:t>
            </w:r>
          </w:p>
          <w:p w14:paraId="326B8DC8" w14:textId="77777777" w:rsidR="000206B0" w:rsidRPr="001976CA" w:rsidRDefault="000206B0" w:rsidP="000206B0">
            <w:pPr>
              <w:jc w:val="both"/>
              <w:rPr>
                <w:rFonts w:ascii="Arial" w:hAnsi="Arial" w:cs="Arial"/>
                <w:sz w:val="20"/>
                <w:szCs w:val="20"/>
              </w:rPr>
            </w:pPr>
          </w:p>
          <w:p w14:paraId="632B0E57" w14:textId="77777777" w:rsidR="00D57D23" w:rsidRPr="001976CA" w:rsidRDefault="000206B0" w:rsidP="009424FC">
            <w:pPr>
              <w:spacing w:line="230" w:lineRule="exact"/>
              <w:jc w:val="both"/>
              <w:rPr>
                <w:rFonts w:ascii="Arial" w:hAnsi="Arial" w:cs="Arial"/>
                <w:sz w:val="20"/>
                <w:szCs w:val="20"/>
                <w:lang w:val="en-GB"/>
              </w:rPr>
            </w:pPr>
            <w:r w:rsidRPr="001976CA">
              <w:rPr>
                <w:rFonts w:ascii="Arial" w:hAnsi="Arial" w:cs="Arial"/>
                <w:sz w:val="20"/>
                <w:szCs w:val="20"/>
              </w:rPr>
              <w:t xml:space="preserve">Theory is closely linked to practical application and this is reflected in the course delivery.  Students will be required to apply their practical knowledge to </w:t>
            </w:r>
            <w:proofErr w:type="spellStart"/>
            <w:r w:rsidRPr="001976CA">
              <w:rPr>
                <w:rFonts w:ascii="Arial" w:hAnsi="Arial" w:cs="Arial"/>
                <w:sz w:val="20"/>
                <w:szCs w:val="20"/>
              </w:rPr>
              <w:t>analyse</w:t>
            </w:r>
            <w:proofErr w:type="spellEnd"/>
            <w:r w:rsidR="009424FC">
              <w:rPr>
                <w:rFonts w:ascii="Arial" w:hAnsi="Arial" w:cs="Arial"/>
                <w:sz w:val="20"/>
                <w:szCs w:val="20"/>
              </w:rPr>
              <w:t xml:space="preserve"> </w:t>
            </w:r>
            <w:r w:rsidR="009424FC" w:rsidRPr="001976CA">
              <w:rPr>
                <w:rFonts w:ascii="Arial" w:hAnsi="Arial" w:cs="Arial"/>
                <w:sz w:val="20"/>
                <w:szCs w:val="20"/>
              </w:rPr>
              <w:t>critically</w:t>
            </w:r>
            <w:r w:rsidRPr="001976CA">
              <w:rPr>
                <w:rFonts w:ascii="Arial" w:hAnsi="Arial" w:cs="Arial"/>
                <w:sz w:val="20"/>
                <w:szCs w:val="20"/>
              </w:rPr>
              <w:t xml:space="preserve"> and interpret experimental data and design.  To facilitate this there will be fieldwork opportunities.</w:t>
            </w:r>
          </w:p>
        </w:tc>
        <w:tc>
          <w:tcPr>
            <w:tcW w:w="4129" w:type="dxa"/>
            <w:tcMar>
              <w:top w:w="113" w:type="dxa"/>
              <w:left w:w="113" w:type="dxa"/>
              <w:bottom w:w="113" w:type="dxa"/>
              <w:right w:w="113" w:type="dxa"/>
            </w:tcMar>
          </w:tcPr>
          <w:p w14:paraId="05D213E6" w14:textId="77777777" w:rsidR="000206B0" w:rsidRPr="001976CA" w:rsidRDefault="000206B0" w:rsidP="000206B0">
            <w:pPr>
              <w:rPr>
                <w:rFonts w:ascii="Arial" w:hAnsi="Arial" w:cs="Arial"/>
                <w:sz w:val="20"/>
                <w:szCs w:val="20"/>
              </w:rPr>
            </w:pPr>
            <w:r w:rsidRPr="001976CA">
              <w:rPr>
                <w:rFonts w:ascii="Arial" w:hAnsi="Arial" w:cs="Arial"/>
                <w:sz w:val="20"/>
                <w:szCs w:val="20"/>
              </w:rPr>
              <w:t>AQA A Level Biology</w:t>
            </w:r>
            <w:r w:rsidRPr="001976CA">
              <w:rPr>
                <w:rFonts w:ascii="Arial" w:hAnsi="Arial" w:cs="Arial"/>
                <w:sz w:val="20"/>
                <w:szCs w:val="20"/>
              </w:rPr>
              <w:br/>
            </w:r>
          </w:p>
          <w:p w14:paraId="67520E6F" w14:textId="77777777" w:rsidR="000206B0" w:rsidRPr="001976CA" w:rsidRDefault="000206B0" w:rsidP="000206B0">
            <w:pPr>
              <w:rPr>
                <w:rFonts w:ascii="Arial" w:hAnsi="Arial" w:cs="Arial"/>
                <w:b/>
                <w:sz w:val="20"/>
                <w:szCs w:val="20"/>
              </w:rPr>
            </w:pPr>
            <w:r w:rsidRPr="001976CA">
              <w:rPr>
                <w:rFonts w:ascii="Arial" w:hAnsi="Arial" w:cs="Arial"/>
                <w:sz w:val="20"/>
                <w:szCs w:val="20"/>
              </w:rPr>
              <w:t>Further details about the course can be accessed from the AQA</w:t>
            </w:r>
            <w:r w:rsidRPr="001976CA">
              <w:rPr>
                <w:rFonts w:ascii="Arial" w:hAnsi="Arial" w:cs="Arial"/>
                <w:b/>
                <w:sz w:val="20"/>
                <w:szCs w:val="20"/>
              </w:rPr>
              <w:t xml:space="preserve"> </w:t>
            </w:r>
            <w:r w:rsidR="007A7AFC">
              <w:rPr>
                <w:rFonts w:ascii="Arial" w:hAnsi="Arial" w:cs="Arial"/>
                <w:sz w:val="20"/>
                <w:szCs w:val="20"/>
              </w:rPr>
              <w:t>website</w:t>
            </w:r>
            <w:r w:rsidRPr="001976CA">
              <w:rPr>
                <w:rFonts w:ascii="Arial" w:hAnsi="Arial" w:cs="Arial"/>
                <w:sz w:val="20"/>
                <w:szCs w:val="20"/>
              </w:rPr>
              <w:t>:</w:t>
            </w:r>
            <w:r w:rsidRPr="001976CA">
              <w:rPr>
                <w:rFonts w:ascii="Arial" w:hAnsi="Arial" w:cs="Arial"/>
                <w:b/>
                <w:sz w:val="20"/>
                <w:szCs w:val="20"/>
              </w:rPr>
              <w:t xml:space="preserve"> </w:t>
            </w:r>
          </w:p>
          <w:p w14:paraId="520094C9" w14:textId="77777777" w:rsidR="000206B0" w:rsidRPr="001976CA" w:rsidRDefault="000206B0" w:rsidP="000206B0">
            <w:pPr>
              <w:rPr>
                <w:rFonts w:ascii="Arial" w:hAnsi="Arial" w:cs="Arial"/>
                <w:b/>
                <w:sz w:val="20"/>
                <w:szCs w:val="20"/>
              </w:rPr>
            </w:pPr>
          </w:p>
          <w:p w14:paraId="7B58C266" w14:textId="77777777" w:rsidR="00870FAF" w:rsidRDefault="00870FAF">
            <w:pPr>
              <w:rPr>
                <w:rFonts w:ascii="Arial" w:hAnsi="Arial" w:cs="Arial"/>
                <w:sz w:val="20"/>
                <w:szCs w:val="20"/>
              </w:rPr>
            </w:pPr>
          </w:p>
          <w:p w14:paraId="1726CC07" w14:textId="525C06BE" w:rsidR="00870FAF" w:rsidRPr="001976CA" w:rsidRDefault="00D205BD" w:rsidP="00870FAF">
            <w:pPr>
              <w:rPr>
                <w:rFonts w:ascii="Arial" w:hAnsi="Arial" w:cs="Arial"/>
                <w:sz w:val="20"/>
                <w:szCs w:val="20"/>
              </w:rPr>
            </w:pPr>
            <w:hyperlink r:id="rId13" w:history="1">
              <w:r w:rsidR="00870FAF" w:rsidRPr="00686FA0">
                <w:rPr>
                  <w:rStyle w:val="Hyperlink"/>
                  <w:rFonts w:ascii="Arial" w:hAnsi="Arial" w:cs="Arial"/>
                  <w:sz w:val="20"/>
                  <w:szCs w:val="20"/>
                </w:rPr>
                <w:t>AQA Biology Web Link</w:t>
              </w:r>
            </w:hyperlink>
          </w:p>
          <w:p w14:paraId="466DDD84" w14:textId="77777777" w:rsidR="00870FAF" w:rsidRPr="001976CA" w:rsidRDefault="00870FAF">
            <w:pPr>
              <w:rPr>
                <w:rFonts w:ascii="Arial" w:hAnsi="Arial" w:cs="Arial"/>
                <w:sz w:val="20"/>
                <w:szCs w:val="20"/>
              </w:rPr>
            </w:pPr>
          </w:p>
        </w:tc>
      </w:tr>
      <w:tr w:rsidR="00D57D23" w:rsidRPr="001976CA" w14:paraId="533EA508" w14:textId="77777777">
        <w:trPr>
          <w:trHeight w:hRule="exact" w:val="340"/>
          <w:jc w:val="center"/>
        </w:trPr>
        <w:tc>
          <w:tcPr>
            <w:tcW w:w="5227" w:type="dxa"/>
            <w:shd w:val="clear" w:color="auto" w:fill="CED1E5"/>
            <w:tcMar>
              <w:top w:w="0" w:type="dxa"/>
              <w:left w:w="113" w:type="dxa"/>
              <w:bottom w:w="0" w:type="dxa"/>
              <w:right w:w="113" w:type="dxa"/>
            </w:tcMar>
            <w:vAlign w:val="center"/>
          </w:tcPr>
          <w:p w14:paraId="1BC1439E"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4129" w:type="dxa"/>
            <w:shd w:val="clear" w:color="auto" w:fill="CED1E5"/>
            <w:tcMar>
              <w:top w:w="0" w:type="dxa"/>
              <w:left w:w="113" w:type="dxa"/>
              <w:bottom w:w="0" w:type="dxa"/>
              <w:right w:w="113" w:type="dxa"/>
            </w:tcMar>
            <w:vAlign w:val="center"/>
          </w:tcPr>
          <w:p w14:paraId="604BB3D4"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D57D23" w:rsidRPr="001976CA" w14:paraId="4686FB61" w14:textId="77777777">
        <w:trPr>
          <w:jc w:val="center"/>
        </w:trPr>
        <w:tc>
          <w:tcPr>
            <w:tcW w:w="5227" w:type="dxa"/>
            <w:tcMar>
              <w:top w:w="113" w:type="dxa"/>
              <w:left w:w="113" w:type="dxa"/>
              <w:bottom w:w="113" w:type="dxa"/>
              <w:right w:w="113" w:type="dxa"/>
            </w:tcMar>
          </w:tcPr>
          <w:p w14:paraId="254DF5A8"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3 x 2 hour written papers.  All papers assess practical skills.</w:t>
            </w:r>
          </w:p>
          <w:p w14:paraId="3AD5E807"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 xml:space="preserve">Paper 1 (35%) Topics 1 – </w:t>
            </w:r>
            <w:r w:rsidR="007E304B" w:rsidRPr="001976CA">
              <w:rPr>
                <w:rFonts w:ascii="Arial" w:hAnsi="Arial" w:cs="Arial"/>
                <w:sz w:val="20"/>
                <w:szCs w:val="20"/>
              </w:rPr>
              <w:t>4, a</w:t>
            </w:r>
            <w:r w:rsidRPr="001976CA">
              <w:rPr>
                <w:rFonts w:ascii="Arial" w:hAnsi="Arial" w:cs="Arial"/>
                <w:sz w:val="20"/>
                <w:szCs w:val="20"/>
              </w:rPr>
              <w:t xml:space="preserve"> mixture of short, </w:t>
            </w:r>
            <w:r w:rsidR="007E304B" w:rsidRPr="001976CA">
              <w:rPr>
                <w:rFonts w:ascii="Arial" w:hAnsi="Arial" w:cs="Arial"/>
                <w:sz w:val="20"/>
                <w:szCs w:val="20"/>
              </w:rPr>
              <w:t>long and</w:t>
            </w:r>
            <w:r w:rsidRPr="001976CA">
              <w:rPr>
                <w:rFonts w:ascii="Arial" w:hAnsi="Arial" w:cs="Arial"/>
                <w:sz w:val="20"/>
                <w:szCs w:val="20"/>
              </w:rPr>
              <w:t xml:space="preserve"> extended response questions</w:t>
            </w:r>
            <w:r w:rsidR="009424FC">
              <w:rPr>
                <w:rFonts w:ascii="Arial" w:hAnsi="Arial" w:cs="Arial"/>
                <w:sz w:val="20"/>
                <w:szCs w:val="20"/>
              </w:rPr>
              <w:t>.</w:t>
            </w:r>
          </w:p>
          <w:p w14:paraId="3B331EA6"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 xml:space="preserve">   </w:t>
            </w:r>
          </w:p>
          <w:p w14:paraId="332B926F"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 xml:space="preserve">Paper 2 (35%) Topics 5 – 8, </w:t>
            </w:r>
            <w:r w:rsidR="009424FC">
              <w:rPr>
                <w:rFonts w:ascii="Arial" w:hAnsi="Arial" w:cs="Arial"/>
                <w:sz w:val="20"/>
                <w:szCs w:val="20"/>
              </w:rPr>
              <w:t>a mixture of short, long and</w:t>
            </w:r>
            <w:r w:rsidRPr="001976CA">
              <w:rPr>
                <w:rFonts w:ascii="Arial" w:hAnsi="Arial" w:cs="Arial"/>
                <w:sz w:val="20"/>
                <w:szCs w:val="20"/>
              </w:rPr>
              <w:t xml:space="preserve"> comprehension questions</w:t>
            </w:r>
            <w:r w:rsidR="009424FC">
              <w:rPr>
                <w:rFonts w:ascii="Arial" w:hAnsi="Arial" w:cs="Arial"/>
                <w:sz w:val="20"/>
                <w:szCs w:val="20"/>
              </w:rPr>
              <w:t>.</w:t>
            </w:r>
          </w:p>
          <w:p w14:paraId="299D74C8" w14:textId="77777777" w:rsidR="000206B0" w:rsidRPr="001976CA" w:rsidRDefault="000206B0" w:rsidP="000206B0">
            <w:pPr>
              <w:jc w:val="both"/>
              <w:rPr>
                <w:rFonts w:ascii="Arial" w:hAnsi="Arial" w:cs="Arial"/>
                <w:sz w:val="20"/>
                <w:szCs w:val="20"/>
              </w:rPr>
            </w:pPr>
          </w:p>
          <w:p w14:paraId="1895E8F0" w14:textId="77777777" w:rsidR="000206B0" w:rsidRPr="001976CA" w:rsidRDefault="000206B0" w:rsidP="000206B0">
            <w:pPr>
              <w:jc w:val="both"/>
              <w:rPr>
                <w:rFonts w:ascii="Arial" w:eastAsiaTheme="minorEastAsia" w:hAnsi="Arial" w:cs="Arial"/>
                <w:sz w:val="20"/>
                <w:szCs w:val="20"/>
                <w:lang w:eastAsia="en-GB"/>
              </w:rPr>
            </w:pPr>
            <w:r w:rsidRPr="001976CA">
              <w:rPr>
                <w:rFonts w:ascii="Arial" w:hAnsi="Arial" w:cs="Arial"/>
                <w:sz w:val="20"/>
                <w:szCs w:val="20"/>
              </w:rPr>
              <w:t xml:space="preserve">Paper 3 (30%) Topics 1 – 8, structured questions, critical analysis of experimental data and a </w:t>
            </w:r>
            <w:r w:rsidR="007E304B" w:rsidRPr="001976CA">
              <w:rPr>
                <w:rFonts w:ascii="Arial" w:hAnsi="Arial" w:cs="Arial"/>
                <w:sz w:val="20"/>
                <w:szCs w:val="20"/>
              </w:rPr>
              <w:t>25-mark</w:t>
            </w:r>
            <w:r w:rsidRPr="001976CA">
              <w:rPr>
                <w:rFonts w:ascii="Arial" w:hAnsi="Arial" w:cs="Arial"/>
                <w:sz w:val="20"/>
                <w:szCs w:val="20"/>
              </w:rPr>
              <w:t xml:space="preserve"> essay question.</w:t>
            </w:r>
          </w:p>
        </w:tc>
        <w:tc>
          <w:tcPr>
            <w:tcW w:w="4129" w:type="dxa"/>
            <w:tcMar>
              <w:top w:w="113" w:type="dxa"/>
              <w:left w:w="113" w:type="dxa"/>
              <w:bottom w:w="113" w:type="dxa"/>
              <w:right w:w="113" w:type="dxa"/>
            </w:tcMar>
          </w:tcPr>
          <w:p w14:paraId="4A15EF37" w14:textId="77777777" w:rsidR="00D57D23" w:rsidRPr="001976CA" w:rsidRDefault="007A7B97" w:rsidP="00411811">
            <w:pPr>
              <w:jc w:val="both"/>
              <w:rPr>
                <w:rFonts w:ascii="Arial" w:hAnsi="Arial" w:cs="Arial"/>
                <w:sz w:val="20"/>
                <w:szCs w:val="20"/>
              </w:rPr>
            </w:pPr>
            <w:r>
              <w:rPr>
                <w:rFonts w:ascii="Arial" w:hAnsi="Arial" w:cs="Arial"/>
                <w:sz w:val="20"/>
                <w:szCs w:val="20"/>
              </w:rPr>
              <w:t xml:space="preserve">Grade </w:t>
            </w:r>
            <w:r w:rsidRPr="00411811">
              <w:rPr>
                <w:rFonts w:ascii="Arial" w:hAnsi="Arial" w:cs="Arial"/>
                <w:b/>
                <w:sz w:val="20"/>
                <w:szCs w:val="20"/>
              </w:rPr>
              <w:t>6</w:t>
            </w:r>
            <w:r>
              <w:rPr>
                <w:rFonts w:ascii="Arial" w:hAnsi="Arial" w:cs="Arial"/>
                <w:sz w:val="20"/>
                <w:szCs w:val="20"/>
              </w:rPr>
              <w:t xml:space="preserve"> in </w:t>
            </w:r>
            <w:r w:rsidR="00C60BBE">
              <w:rPr>
                <w:rFonts w:ascii="Arial" w:hAnsi="Arial" w:cs="Arial"/>
                <w:sz w:val="20"/>
                <w:szCs w:val="20"/>
              </w:rPr>
              <w:t xml:space="preserve">GCSE </w:t>
            </w:r>
            <w:r>
              <w:rPr>
                <w:rFonts w:ascii="Arial" w:hAnsi="Arial" w:cs="Arial"/>
                <w:sz w:val="20"/>
                <w:szCs w:val="20"/>
              </w:rPr>
              <w:t>Biology</w:t>
            </w:r>
            <w:r w:rsidR="00411811">
              <w:rPr>
                <w:rFonts w:ascii="Arial" w:hAnsi="Arial" w:cs="Arial"/>
                <w:sz w:val="20"/>
                <w:szCs w:val="20"/>
              </w:rPr>
              <w:t xml:space="preserve"> or at least Grade </w:t>
            </w:r>
            <w:r w:rsidR="00411811" w:rsidRPr="00411811">
              <w:rPr>
                <w:rFonts w:ascii="Arial" w:hAnsi="Arial" w:cs="Arial"/>
                <w:b/>
                <w:sz w:val="20"/>
                <w:szCs w:val="20"/>
              </w:rPr>
              <w:t>6,6</w:t>
            </w:r>
            <w:r w:rsidR="00411811">
              <w:rPr>
                <w:rFonts w:ascii="Arial" w:hAnsi="Arial" w:cs="Arial"/>
                <w:sz w:val="20"/>
                <w:szCs w:val="20"/>
              </w:rPr>
              <w:t xml:space="preserve"> in GCSE Combined Science with a Grade </w:t>
            </w:r>
            <w:r w:rsidR="00411811" w:rsidRPr="00411811">
              <w:rPr>
                <w:rFonts w:ascii="Arial" w:hAnsi="Arial" w:cs="Arial"/>
                <w:b/>
                <w:sz w:val="20"/>
                <w:szCs w:val="20"/>
              </w:rPr>
              <w:t>6</w:t>
            </w:r>
            <w:r w:rsidR="00411811">
              <w:rPr>
                <w:rFonts w:ascii="Arial" w:hAnsi="Arial" w:cs="Arial"/>
                <w:sz w:val="20"/>
                <w:szCs w:val="20"/>
              </w:rPr>
              <w:t xml:space="preserve"> in both Biology papers</w:t>
            </w:r>
            <w:r>
              <w:rPr>
                <w:rFonts w:ascii="Arial" w:hAnsi="Arial" w:cs="Arial"/>
                <w:sz w:val="20"/>
                <w:szCs w:val="20"/>
              </w:rPr>
              <w:t>;</w:t>
            </w:r>
            <w:r w:rsidR="00716561">
              <w:rPr>
                <w:rFonts w:ascii="Arial" w:hAnsi="Arial" w:cs="Arial"/>
                <w:sz w:val="20"/>
                <w:szCs w:val="20"/>
              </w:rPr>
              <w:t xml:space="preserve"> Grade </w:t>
            </w:r>
            <w:r w:rsidR="00716561" w:rsidRPr="00411811">
              <w:rPr>
                <w:rFonts w:ascii="Arial" w:hAnsi="Arial" w:cs="Arial"/>
                <w:b/>
                <w:sz w:val="20"/>
                <w:szCs w:val="20"/>
              </w:rPr>
              <w:t>6</w:t>
            </w:r>
            <w:r w:rsidR="00716561">
              <w:rPr>
                <w:rFonts w:ascii="Arial" w:hAnsi="Arial" w:cs="Arial"/>
                <w:sz w:val="20"/>
                <w:szCs w:val="20"/>
              </w:rPr>
              <w:t xml:space="preserve"> in GCSE Mathematics;</w:t>
            </w:r>
            <w:r>
              <w:rPr>
                <w:rFonts w:ascii="Arial" w:hAnsi="Arial" w:cs="Arial"/>
                <w:sz w:val="20"/>
                <w:szCs w:val="20"/>
              </w:rPr>
              <w:t xml:space="preserve"> and Grade </w:t>
            </w:r>
            <w:r w:rsidR="00716561" w:rsidRPr="00411811">
              <w:rPr>
                <w:rFonts w:ascii="Arial" w:hAnsi="Arial" w:cs="Arial"/>
                <w:b/>
                <w:sz w:val="20"/>
                <w:szCs w:val="20"/>
              </w:rPr>
              <w:t>5</w:t>
            </w:r>
            <w:r>
              <w:rPr>
                <w:rFonts w:ascii="Arial" w:hAnsi="Arial" w:cs="Arial"/>
                <w:sz w:val="20"/>
                <w:szCs w:val="20"/>
              </w:rPr>
              <w:t xml:space="preserve"> in GCSE English Language</w:t>
            </w:r>
            <w:r w:rsidR="00411811">
              <w:rPr>
                <w:rFonts w:ascii="Arial" w:hAnsi="Arial" w:cs="Arial"/>
                <w:sz w:val="20"/>
                <w:szCs w:val="20"/>
              </w:rPr>
              <w:t>.</w:t>
            </w:r>
          </w:p>
        </w:tc>
      </w:tr>
      <w:tr w:rsidR="00D57D23" w:rsidRPr="001976CA" w14:paraId="50975F98"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43668F61" w14:textId="77777777" w:rsidR="00D57D23" w:rsidRPr="001976CA" w:rsidRDefault="00A02677" w:rsidP="00411811">
            <w:pPr>
              <w:spacing w:line="230" w:lineRule="exact"/>
              <w:rPr>
                <w:rFonts w:ascii="Arial" w:hAnsi="Arial" w:cs="Arial"/>
                <w:b/>
                <w:sz w:val="20"/>
                <w:szCs w:val="20"/>
                <w:lang w:val="en-GB"/>
              </w:rPr>
            </w:pPr>
            <w:r w:rsidRPr="001976CA">
              <w:rPr>
                <w:rFonts w:ascii="Arial" w:hAnsi="Arial" w:cs="Arial"/>
                <w:b/>
                <w:sz w:val="20"/>
                <w:szCs w:val="20"/>
                <w:lang w:val="en-GB"/>
              </w:rPr>
              <w:t>Transferable skills you will develop</w:t>
            </w:r>
          </w:p>
        </w:tc>
      </w:tr>
      <w:tr w:rsidR="00D57D23" w:rsidRPr="001976CA" w14:paraId="290E6EB1" w14:textId="77777777">
        <w:trPr>
          <w:jc w:val="center"/>
        </w:trPr>
        <w:tc>
          <w:tcPr>
            <w:tcW w:w="9356" w:type="dxa"/>
            <w:gridSpan w:val="2"/>
            <w:tcMar>
              <w:top w:w="113" w:type="dxa"/>
              <w:left w:w="113" w:type="dxa"/>
              <w:bottom w:w="113" w:type="dxa"/>
              <w:right w:w="113" w:type="dxa"/>
            </w:tcMar>
          </w:tcPr>
          <w:p w14:paraId="5A3B1E83" w14:textId="77777777" w:rsidR="00D57D23" w:rsidRPr="001976CA" w:rsidRDefault="000206B0">
            <w:pPr>
              <w:ind w:left="30"/>
              <w:jc w:val="both"/>
              <w:rPr>
                <w:rFonts w:ascii="Arial" w:hAnsi="Arial" w:cs="Arial"/>
                <w:sz w:val="20"/>
                <w:szCs w:val="20"/>
              </w:rPr>
            </w:pPr>
            <w:r w:rsidRPr="001976CA">
              <w:rPr>
                <w:rFonts w:ascii="Arial" w:hAnsi="Arial" w:cs="Arial"/>
                <w:sz w:val="20"/>
                <w:szCs w:val="20"/>
              </w:rPr>
              <w:t xml:space="preserve">The ability to communicate scientific understanding succinctly and effectively both orally and written. The use of higher-level </w:t>
            </w:r>
            <w:r w:rsidR="007E304B" w:rsidRPr="001976CA">
              <w:rPr>
                <w:rFonts w:ascii="Arial" w:hAnsi="Arial" w:cs="Arial"/>
                <w:sz w:val="20"/>
                <w:szCs w:val="20"/>
              </w:rPr>
              <w:t>problem-solving</w:t>
            </w:r>
            <w:r w:rsidRPr="001976CA">
              <w:rPr>
                <w:rFonts w:ascii="Arial" w:hAnsi="Arial" w:cs="Arial"/>
                <w:sz w:val="20"/>
                <w:szCs w:val="20"/>
              </w:rPr>
              <w:t xml:space="preserve"> skills, data handling and interpretation. Analytical, practical and observational skills as well as independent learning and research.</w:t>
            </w:r>
          </w:p>
        </w:tc>
      </w:tr>
      <w:tr w:rsidR="00D57D23" w:rsidRPr="001976CA" w14:paraId="45CE78E3"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29B953BE"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D57D23" w:rsidRPr="001976CA" w14:paraId="6BC3BCD1" w14:textId="77777777">
        <w:trPr>
          <w:jc w:val="center"/>
        </w:trPr>
        <w:tc>
          <w:tcPr>
            <w:tcW w:w="9356" w:type="dxa"/>
            <w:gridSpan w:val="2"/>
            <w:tcMar>
              <w:top w:w="113" w:type="dxa"/>
              <w:left w:w="113" w:type="dxa"/>
              <w:bottom w:w="113" w:type="dxa"/>
              <w:right w:w="113" w:type="dxa"/>
            </w:tcMar>
          </w:tcPr>
          <w:p w14:paraId="1D0086A4"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Degrees in Biological Sciences, Biomedical Science, Physiology, Natural Science, Biochemistry, Zoology, Neuroscienc</w:t>
            </w:r>
            <w:r w:rsidR="009424FC">
              <w:rPr>
                <w:rFonts w:ascii="Arial" w:hAnsi="Arial" w:cs="Arial"/>
                <w:sz w:val="20"/>
                <w:szCs w:val="20"/>
              </w:rPr>
              <w:t>es and Genetics and many other b</w:t>
            </w:r>
            <w:r w:rsidRPr="001976CA">
              <w:rPr>
                <w:rFonts w:ascii="Arial" w:hAnsi="Arial" w:cs="Arial"/>
                <w:sz w:val="20"/>
                <w:szCs w:val="20"/>
              </w:rPr>
              <w:t xml:space="preserve">iological degree courses </w:t>
            </w:r>
            <w:r w:rsidR="009424FC">
              <w:rPr>
                <w:rFonts w:ascii="Arial" w:hAnsi="Arial" w:cs="Arial"/>
                <w:sz w:val="20"/>
                <w:szCs w:val="20"/>
              </w:rPr>
              <w:t>offer a natural progression for</w:t>
            </w:r>
            <w:r w:rsidRPr="001976CA">
              <w:rPr>
                <w:rFonts w:ascii="Arial" w:hAnsi="Arial" w:cs="Arial"/>
                <w:sz w:val="20"/>
                <w:szCs w:val="20"/>
              </w:rPr>
              <w:t xml:space="preserve"> any student studying Biology.  Many students go on to a biologically-related degree course such as Medicine, Dentistry, Veterinary Science, Physiotherapy, Sports Scienc</w:t>
            </w:r>
            <w:r w:rsidR="009424FC">
              <w:rPr>
                <w:rFonts w:ascii="Arial" w:hAnsi="Arial" w:cs="Arial"/>
                <w:sz w:val="20"/>
                <w:szCs w:val="20"/>
              </w:rPr>
              <w:t>e, Pharmacy, Optometry, Nursing</w:t>
            </w:r>
            <w:r w:rsidRPr="001976CA">
              <w:rPr>
                <w:rFonts w:ascii="Arial" w:hAnsi="Arial" w:cs="Arial"/>
                <w:sz w:val="20"/>
                <w:szCs w:val="20"/>
              </w:rPr>
              <w:t xml:space="preserve"> or Forensic Science. Biology graduates are employed by a variety of growing industries ranging from research, laboratory work, field work, epidemiology to climate change and environmental management.  </w:t>
            </w:r>
          </w:p>
          <w:p w14:paraId="383A03D1" w14:textId="77777777" w:rsidR="000206B0" w:rsidRPr="001976CA" w:rsidRDefault="000206B0" w:rsidP="000206B0">
            <w:pPr>
              <w:jc w:val="both"/>
              <w:rPr>
                <w:rFonts w:ascii="Arial" w:hAnsi="Arial" w:cs="Arial"/>
                <w:sz w:val="20"/>
                <w:szCs w:val="20"/>
              </w:rPr>
            </w:pPr>
            <w:r w:rsidRPr="001976CA">
              <w:rPr>
                <w:rFonts w:ascii="Arial" w:hAnsi="Arial" w:cs="Arial"/>
                <w:sz w:val="20"/>
                <w:szCs w:val="20"/>
              </w:rPr>
              <w:t xml:space="preserve">Others choose careers as diverse as Law, Computing, Languages, Accounting or Teaching. </w:t>
            </w:r>
          </w:p>
          <w:p w14:paraId="24B13248" w14:textId="77777777" w:rsidR="000206B0" w:rsidRPr="001976CA" w:rsidRDefault="000206B0" w:rsidP="000206B0">
            <w:pPr>
              <w:jc w:val="both"/>
              <w:rPr>
                <w:rFonts w:ascii="Arial" w:hAnsi="Arial" w:cs="Arial"/>
                <w:sz w:val="20"/>
                <w:szCs w:val="20"/>
              </w:rPr>
            </w:pPr>
          </w:p>
          <w:p w14:paraId="3CE2C754" w14:textId="77777777" w:rsidR="000206B0" w:rsidRPr="001976CA" w:rsidRDefault="000206B0" w:rsidP="000206B0">
            <w:pPr>
              <w:jc w:val="both"/>
              <w:rPr>
                <w:rFonts w:ascii="Arial" w:hAnsi="Arial" w:cs="Arial"/>
                <w:b/>
                <w:sz w:val="20"/>
                <w:szCs w:val="20"/>
              </w:rPr>
            </w:pPr>
            <w:r w:rsidRPr="001976CA">
              <w:rPr>
                <w:rFonts w:ascii="Arial" w:hAnsi="Arial" w:cs="Arial"/>
                <w:b/>
                <w:sz w:val="20"/>
                <w:szCs w:val="20"/>
              </w:rPr>
              <w:t>Recent A Level Students have progressed to the following degree courses:</w:t>
            </w:r>
          </w:p>
          <w:p w14:paraId="6305ACD1" w14:textId="77777777" w:rsidR="00D57D23" w:rsidRPr="001976CA" w:rsidRDefault="000206B0" w:rsidP="000206B0">
            <w:pPr>
              <w:spacing w:line="230" w:lineRule="exact"/>
              <w:jc w:val="both"/>
              <w:rPr>
                <w:rFonts w:ascii="Arial" w:hAnsi="Arial" w:cs="Arial"/>
                <w:sz w:val="20"/>
                <w:szCs w:val="20"/>
                <w:lang w:val="en-GB"/>
              </w:rPr>
            </w:pPr>
            <w:r w:rsidRPr="001976CA">
              <w:rPr>
                <w:rFonts w:ascii="Arial" w:hAnsi="Arial" w:cs="Arial"/>
                <w:sz w:val="20"/>
                <w:szCs w:val="20"/>
              </w:rPr>
              <w:t xml:space="preserve">Natural Sciences, Evolutionary Biology, Medicine, Bio-medical sciences, Neuroscience, </w:t>
            </w:r>
            <w:r w:rsidR="007E304B" w:rsidRPr="001976CA">
              <w:rPr>
                <w:rFonts w:ascii="Arial" w:hAnsi="Arial" w:cs="Arial"/>
                <w:sz w:val="20"/>
                <w:szCs w:val="20"/>
              </w:rPr>
              <w:t>Genetics, Zoology</w:t>
            </w:r>
            <w:r w:rsidRPr="001976CA">
              <w:rPr>
                <w:rFonts w:ascii="Arial" w:hAnsi="Arial" w:cs="Arial"/>
                <w:sz w:val="20"/>
                <w:szCs w:val="20"/>
              </w:rPr>
              <w:t xml:space="preserve"> and Environmental Science at a range of universities including Cambridge, Oxford, Newcastle, </w:t>
            </w:r>
            <w:r w:rsidR="007E304B" w:rsidRPr="001976CA">
              <w:rPr>
                <w:rFonts w:ascii="Arial" w:hAnsi="Arial" w:cs="Arial"/>
                <w:sz w:val="20"/>
                <w:szCs w:val="20"/>
              </w:rPr>
              <w:t>Sheffield, Glasgow</w:t>
            </w:r>
            <w:r w:rsidRPr="001976CA">
              <w:rPr>
                <w:rFonts w:ascii="Arial" w:hAnsi="Arial" w:cs="Arial"/>
                <w:sz w:val="20"/>
                <w:szCs w:val="20"/>
              </w:rPr>
              <w:t>, Loughborough and Exeter.</w:t>
            </w:r>
          </w:p>
        </w:tc>
      </w:tr>
      <w:tr w:rsidR="00D57D23" w:rsidRPr="001976CA" w14:paraId="6FD5351D"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4F2F9789"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D57D23" w:rsidRPr="001976CA" w14:paraId="42E2F271" w14:textId="77777777">
        <w:trPr>
          <w:jc w:val="center"/>
        </w:trPr>
        <w:tc>
          <w:tcPr>
            <w:tcW w:w="9356" w:type="dxa"/>
            <w:gridSpan w:val="2"/>
            <w:tcMar>
              <w:top w:w="113" w:type="dxa"/>
              <w:left w:w="113" w:type="dxa"/>
              <w:bottom w:w="113" w:type="dxa"/>
              <w:right w:w="113" w:type="dxa"/>
            </w:tcMar>
          </w:tcPr>
          <w:p w14:paraId="61638B46" w14:textId="42BCE389" w:rsidR="00D57D23" w:rsidRPr="00231371" w:rsidRDefault="00A02677" w:rsidP="003B1DFA">
            <w:pPr>
              <w:rPr>
                <w:rFonts w:ascii="Arial" w:hAnsi="Arial" w:cs="Arial"/>
                <w:sz w:val="20"/>
                <w:szCs w:val="20"/>
              </w:rPr>
            </w:pPr>
            <w:r w:rsidRPr="00231371">
              <w:rPr>
                <w:rFonts w:ascii="Arial" w:hAnsi="Arial" w:cs="Arial"/>
                <w:sz w:val="20"/>
                <w:szCs w:val="20"/>
              </w:rPr>
              <w:t>Please contact the Head of Department,</w:t>
            </w:r>
            <w:r w:rsidR="00B4297E" w:rsidRPr="00231371">
              <w:rPr>
                <w:rFonts w:ascii="Arial" w:hAnsi="Arial" w:cs="Arial"/>
                <w:sz w:val="20"/>
                <w:szCs w:val="20"/>
              </w:rPr>
              <w:t xml:space="preserve"> </w:t>
            </w:r>
            <w:r w:rsidR="00E51DEA">
              <w:rPr>
                <w:rFonts w:ascii="Arial" w:hAnsi="Arial" w:cs="Arial"/>
                <w:sz w:val="20"/>
                <w:szCs w:val="20"/>
              </w:rPr>
              <w:t>Mrs K Fari</w:t>
            </w:r>
            <w:r w:rsidR="009F551A">
              <w:rPr>
                <w:rFonts w:ascii="Arial" w:hAnsi="Arial" w:cs="Arial"/>
                <w:sz w:val="20"/>
                <w:szCs w:val="20"/>
              </w:rPr>
              <w:t>a</w:t>
            </w:r>
            <w:r w:rsidR="00E51DEA">
              <w:rPr>
                <w:rFonts w:ascii="Arial" w:hAnsi="Arial" w:cs="Arial"/>
                <w:sz w:val="20"/>
                <w:szCs w:val="20"/>
              </w:rPr>
              <w:t xml:space="preserve">: </w:t>
            </w:r>
            <w:hyperlink r:id="rId14" w:history="1">
              <w:r w:rsidR="009F551A" w:rsidRPr="007C251C">
                <w:rPr>
                  <w:rStyle w:val="Hyperlink"/>
                  <w:rFonts w:ascii="Arial" w:hAnsi="Arial" w:cs="Arial"/>
                  <w:sz w:val="20"/>
                  <w:szCs w:val="20"/>
                </w:rPr>
                <w:t>fariak@cockermouthschool.org</w:t>
              </w:r>
            </w:hyperlink>
            <w:r w:rsidR="00E51DEA">
              <w:rPr>
                <w:rFonts w:ascii="Arial" w:hAnsi="Arial" w:cs="Arial"/>
                <w:sz w:val="20"/>
                <w:szCs w:val="20"/>
              </w:rPr>
              <w:t xml:space="preserve"> </w:t>
            </w:r>
            <w:r w:rsidR="00F4421E">
              <w:rPr>
                <w:rFonts w:ascii="Arial" w:hAnsi="Arial" w:cs="Arial"/>
                <w:sz w:val="20"/>
                <w:szCs w:val="20"/>
              </w:rPr>
              <w:t xml:space="preserve"> </w:t>
            </w:r>
          </w:p>
        </w:tc>
      </w:tr>
    </w:tbl>
    <w:p w14:paraId="177BB61D" w14:textId="1F97D94E" w:rsidR="00D57D23" w:rsidRPr="00146DB6" w:rsidRDefault="00874AB7" w:rsidP="00874AB7">
      <w:pPr>
        <w:pStyle w:val="Heading1"/>
        <w:rPr>
          <w:color w:val="004990"/>
        </w:rPr>
      </w:pPr>
      <w:bookmarkStart w:id="2" w:name="_Toc218771377"/>
      <w:r>
        <w:lastRenderedPageBreak/>
        <w:t>3</w:t>
      </w:r>
      <w:r w:rsidR="00A02677" w:rsidRPr="00FC0221">
        <w:rPr>
          <w:color w:val="8493BE"/>
        </w:rPr>
        <w:t xml:space="preserve"> | </w:t>
      </w:r>
      <w:r w:rsidR="00A02677" w:rsidRPr="00FC0221">
        <w:t>Business</w:t>
      </w:r>
      <w:bookmarkEnd w:id="2"/>
      <w:r w:rsidR="00A02677" w:rsidRPr="00FC0221">
        <w:t xml:space="preserve"> </w:t>
      </w:r>
    </w:p>
    <w:p w14:paraId="000640F1" w14:textId="77777777" w:rsidR="00D57D23" w:rsidRPr="001976CA" w:rsidRDefault="00D57D23">
      <w:pPr>
        <w:spacing w:line="160" w:lineRule="exact"/>
        <w:rPr>
          <w:rFonts w:ascii="Arial" w:hAnsi="Arial" w:cs="Arial"/>
          <w:sz w:val="20"/>
          <w:szCs w:val="20"/>
          <w:lang w:val="en-GB"/>
        </w:rPr>
      </w:pPr>
    </w:p>
    <w:tbl>
      <w:tblPr>
        <w:tblStyle w:val="TableGrid"/>
        <w:tblpPr w:leftFromText="180" w:rightFromText="180" w:vertAnchor="text" w:tblpXSpec="center" w:tblpY="1"/>
        <w:tblOverlap w:val="never"/>
        <w:tblW w:w="9498" w:type="dxa"/>
        <w:tblBorders>
          <w:insideH w:val="single" w:sz="6" w:space="0" w:color="auto"/>
          <w:insideV w:val="single" w:sz="6" w:space="0" w:color="auto"/>
        </w:tblBorders>
        <w:tblLayout w:type="fixed"/>
        <w:tblLook w:val="04A0" w:firstRow="1" w:lastRow="0" w:firstColumn="1" w:lastColumn="0" w:noHBand="0" w:noVBand="1"/>
      </w:tblPr>
      <w:tblGrid>
        <w:gridCol w:w="5358"/>
        <w:gridCol w:w="4140"/>
      </w:tblGrid>
      <w:tr w:rsidR="00D57D23" w:rsidRPr="001976CA" w14:paraId="18711F79" w14:textId="77777777">
        <w:trPr>
          <w:trHeight w:hRule="exact" w:val="340"/>
        </w:trPr>
        <w:tc>
          <w:tcPr>
            <w:tcW w:w="5358" w:type="dxa"/>
            <w:shd w:val="clear" w:color="auto" w:fill="CED1E5"/>
            <w:tcMar>
              <w:top w:w="0" w:type="dxa"/>
              <w:left w:w="113" w:type="dxa"/>
              <w:bottom w:w="0" w:type="dxa"/>
              <w:right w:w="113" w:type="dxa"/>
            </w:tcMar>
            <w:vAlign w:val="center"/>
          </w:tcPr>
          <w:p w14:paraId="0AF61F31"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4140" w:type="dxa"/>
            <w:shd w:val="clear" w:color="auto" w:fill="CED1E5"/>
            <w:tcMar>
              <w:top w:w="0" w:type="dxa"/>
              <w:left w:w="113" w:type="dxa"/>
              <w:bottom w:w="0" w:type="dxa"/>
              <w:right w:w="113" w:type="dxa"/>
            </w:tcMar>
            <w:vAlign w:val="center"/>
          </w:tcPr>
          <w:p w14:paraId="1F1752C7" w14:textId="77777777" w:rsidR="00D57D23" w:rsidRDefault="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p w14:paraId="5CCF515C" w14:textId="77777777" w:rsidR="00411811" w:rsidRPr="001976CA" w:rsidRDefault="00411811">
            <w:pPr>
              <w:spacing w:line="230" w:lineRule="exact"/>
              <w:rPr>
                <w:rFonts w:ascii="Arial" w:hAnsi="Arial" w:cs="Arial"/>
                <w:b/>
                <w:sz w:val="20"/>
                <w:szCs w:val="20"/>
                <w:lang w:val="en-GB"/>
              </w:rPr>
            </w:pPr>
          </w:p>
        </w:tc>
      </w:tr>
      <w:tr w:rsidR="00D57D23" w:rsidRPr="001976CA" w14:paraId="44FB6D42" w14:textId="77777777">
        <w:tc>
          <w:tcPr>
            <w:tcW w:w="5358" w:type="dxa"/>
            <w:tcMar>
              <w:top w:w="113" w:type="dxa"/>
              <w:left w:w="113" w:type="dxa"/>
              <w:bottom w:w="113" w:type="dxa"/>
              <w:right w:w="113" w:type="dxa"/>
            </w:tcMar>
          </w:tcPr>
          <w:p w14:paraId="46D131C2" w14:textId="77777777" w:rsidR="00D57D23" w:rsidRPr="001976CA" w:rsidRDefault="00A02677">
            <w:pPr>
              <w:jc w:val="both"/>
              <w:rPr>
                <w:rFonts w:ascii="Arial" w:hAnsi="Arial" w:cs="Arial"/>
                <w:sz w:val="20"/>
                <w:szCs w:val="20"/>
              </w:rPr>
            </w:pPr>
            <w:r w:rsidRPr="001976CA">
              <w:rPr>
                <w:rFonts w:ascii="Arial" w:hAnsi="Arial" w:cs="Arial"/>
                <w:sz w:val="20"/>
                <w:szCs w:val="20"/>
              </w:rPr>
              <w:t>M</w:t>
            </w:r>
            <w:r w:rsidR="002A072A">
              <w:rPr>
                <w:rFonts w:ascii="Arial" w:hAnsi="Arial" w:cs="Arial"/>
                <w:sz w:val="20"/>
                <w:szCs w:val="20"/>
              </w:rPr>
              <w:t>ost</w:t>
            </w:r>
            <w:r w:rsidRPr="001976CA">
              <w:rPr>
                <w:rFonts w:ascii="Arial" w:hAnsi="Arial" w:cs="Arial"/>
                <w:sz w:val="20"/>
                <w:szCs w:val="20"/>
              </w:rPr>
              <w:t xml:space="preserve"> students will, at some time, work in a business or an organisation with business principles. </w:t>
            </w:r>
            <w:r w:rsidR="006F04A3">
              <w:rPr>
                <w:rFonts w:ascii="Arial" w:hAnsi="Arial" w:cs="Arial"/>
                <w:sz w:val="20"/>
                <w:szCs w:val="20"/>
              </w:rPr>
              <w:t>L</w:t>
            </w:r>
            <w:r w:rsidRPr="001976CA">
              <w:rPr>
                <w:rFonts w:ascii="Arial" w:hAnsi="Arial" w:cs="Arial"/>
                <w:sz w:val="20"/>
                <w:szCs w:val="20"/>
              </w:rPr>
              <w:t>earning about businesses and their activities is a core life skill.</w:t>
            </w:r>
          </w:p>
          <w:p w14:paraId="626EC048" w14:textId="77777777" w:rsidR="00D57D23" w:rsidRPr="001976CA" w:rsidRDefault="00A02677">
            <w:pPr>
              <w:jc w:val="both"/>
              <w:rPr>
                <w:rFonts w:ascii="Arial" w:hAnsi="Arial" w:cs="Arial"/>
                <w:sz w:val="20"/>
                <w:szCs w:val="20"/>
              </w:rPr>
            </w:pPr>
            <w:r w:rsidRPr="001976CA">
              <w:rPr>
                <w:rFonts w:ascii="Arial" w:hAnsi="Arial" w:cs="Arial"/>
                <w:sz w:val="20"/>
                <w:szCs w:val="20"/>
              </w:rPr>
              <w:t>This Business course is a re</w:t>
            </w:r>
            <w:r w:rsidR="006F04A3">
              <w:rPr>
                <w:rFonts w:ascii="Arial" w:hAnsi="Arial" w:cs="Arial"/>
                <w:sz w:val="20"/>
                <w:szCs w:val="20"/>
              </w:rPr>
              <w:t>al-world focused one that is roo</w:t>
            </w:r>
            <w:r w:rsidRPr="001976CA">
              <w:rPr>
                <w:rFonts w:ascii="Arial" w:hAnsi="Arial" w:cs="Arial"/>
                <w:sz w:val="20"/>
                <w:szCs w:val="20"/>
              </w:rPr>
              <w:t xml:space="preserve">ted </w:t>
            </w:r>
            <w:r w:rsidR="006F04A3">
              <w:rPr>
                <w:rFonts w:ascii="Arial" w:hAnsi="Arial" w:cs="Arial"/>
                <w:sz w:val="20"/>
                <w:szCs w:val="20"/>
              </w:rPr>
              <w:t>in the study of relevant and up-to-</w:t>
            </w:r>
            <w:r w:rsidRPr="001976CA">
              <w:rPr>
                <w:rFonts w:ascii="Arial" w:hAnsi="Arial" w:cs="Arial"/>
                <w:sz w:val="20"/>
                <w:szCs w:val="20"/>
              </w:rPr>
              <w:t>date case studies, backed up by a full understanding of core theory that explains the rationale and principles behind actions.</w:t>
            </w:r>
          </w:p>
          <w:p w14:paraId="4DD37E12" w14:textId="77777777" w:rsidR="00D57D23" w:rsidRPr="001976CA" w:rsidRDefault="00D57D23">
            <w:pPr>
              <w:ind w:right="170"/>
              <w:jc w:val="both"/>
              <w:rPr>
                <w:rFonts w:ascii="Arial" w:hAnsi="Arial" w:cs="Arial"/>
                <w:sz w:val="20"/>
                <w:szCs w:val="20"/>
              </w:rPr>
            </w:pPr>
          </w:p>
          <w:p w14:paraId="4598524E" w14:textId="467CA281" w:rsidR="00D57D23" w:rsidRPr="001976CA" w:rsidRDefault="00A02677">
            <w:pPr>
              <w:jc w:val="both"/>
              <w:rPr>
                <w:rFonts w:ascii="Arial" w:hAnsi="Arial" w:cs="Arial"/>
                <w:sz w:val="20"/>
                <w:szCs w:val="20"/>
              </w:rPr>
            </w:pPr>
            <w:r w:rsidRPr="001976CA">
              <w:rPr>
                <w:rFonts w:ascii="Arial" w:hAnsi="Arial" w:cs="Arial"/>
                <w:sz w:val="20"/>
                <w:szCs w:val="20"/>
              </w:rPr>
              <w:t xml:space="preserve">The course is delivered through a mixture of taught </w:t>
            </w:r>
            <w:r w:rsidR="006F04A3">
              <w:rPr>
                <w:rFonts w:ascii="Arial" w:hAnsi="Arial" w:cs="Arial"/>
                <w:sz w:val="20"/>
                <w:szCs w:val="20"/>
              </w:rPr>
              <w:t>elements</w:t>
            </w:r>
            <w:r w:rsidRPr="001976CA">
              <w:rPr>
                <w:rFonts w:ascii="Arial" w:hAnsi="Arial" w:cs="Arial"/>
                <w:sz w:val="20"/>
                <w:szCs w:val="20"/>
              </w:rPr>
              <w:t>, class activities and self-directed work. In addition, students are provided with textbooks, websites, magazines</w:t>
            </w:r>
            <w:r w:rsidR="005F3BAE">
              <w:rPr>
                <w:rFonts w:ascii="Arial" w:hAnsi="Arial" w:cs="Arial"/>
                <w:sz w:val="20"/>
                <w:szCs w:val="20"/>
              </w:rPr>
              <w:t xml:space="preserve"> </w:t>
            </w:r>
            <w:r w:rsidRPr="001976CA">
              <w:rPr>
                <w:rFonts w:ascii="Arial" w:hAnsi="Arial" w:cs="Arial"/>
                <w:sz w:val="20"/>
                <w:szCs w:val="20"/>
              </w:rPr>
              <w:t>and Firefly to assist</w:t>
            </w:r>
            <w:r w:rsidR="006F04A3">
              <w:rPr>
                <w:rFonts w:ascii="Arial" w:hAnsi="Arial" w:cs="Arial"/>
                <w:sz w:val="20"/>
                <w:szCs w:val="20"/>
              </w:rPr>
              <w:t xml:space="preserve"> their learning</w:t>
            </w:r>
            <w:r w:rsidRPr="001976CA">
              <w:rPr>
                <w:rFonts w:ascii="Arial" w:hAnsi="Arial" w:cs="Arial"/>
                <w:sz w:val="20"/>
                <w:szCs w:val="20"/>
              </w:rPr>
              <w:t xml:space="preserve">. We also make use of </w:t>
            </w:r>
            <w:r w:rsidR="002A072A">
              <w:rPr>
                <w:rFonts w:ascii="Arial" w:hAnsi="Arial" w:cs="Arial"/>
                <w:sz w:val="20"/>
                <w:szCs w:val="20"/>
              </w:rPr>
              <w:t xml:space="preserve">visits and </w:t>
            </w:r>
            <w:r w:rsidRPr="001976CA">
              <w:rPr>
                <w:rFonts w:ascii="Arial" w:hAnsi="Arial" w:cs="Arial"/>
                <w:sz w:val="20"/>
                <w:szCs w:val="20"/>
              </w:rPr>
              <w:t>guest speakers.</w:t>
            </w:r>
          </w:p>
          <w:p w14:paraId="7F9A4509" w14:textId="77777777" w:rsidR="00C0784A" w:rsidRPr="001976CA" w:rsidRDefault="00C0784A">
            <w:pPr>
              <w:jc w:val="both"/>
              <w:rPr>
                <w:rFonts w:ascii="Arial" w:hAnsi="Arial" w:cs="Arial"/>
                <w:sz w:val="20"/>
                <w:szCs w:val="20"/>
              </w:rPr>
            </w:pPr>
          </w:p>
          <w:p w14:paraId="5C576E24" w14:textId="77777777" w:rsidR="00D57D23" w:rsidRPr="001976CA" w:rsidRDefault="00A02677">
            <w:pPr>
              <w:jc w:val="both"/>
              <w:rPr>
                <w:rFonts w:ascii="Arial" w:hAnsi="Arial" w:cs="Arial"/>
                <w:sz w:val="20"/>
                <w:szCs w:val="20"/>
              </w:rPr>
            </w:pPr>
            <w:r w:rsidRPr="001976CA">
              <w:rPr>
                <w:rFonts w:ascii="Arial" w:hAnsi="Arial" w:cs="Arial"/>
                <w:sz w:val="20"/>
                <w:szCs w:val="20"/>
              </w:rPr>
              <w:t>In Year 12 two modules are studied:</w:t>
            </w:r>
          </w:p>
          <w:p w14:paraId="21294F4B" w14:textId="77777777" w:rsidR="00D57D23" w:rsidRPr="001976CA" w:rsidRDefault="00A02677">
            <w:pPr>
              <w:pStyle w:val="ListParagraph"/>
              <w:numPr>
                <w:ilvl w:val="0"/>
                <w:numId w:val="4"/>
              </w:numPr>
              <w:tabs>
                <w:tab w:val="left" w:pos="851"/>
              </w:tabs>
              <w:ind w:left="426"/>
              <w:jc w:val="both"/>
              <w:rPr>
                <w:rFonts w:ascii="Arial" w:hAnsi="Arial" w:cs="Arial"/>
                <w:sz w:val="20"/>
                <w:szCs w:val="20"/>
              </w:rPr>
            </w:pPr>
            <w:r w:rsidRPr="001976CA">
              <w:rPr>
                <w:rFonts w:ascii="Arial" w:hAnsi="Arial" w:cs="Arial"/>
                <w:sz w:val="20"/>
                <w:szCs w:val="20"/>
              </w:rPr>
              <w:t xml:space="preserve">1) </w:t>
            </w:r>
            <w:r w:rsidRPr="001976CA">
              <w:rPr>
                <w:rFonts w:ascii="Arial" w:hAnsi="Arial" w:cs="Arial"/>
                <w:sz w:val="20"/>
                <w:szCs w:val="20"/>
              </w:rPr>
              <w:tab/>
              <w:t>Exploring Business</w:t>
            </w:r>
          </w:p>
          <w:p w14:paraId="48D3BF85" w14:textId="77777777" w:rsidR="00D57D23" w:rsidRPr="001976CA" w:rsidRDefault="00A02677">
            <w:pPr>
              <w:pStyle w:val="ListParagraph"/>
              <w:numPr>
                <w:ilvl w:val="0"/>
                <w:numId w:val="4"/>
              </w:numPr>
              <w:tabs>
                <w:tab w:val="left" w:pos="851"/>
              </w:tabs>
              <w:ind w:left="426"/>
              <w:jc w:val="both"/>
              <w:rPr>
                <w:rFonts w:ascii="Arial" w:hAnsi="Arial" w:cs="Arial"/>
                <w:sz w:val="20"/>
                <w:szCs w:val="20"/>
              </w:rPr>
            </w:pPr>
            <w:r w:rsidRPr="001976CA">
              <w:rPr>
                <w:rFonts w:ascii="Arial" w:hAnsi="Arial" w:cs="Arial"/>
                <w:sz w:val="20"/>
                <w:szCs w:val="20"/>
              </w:rPr>
              <w:t xml:space="preserve">3) </w:t>
            </w:r>
            <w:r w:rsidRPr="001976CA">
              <w:rPr>
                <w:rFonts w:ascii="Arial" w:hAnsi="Arial" w:cs="Arial"/>
                <w:sz w:val="20"/>
                <w:szCs w:val="20"/>
              </w:rPr>
              <w:tab/>
              <w:t>Personal and Business Finance</w:t>
            </w:r>
          </w:p>
          <w:p w14:paraId="7E6731E5" w14:textId="77777777" w:rsidR="00D57D23" w:rsidRPr="001976CA" w:rsidRDefault="00D57D23">
            <w:pPr>
              <w:tabs>
                <w:tab w:val="left" w:pos="851"/>
              </w:tabs>
              <w:jc w:val="both"/>
              <w:rPr>
                <w:rFonts w:ascii="Arial" w:hAnsi="Arial" w:cs="Arial"/>
                <w:sz w:val="20"/>
                <w:szCs w:val="20"/>
              </w:rPr>
            </w:pPr>
          </w:p>
          <w:p w14:paraId="57F22390" w14:textId="77777777" w:rsidR="00D57D23" w:rsidRPr="001976CA" w:rsidRDefault="00A02677">
            <w:pPr>
              <w:tabs>
                <w:tab w:val="left" w:pos="851"/>
              </w:tabs>
              <w:jc w:val="both"/>
              <w:rPr>
                <w:rFonts w:ascii="Arial" w:hAnsi="Arial" w:cs="Arial"/>
                <w:sz w:val="20"/>
                <w:szCs w:val="20"/>
              </w:rPr>
            </w:pPr>
            <w:r w:rsidRPr="001976CA">
              <w:rPr>
                <w:rFonts w:ascii="Arial" w:hAnsi="Arial" w:cs="Arial"/>
                <w:sz w:val="20"/>
                <w:szCs w:val="20"/>
              </w:rPr>
              <w:t>In Year 13, a further two will be completed:</w:t>
            </w:r>
          </w:p>
          <w:p w14:paraId="7F4B3170" w14:textId="77777777" w:rsidR="00D57D23" w:rsidRPr="001976CA" w:rsidRDefault="00A02677">
            <w:pPr>
              <w:pStyle w:val="ListParagraph"/>
              <w:numPr>
                <w:ilvl w:val="0"/>
                <w:numId w:val="4"/>
              </w:numPr>
              <w:tabs>
                <w:tab w:val="left" w:pos="851"/>
              </w:tabs>
              <w:ind w:left="426"/>
              <w:jc w:val="both"/>
              <w:rPr>
                <w:rFonts w:ascii="Arial" w:hAnsi="Arial" w:cs="Arial"/>
                <w:sz w:val="20"/>
                <w:szCs w:val="20"/>
              </w:rPr>
            </w:pPr>
            <w:r w:rsidRPr="001976CA">
              <w:rPr>
                <w:rFonts w:ascii="Arial" w:hAnsi="Arial" w:cs="Arial"/>
                <w:sz w:val="20"/>
                <w:szCs w:val="20"/>
              </w:rPr>
              <w:t xml:space="preserve">2) </w:t>
            </w:r>
            <w:r w:rsidRPr="001976CA">
              <w:rPr>
                <w:rFonts w:ascii="Arial" w:hAnsi="Arial" w:cs="Arial"/>
                <w:sz w:val="20"/>
                <w:szCs w:val="20"/>
              </w:rPr>
              <w:tab/>
              <w:t>Developing a Marketing Campaign</w:t>
            </w:r>
          </w:p>
          <w:p w14:paraId="02B485A2" w14:textId="77777777" w:rsidR="00D57D23" w:rsidRPr="001976CA" w:rsidRDefault="00A02677">
            <w:pPr>
              <w:pStyle w:val="ListParagraph"/>
              <w:numPr>
                <w:ilvl w:val="0"/>
                <w:numId w:val="4"/>
              </w:numPr>
              <w:tabs>
                <w:tab w:val="left" w:pos="851"/>
              </w:tabs>
              <w:ind w:left="426"/>
              <w:jc w:val="both"/>
              <w:rPr>
                <w:rFonts w:ascii="Arial" w:hAnsi="Arial" w:cs="Arial"/>
                <w:sz w:val="20"/>
                <w:szCs w:val="20"/>
              </w:rPr>
            </w:pPr>
            <w:r w:rsidRPr="001976CA">
              <w:rPr>
                <w:rFonts w:ascii="Arial" w:hAnsi="Arial" w:cs="Arial"/>
                <w:sz w:val="20"/>
                <w:szCs w:val="20"/>
              </w:rPr>
              <w:t xml:space="preserve">22) </w:t>
            </w:r>
            <w:r w:rsidRPr="001976CA">
              <w:rPr>
                <w:rFonts w:ascii="Arial" w:hAnsi="Arial" w:cs="Arial"/>
                <w:sz w:val="20"/>
                <w:szCs w:val="20"/>
              </w:rPr>
              <w:tab/>
              <w:t>Market Research.</w:t>
            </w:r>
          </w:p>
        </w:tc>
        <w:tc>
          <w:tcPr>
            <w:tcW w:w="4140" w:type="dxa"/>
            <w:tcMar>
              <w:top w:w="113" w:type="dxa"/>
              <w:left w:w="113" w:type="dxa"/>
              <w:bottom w:w="113" w:type="dxa"/>
              <w:right w:w="113" w:type="dxa"/>
            </w:tcMar>
          </w:tcPr>
          <w:p w14:paraId="627759B6" w14:textId="77777777" w:rsidR="006C2184" w:rsidRPr="001976CA" w:rsidRDefault="006C2184" w:rsidP="006C2184">
            <w:pPr>
              <w:jc w:val="both"/>
              <w:rPr>
                <w:rFonts w:ascii="Arial" w:hAnsi="Arial" w:cs="Arial"/>
                <w:sz w:val="20"/>
                <w:szCs w:val="20"/>
              </w:rPr>
            </w:pPr>
            <w:r w:rsidRPr="001976CA">
              <w:rPr>
                <w:rFonts w:ascii="Arial" w:hAnsi="Arial" w:cs="Arial"/>
                <w:sz w:val="20"/>
                <w:szCs w:val="20"/>
              </w:rPr>
              <w:t xml:space="preserve">Edexcel BTEC Level 3 </w:t>
            </w:r>
          </w:p>
          <w:p w14:paraId="17B98E5D" w14:textId="77777777" w:rsidR="006C2184" w:rsidRPr="001976CA" w:rsidRDefault="006C2184" w:rsidP="006C2184">
            <w:pPr>
              <w:jc w:val="both"/>
              <w:rPr>
                <w:rFonts w:ascii="Arial" w:hAnsi="Arial" w:cs="Arial"/>
                <w:sz w:val="20"/>
                <w:szCs w:val="20"/>
              </w:rPr>
            </w:pPr>
            <w:r w:rsidRPr="001976CA">
              <w:rPr>
                <w:rFonts w:ascii="Arial" w:hAnsi="Arial" w:cs="Arial"/>
                <w:sz w:val="20"/>
                <w:szCs w:val="20"/>
              </w:rPr>
              <w:t>Business</w:t>
            </w:r>
          </w:p>
          <w:p w14:paraId="449737D6" w14:textId="77777777" w:rsidR="006C2184" w:rsidRPr="001976CA" w:rsidRDefault="006C2184" w:rsidP="006C2184">
            <w:pPr>
              <w:jc w:val="both"/>
              <w:rPr>
                <w:rFonts w:ascii="Arial" w:hAnsi="Arial" w:cs="Arial"/>
                <w:sz w:val="20"/>
                <w:szCs w:val="20"/>
              </w:rPr>
            </w:pPr>
          </w:p>
          <w:p w14:paraId="7845F377" w14:textId="77777777" w:rsidR="006C2184" w:rsidRPr="001976CA" w:rsidRDefault="006C2184" w:rsidP="006C2184">
            <w:pPr>
              <w:widowControl w:val="0"/>
              <w:autoSpaceDE w:val="0"/>
              <w:autoSpaceDN w:val="0"/>
              <w:adjustRightInd w:val="0"/>
              <w:jc w:val="both"/>
              <w:rPr>
                <w:rFonts w:ascii="Arial" w:hAnsi="Arial" w:cs="Arial"/>
                <w:sz w:val="20"/>
                <w:szCs w:val="20"/>
              </w:rPr>
            </w:pPr>
            <w:r w:rsidRPr="001976CA">
              <w:rPr>
                <w:rFonts w:ascii="Arial" w:hAnsi="Arial" w:cs="Arial"/>
                <w:sz w:val="20"/>
                <w:szCs w:val="20"/>
              </w:rPr>
              <w:t>This BTEC National Level 3 Extended Certificate is equivalent to one full A Level.</w:t>
            </w:r>
          </w:p>
          <w:p w14:paraId="2E9A1D8F" w14:textId="77777777" w:rsidR="006C2184" w:rsidRPr="001976CA" w:rsidRDefault="006C2184" w:rsidP="006C2184">
            <w:pPr>
              <w:widowControl w:val="0"/>
              <w:autoSpaceDE w:val="0"/>
              <w:autoSpaceDN w:val="0"/>
              <w:adjustRightInd w:val="0"/>
              <w:jc w:val="both"/>
              <w:rPr>
                <w:rFonts w:ascii="Arial" w:hAnsi="Arial" w:cs="Arial"/>
                <w:sz w:val="20"/>
                <w:szCs w:val="20"/>
              </w:rPr>
            </w:pPr>
          </w:p>
          <w:p w14:paraId="696CBE34" w14:textId="77777777" w:rsidR="006C2184" w:rsidRDefault="006C2184" w:rsidP="006C2184">
            <w:pPr>
              <w:widowControl w:val="0"/>
              <w:autoSpaceDE w:val="0"/>
              <w:autoSpaceDN w:val="0"/>
              <w:adjustRightInd w:val="0"/>
              <w:jc w:val="both"/>
              <w:rPr>
                <w:rFonts w:ascii="Arial" w:hAnsi="Arial" w:cs="Arial"/>
                <w:sz w:val="20"/>
                <w:szCs w:val="20"/>
              </w:rPr>
            </w:pPr>
            <w:r w:rsidRPr="001976CA">
              <w:rPr>
                <w:rFonts w:ascii="Arial" w:hAnsi="Arial" w:cs="Arial"/>
                <w:sz w:val="20"/>
                <w:szCs w:val="20"/>
              </w:rPr>
              <w:t xml:space="preserve">Further details about the course can be accessed from the Pearson Edexcel </w:t>
            </w:r>
            <w:r w:rsidR="007E304B" w:rsidRPr="001976CA">
              <w:rPr>
                <w:rFonts w:ascii="Arial" w:hAnsi="Arial" w:cs="Arial"/>
                <w:sz w:val="20"/>
                <w:szCs w:val="20"/>
              </w:rPr>
              <w:t>website:</w:t>
            </w:r>
            <w:r w:rsidR="00E76AEC">
              <w:rPr>
                <w:rFonts w:ascii="Arial" w:hAnsi="Arial" w:cs="Arial"/>
                <w:sz w:val="20"/>
                <w:szCs w:val="20"/>
              </w:rPr>
              <w:t xml:space="preserve"> </w:t>
            </w:r>
          </w:p>
          <w:p w14:paraId="0BC9C722" w14:textId="77777777" w:rsidR="00AB3B95" w:rsidRPr="0034187A" w:rsidRDefault="00AB3B95" w:rsidP="00AB3B95">
            <w:pPr>
              <w:rPr>
                <w:rStyle w:val="Hyperlink"/>
                <w:rFonts w:ascii="Helvetica" w:hAnsi="Helvetica"/>
                <w:sz w:val="20"/>
                <w:szCs w:val="20"/>
              </w:rPr>
            </w:pPr>
          </w:p>
          <w:p w14:paraId="56E90897" w14:textId="77777777" w:rsidR="005B2BC3" w:rsidRPr="001976CA" w:rsidRDefault="00D205BD">
            <w:pPr>
              <w:rPr>
                <w:rFonts w:ascii="Arial" w:hAnsi="Arial" w:cs="Arial"/>
                <w:sz w:val="20"/>
                <w:szCs w:val="20"/>
              </w:rPr>
            </w:pPr>
            <w:hyperlink r:id="rId15" w:anchor="tab-1" w:history="1">
              <w:r w:rsidR="0042167C" w:rsidRPr="0042167C">
                <w:rPr>
                  <w:rStyle w:val="Hyperlink"/>
                  <w:rFonts w:ascii="Arial" w:hAnsi="Arial" w:cs="Arial"/>
                  <w:sz w:val="20"/>
                  <w:szCs w:val="20"/>
                </w:rPr>
                <w:t>Business BTEC Web Link</w:t>
              </w:r>
            </w:hyperlink>
          </w:p>
        </w:tc>
      </w:tr>
      <w:tr w:rsidR="00D57D23" w:rsidRPr="001976CA" w14:paraId="15EF65D2" w14:textId="77777777">
        <w:trPr>
          <w:trHeight w:hRule="exact" w:val="340"/>
        </w:trPr>
        <w:tc>
          <w:tcPr>
            <w:tcW w:w="5358" w:type="dxa"/>
            <w:shd w:val="clear" w:color="auto" w:fill="CED1E5"/>
            <w:tcMar>
              <w:top w:w="0" w:type="dxa"/>
              <w:left w:w="113" w:type="dxa"/>
              <w:bottom w:w="0" w:type="dxa"/>
              <w:right w:w="113" w:type="dxa"/>
            </w:tcMar>
            <w:vAlign w:val="center"/>
          </w:tcPr>
          <w:p w14:paraId="7C9B6619"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4140" w:type="dxa"/>
            <w:shd w:val="clear" w:color="auto" w:fill="CED1E5"/>
            <w:tcMar>
              <w:top w:w="0" w:type="dxa"/>
              <w:left w:w="113" w:type="dxa"/>
              <w:bottom w:w="0" w:type="dxa"/>
              <w:right w:w="113" w:type="dxa"/>
            </w:tcMar>
            <w:vAlign w:val="center"/>
          </w:tcPr>
          <w:p w14:paraId="70A8C736"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D57D23" w:rsidRPr="001976CA" w14:paraId="4699DBB6" w14:textId="77777777">
        <w:tc>
          <w:tcPr>
            <w:tcW w:w="5358" w:type="dxa"/>
            <w:tcMar>
              <w:top w:w="113" w:type="dxa"/>
              <w:left w:w="113" w:type="dxa"/>
              <w:bottom w:w="0" w:type="dxa"/>
              <w:right w:w="113" w:type="dxa"/>
            </w:tcMar>
          </w:tcPr>
          <w:p w14:paraId="74D113CD" w14:textId="6BA5F450" w:rsidR="005F3BAE" w:rsidRPr="005F3BAE" w:rsidRDefault="00A02677" w:rsidP="005F3BAE">
            <w:pPr>
              <w:jc w:val="both"/>
              <w:rPr>
                <w:rFonts w:ascii="Arial" w:hAnsi="Arial" w:cs="Arial"/>
                <w:sz w:val="20"/>
                <w:szCs w:val="20"/>
              </w:rPr>
            </w:pPr>
            <w:r w:rsidRPr="001976CA">
              <w:rPr>
                <w:rFonts w:ascii="Arial" w:hAnsi="Arial" w:cs="Arial"/>
                <w:sz w:val="20"/>
                <w:szCs w:val="20"/>
              </w:rPr>
              <w:t>Each unit is asse</w:t>
            </w:r>
            <w:r w:rsidR="006F04A3">
              <w:rPr>
                <w:rFonts w:ascii="Arial" w:hAnsi="Arial" w:cs="Arial"/>
                <w:sz w:val="20"/>
                <w:szCs w:val="20"/>
              </w:rPr>
              <w:t>ssed separately upon completion;</w:t>
            </w:r>
            <w:r w:rsidRPr="001976CA">
              <w:rPr>
                <w:rFonts w:ascii="Arial" w:hAnsi="Arial" w:cs="Arial"/>
                <w:sz w:val="20"/>
                <w:szCs w:val="20"/>
              </w:rPr>
              <w:t xml:space="preserve"> half the assessment is therefore accredited at the end of Year 12, and the </w:t>
            </w:r>
            <w:r w:rsidRPr="005F3BAE">
              <w:rPr>
                <w:rFonts w:ascii="Arial" w:hAnsi="Arial" w:cs="Arial"/>
                <w:sz w:val="20"/>
                <w:szCs w:val="20"/>
              </w:rPr>
              <w:t xml:space="preserve">remainder </w:t>
            </w:r>
            <w:r w:rsidR="005F3BAE" w:rsidRPr="005F3BAE">
              <w:rPr>
                <w:rFonts w:ascii="Arial" w:hAnsi="Arial" w:cs="Arial"/>
                <w:sz w:val="20"/>
                <w:szCs w:val="20"/>
              </w:rPr>
              <w:t>during Year 13.</w:t>
            </w:r>
          </w:p>
          <w:p w14:paraId="13F18707" w14:textId="77777777" w:rsidR="005F3BAE" w:rsidRPr="001976CA" w:rsidRDefault="005F3BAE" w:rsidP="005F3BAE">
            <w:pPr>
              <w:jc w:val="both"/>
              <w:rPr>
                <w:rFonts w:ascii="Arial" w:hAnsi="Arial" w:cs="Arial"/>
                <w:sz w:val="20"/>
                <w:szCs w:val="20"/>
              </w:rPr>
            </w:pPr>
            <w:r w:rsidRPr="005F3BAE">
              <w:rPr>
                <w:rFonts w:ascii="Arial" w:hAnsi="Arial" w:cs="Arial"/>
                <w:sz w:val="20"/>
                <w:szCs w:val="20"/>
              </w:rPr>
              <w:t>High scores in all assessments can mean that a top grade has been achieved by March of Year 13</w:t>
            </w:r>
            <w:r>
              <w:rPr>
                <w:rFonts w:ascii="Arial" w:hAnsi="Arial" w:cs="Arial"/>
                <w:sz w:val="20"/>
                <w:szCs w:val="20"/>
              </w:rPr>
              <w:t xml:space="preserve"> </w:t>
            </w:r>
          </w:p>
          <w:p w14:paraId="5A6F9941" w14:textId="77777777" w:rsidR="00D57D23" w:rsidRPr="001976CA" w:rsidRDefault="00D57D23">
            <w:pPr>
              <w:jc w:val="both"/>
              <w:rPr>
                <w:rFonts w:ascii="Arial" w:hAnsi="Arial" w:cs="Arial"/>
                <w:sz w:val="20"/>
                <w:szCs w:val="20"/>
              </w:rPr>
            </w:pPr>
          </w:p>
          <w:p w14:paraId="06572BB5" w14:textId="77777777" w:rsidR="00D57D23" w:rsidRPr="001976CA" w:rsidRDefault="00A02677">
            <w:pPr>
              <w:pStyle w:val="ListParagraph"/>
              <w:numPr>
                <w:ilvl w:val="0"/>
                <w:numId w:val="20"/>
              </w:numPr>
              <w:spacing w:after="200"/>
              <w:ind w:left="426"/>
              <w:jc w:val="both"/>
              <w:rPr>
                <w:rFonts w:ascii="Arial" w:hAnsi="Arial" w:cs="Arial"/>
                <w:sz w:val="20"/>
                <w:szCs w:val="20"/>
              </w:rPr>
            </w:pPr>
            <w:r w:rsidRPr="001976CA">
              <w:rPr>
                <w:rFonts w:ascii="Arial" w:hAnsi="Arial" w:cs="Arial"/>
                <w:sz w:val="20"/>
                <w:szCs w:val="20"/>
              </w:rPr>
              <w:t>Units 1 and 22 are assessed through the completion of an internally set and marked project based around the research of a local business/situation</w:t>
            </w:r>
          </w:p>
          <w:p w14:paraId="5934711B" w14:textId="77777777" w:rsidR="00D57D23" w:rsidRPr="001976CA" w:rsidRDefault="00A02677">
            <w:pPr>
              <w:pStyle w:val="ListParagraph"/>
              <w:numPr>
                <w:ilvl w:val="0"/>
                <w:numId w:val="20"/>
              </w:numPr>
              <w:spacing w:after="200"/>
              <w:ind w:left="426"/>
              <w:jc w:val="both"/>
              <w:rPr>
                <w:rFonts w:ascii="Arial" w:hAnsi="Arial" w:cs="Arial"/>
                <w:sz w:val="20"/>
                <w:szCs w:val="20"/>
              </w:rPr>
            </w:pPr>
            <w:r w:rsidRPr="001976CA">
              <w:rPr>
                <w:rFonts w:ascii="Arial" w:hAnsi="Arial" w:cs="Arial"/>
                <w:sz w:val="20"/>
                <w:szCs w:val="20"/>
              </w:rPr>
              <w:t xml:space="preserve">Unit 2 is assessed through a time-limited controlled assessment set and assessed by Edexcel </w:t>
            </w:r>
          </w:p>
          <w:p w14:paraId="4BE3F50B" w14:textId="551FF812" w:rsidR="00D57D23" w:rsidRPr="001976CA" w:rsidRDefault="00A02677">
            <w:pPr>
              <w:pStyle w:val="ListParagraph"/>
              <w:numPr>
                <w:ilvl w:val="0"/>
                <w:numId w:val="20"/>
              </w:numPr>
              <w:spacing w:after="200"/>
              <w:ind w:left="426"/>
              <w:jc w:val="both"/>
              <w:rPr>
                <w:rFonts w:ascii="Arial" w:hAnsi="Arial" w:cs="Arial"/>
                <w:sz w:val="20"/>
                <w:szCs w:val="20"/>
              </w:rPr>
            </w:pPr>
            <w:r w:rsidRPr="001976CA">
              <w:rPr>
                <w:rFonts w:ascii="Arial" w:hAnsi="Arial" w:cs="Arial"/>
                <w:sz w:val="20"/>
                <w:szCs w:val="20"/>
              </w:rPr>
              <w:t>Unit 3 is assessed by a traditional written exam</w:t>
            </w:r>
            <w:r w:rsidR="005F3BAE">
              <w:rPr>
                <w:rFonts w:ascii="Arial" w:hAnsi="Arial" w:cs="Arial"/>
                <w:sz w:val="20"/>
                <w:szCs w:val="20"/>
              </w:rPr>
              <w:t xml:space="preserve"> at the end of Year 12</w:t>
            </w:r>
            <w:r w:rsidRPr="001976CA">
              <w:rPr>
                <w:rFonts w:ascii="Arial" w:hAnsi="Arial" w:cs="Arial"/>
                <w:sz w:val="20"/>
                <w:szCs w:val="20"/>
              </w:rPr>
              <w:t xml:space="preserve"> that is set and marked by Edexcel</w:t>
            </w:r>
          </w:p>
        </w:tc>
        <w:tc>
          <w:tcPr>
            <w:tcW w:w="4140" w:type="dxa"/>
            <w:tcMar>
              <w:top w:w="113" w:type="dxa"/>
              <w:left w:w="113" w:type="dxa"/>
              <w:bottom w:w="0" w:type="dxa"/>
              <w:right w:w="113" w:type="dxa"/>
            </w:tcMar>
          </w:tcPr>
          <w:p w14:paraId="033C97D8" w14:textId="77777777" w:rsidR="00D57D23" w:rsidRPr="001976CA" w:rsidRDefault="00A02677" w:rsidP="00312205">
            <w:pPr>
              <w:spacing w:line="230" w:lineRule="exact"/>
              <w:jc w:val="both"/>
              <w:rPr>
                <w:rFonts w:ascii="Arial" w:hAnsi="Arial" w:cs="Arial"/>
                <w:sz w:val="20"/>
                <w:szCs w:val="20"/>
                <w:lang w:val="en-GB"/>
              </w:rPr>
            </w:pPr>
            <w:r w:rsidRPr="001976CA">
              <w:rPr>
                <w:rFonts w:ascii="Arial" w:hAnsi="Arial" w:cs="Arial"/>
                <w:sz w:val="20"/>
                <w:szCs w:val="20"/>
              </w:rPr>
              <w:t xml:space="preserve">Grade </w:t>
            </w:r>
            <w:r w:rsidR="00312205" w:rsidRPr="00312205">
              <w:rPr>
                <w:rFonts w:ascii="Arial" w:hAnsi="Arial" w:cs="Arial"/>
                <w:b/>
                <w:sz w:val="20"/>
                <w:szCs w:val="20"/>
              </w:rPr>
              <w:t>5</w:t>
            </w:r>
            <w:r w:rsidRPr="001976CA">
              <w:rPr>
                <w:rFonts w:ascii="Arial" w:hAnsi="Arial" w:cs="Arial"/>
                <w:sz w:val="20"/>
                <w:szCs w:val="20"/>
              </w:rPr>
              <w:t xml:space="preserve"> in GCSE Business, if studied, and Grade </w:t>
            </w:r>
            <w:r w:rsidRPr="00B31BBF">
              <w:rPr>
                <w:rFonts w:ascii="Arial" w:hAnsi="Arial" w:cs="Arial"/>
                <w:b/>
                <w:sz w:val="20"/>
                <w:szCs w:val="20"/>
              </w:rPr>
              <w:t>5</w:t>
            </w:r>
            <w:r w:rsidRPr="001976CA">
              <w:rPr>
                <w:rFonts w:ascii="Arial" w:hAnsi="Arial" w:cs="Arial"/>
                <w:sz w:val="20"/>
                <w:szCs w:val="20"/>
              </w:rPr>
              <w:t xml:space="preserve"> in both GCSE Math</w:t>
            </w:r>
            <w:r w:rsidR="007A7B97">
              <w:rPr>
                <w:rFonts w:ascii="Arial" w:hAnsi="Arial" w:cs="Arial"/>
                <w:sz w:val="20"/>
                <w:szCs w:val="20"/>
              </w:rPr>
              <w:t>ematic</w:t>
            </w:r>
            <w:r w:rsidRPr="001976CA">
              <w:rPr>
                <w:rFonts w:ascii="Arial" w:hAnsi="Arial" w:cs="Arial"/>
                <w:sz w:val="20"/>
                <w:szCs w:val="20"/>
              </w:rPr>
              <w:t xml:space="preserve">s and </w:t>
            </w:r>
            <w:r w:rsidR="00312205">
              <w:rPr>
                <w:rFonts w:ascii="Arial" w:hAnsi="Arial" w:cs="Arial"/>
                <w:sz w:val="20"/>
                <w:szCs w:val="20"/>
              </w:rPr>
              <w:t xml:space="preserve">GCSE </w:t>
            </w:r>
            <w:r w:rsidRPr="001976CA">
              <w:rPr>
                <w:rFonts w:ascii="Arial" w:hAnsi="Arial" w:cs="Arial"/>
                <w:sz w:val="20"/>
                <w:szCs w:val="20"/>
              </w:rPr>
              <w:t>English Language.</w:t>
            </w:r>
          </w:p>
        </w:tc>
      </w:tr>
      <w:tr w:rsidR="00D57D23" w:rsidRPr="001976CA" w14:paraId="57E93508" w14:textId="77777777">
        <w:trPr>
          <w:trHeight w:hRule="exact" w:val="340"/>
        </w:trPr>
        <w:tc>
          <w:tcPr>
            <w:tcW w:w="9498" w:type="dxa"/>
            <w:gridSpan w:val="2"/>
            <w:shd w:val="clear" w:color="auto" w:fill="CED1E5"/>
            <w:tcMar>
              <w:top w:w="0" w:type="dxa"/>
              <w:left w:w="113" w:type="dxa"/>
              <w:bottom w:w="0" w:type="dxa"/>
              <w:right w:w="113" w:type="dxa"/>
            </w:tcMar>
            <w:vAlign w:val="center"/>
          </w:tcPr>
          <w:p w14:paraId="178EAF56" w14:textId="77777777" w:rsidR="00D57D23" w:rsidRPr="001976CA" w:rsidRDefault="00516C78">
            <w:pPr>
              <w:spacing w:line="230" w:lineRule="exact"/>
              <w:rPr>
                <w:rFonts w:ascii="Arial" w:hAnsi="Arial" w:cs="Arial"/>
                <w:b/>
                <w:sz w:val="20"/>
                <w:szCs w:val="20"/>
                <w:lang w:val="en-GB"/>
              </w:rPr>
            </w:pPr>
            <w:r>
              <w:rPr>
                <w:rFonts w:ascii="Arial" w:hAnsi="Arial" w:cs="Arial"/>
                <w:b/>
                <w:sz w:val="20"/>
                <w:szCs w:val="20"/>
                <w:lang w:val="en-GB"/>
              </w:rPr>
              <w:t>Transfer</w:t>
            </w:r>
            <w:r w:rsidR="00A02677" w:rsidRPr="001976CA">
              <w:rPr>
                <w:rFonts w:ascii="Arial" w:hAnsi="Arial" w:cs="Arial"/>
                <w:b/>
                <w:sz w:val="20"/>
                <w:szCs w:val="20"/>
                <w:lang w:val="en-GB"/>
              </w:rPr>
              <w:t>able skills you will develop</w:t>
            </w:r>
          </w:p>
        </w:tc>
      </w:tr>
      <w:tr w:rsidR="00D57D23" w:rsidRPr="001976CA" w14:paraId="43839BD5" w14:textId="77777777">
        <w:tc>
          <w:tcPr>
            <w:tcW w:w="9498" w:type="dxa"/>
            <w:gridSpan w:val="2"/>
            <w:tcMar>
              <w:top w:w="113" w:type="dxa"/>
              <w:left w:w="113" w:type="dxa"/>
              <w:bottom w:w="113" w:type="dxa"/>
              <w:right w:w="113" w:type="dxa"/>
            </w:tcMar>
          </w:tcPr>
          <w:p w14:paraId="28A455FD" w14:textId="77777777" w:rsidR="00D57D23" w:rsidRPr="001976CA" w:rsidRDefault="00A02677">
            <w:pPr>
              <w:ind w:left="30"/>
              <w:jc w:val="both"/>
              <w:rPr>
                <w:rFonts w:ascii="Arial" w:hAnsi="Arial" w:cs="Arial"/>
                <w:sz w:val="20"/>
                <w:szCs w:val="20"/>
              </w:rPr>
            </w:pPr>
            <w:r w:rsidRPr="001976CA">
              <w:rPr>
                <w:rFonts w:ascii="Arial" w:hAnsi="Arial" w:cs="Arial"/>
                <w:sz w:val="20"/>
                <w:szCs w:val="20"/>
              </w:rPr>
              <w:t>This course will develop a variety of skills</w:t>
            </w:r>
            <w:r w:rsidR="006F04A3">
              <w:rPr>
                <w:rFonts w:ascii="Arial" w:hAnsi="Arial" w:cs="Arial"/>
                <w:sz w:val="20"/>
                <w:szCs w:val="20"/>
              </w:rPr>
              <w:t>,</w:t>
            </w:r>
            <w:r w:rsidRPr="001976CA">
              <w:rPr>
                <w:rFonts w:ascii="Arial" w:hAnsi="Arial" w:cs="Arial"/>
                <w:sz w:val="20"/>
                <w:szCs w:val="20"/>
              </w:rPr>
              <w:t xml:space="preserve"> including research and project writing</w:t>
            </w:r>
            <w:r w:rsidR="006F04A3">
              <w:rPr>
                <w:rFonts w:ascii="Arial" w:hAnsi="Arial" w:cs="Arial"/>
                <w:sz w:val="20"/>
                <w:szCs w:val="20"/>
              </w:rPr>
              <w:t>,</w:t>
            </w:r>
            <w:r w:rsidRPr="001976CA">
              <w:rPr>
                <w:rFonts w:ascii="Arial" w:hAnsi="Arial" w:cs="Arial"/>
                <w:sz w:val="20"/>
                <w:szCs w:val="20"/>
              </w:rPr>
              <w:t xml:space="preserve"> calculation, data analysis and interpretation. Students will also develop their presentation skills and take part in a variety of group work tasks. The core skill of evaluation will be enhanced through discussion and consideration of viewpoints.</w:t>
            </w:r>
          </w:p>
        </w:tc>
      </w:tr>
      <w:tr w:rsidR="00D57D23" w:rsidRPr="001976CA" w14:paraId="71576EA2" w14:textId="77777777">
        <w:trPr>
          <w:trHeight w:hRule="exact" w:val="340"/>
        </w:trPr>
        <w:tc>
          <w:tcPr>
            <w:tcW w:w="9498" w:type="dxa"/>
            <w:gridSpan w:val="2"/>
            <w:shd w:val="clear" w:color="auto" w:fill="CED1E5"/>
            <w:tcMar>
              <w:top w:w="0" w:type="dxa"/>
              <w:left w:w="113" w:type="dxa"/>
              <w:bottom w:w="0" w:type="dxa"/>
              <w:right w:w="113" w:type="dxa"/>
            </w:tcMar>
            <w:vAlign w:val="center"/>
          </w:tcPr>
          <w:p w14:paraId="2AFE1AD0"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D57D23" w:rsidRPr="001976CA" w14:paraId="08EB3682" w14:textId="77777777">
        <w:tc>
          <w:tcPr>
            <w:tcW w:w="9498" w:type="dxa"/>
            <w:gridSpan w:val="2"/>
            <w:tcMar>
              <w:top w:w="113" w:type="dxa"/>
              <w:left w:w="113" w:type="dxa"/>
              <w:bottom w:w="113" w:type="dxa"/>
              <w:right w:w="113" w:type="dxa"/>
            </w:tcMar>
          </w:tcPr>
          <w:p w14:paraId="423C2B39" w14:textId="77777777" w:rsidR="00D57D23" w:rsidRPr="001976CA" w:rsidRDefault="00A02677">
            <w:pPr>
              <w:jc w:val="both"/>
              <w:rPr>
                <w:rFonts w:ascii="Arial" w:hAnsi="Arial" w:cs="Arial"/>
                <w:sz w:val="20"/>
                <w:szCs w:val="20"/>
              </w:rPr>
            </w:pPr>
            <w:r w:rsidRPr="001976CA">
              <w:rPr>
                <w:rFonts w:ascii="Arial" w:hAnsi="Arial" w:cs="Arial"/>
                <w:sz w:val="20"/>
                <w:szCs w:val="20"/>
              </w:rPr>
              <w:t xml:space="preserve">The BTEC Level 3 will equally enable students to progress into employment, training or </w:t>
            </w:r>
            <w:r w:rsidR="007E304B" w:rsidRPr="001976CA">
              <w:rPr>
                <w:rFonts w:ascii="Arial" w:hAnsi="Arial" w:cs="Arial"/>
                <w:sz w:val="20"/>
                <w:szCs w:val="20"/>
              </w:rPr>
              <w:t>higher-level</w:t>
            </w:r>
            <w:r w:rsidRPr="001976CA">
              <w:rPr>
                <w:rFonts w:ascii="Arial" w:hAnsi="Arial" w:cs="Arial"/>
                <w:sz w:val="20"/>
                <w:szCs w:val="20"/>
              </w:rPr>
              <w:t xml:space="preserve"> study. The qualification attrac</w:t>
            </w:r>
            <w:r w:rsidR="00312205">
              <w:rPr>
                <w:rFonts w:ascii="Arial" w:hAnsi="Arial" w:cs="Arial"/>
                <w:sz w:val="20"/>
                <w:szCs w:val="20"/>
              </w:rPr>
              <w:t>ts UCAS points equivalent to A L</w:t>
            </w:r>
            <w:r w:rsidRPr="001976CA">
              <w:rPr>
                <w:rFonts w:ascii="Arial" w:hAnsi="Arial" w:cs="Arial"/>
                <w:sz w:val="20"/>
                <w:szCs w:val="20"/>
              </w:rPr>
              <w:t xml:space="preserve">evel. </w:t>
            </w:r>
            <w:r w:rsidR="002A072A">
              <w:rPr>
                <w:rFonts w:ascii="Arial" w:hAnsi="Arial" w:cs="Arial"/>
                <w:sz w:val="20"/>
                <w:szCs w:val="20"/>
              </w:rPr>
              <w:t xml:space="preserve">Virtually all </w:t>
            </w:r>
            <w:r w:rsidR="006F04A3">
              <w:rPr>
                <w:rFonts w:ascii="Arial" w:hAnsi="Arial" w:cs="Arial"/>
                <w:sz w:val="20"/>
                <w:szCs w:val="20"/>
              </w:rPr>
              <w:t>u</w:t>
            </w:r>
            <w:r w:rsidRPr="001976CA">
              <w:rPr>
                <w:rFonts w:ascii="Arial" w:hAnsi="Arial" w:cs="Arial"/>
                <w:sz w:val="20"/>
                <w:szCs w:val="20"/>
              </w:rPr>
              <w:t>niversities accept BTEC courses.</w:t>
            </w:r>
          </w:p>
          <w:p w14:paraId="1952F29D" w14:textId="77777777" w:rsidR="00D57D23" w:rsidRPr="001976CA" w:rsidRDefault="00D57D23">
            <w:pPr>
              <w:jc w:val="both"/>
              <w:rPr>
                <w:rFonts w:ascii="Arial" w:hAnsi="Arial" w:cs="Arial"/>
                <w:sz w:val="20"/>
                <w:szCs w:val="20"/>
              </w:rPr>
            </w:pPr>
          </w:p>
          <w:p w14:paraId="1E3240C3" w14:textId="77777777" w:rsidR="00D57D23" w:rsidRPr="001976CA" w:rsidRDefault="00A02677">
            <w:pPr>
              <w:jc w:val="both"/>
              <w:rPr>
                <w:rFonts w:ascii="Arial" w:hAnsi="Arial" w:cs="Arial"/>
                <w:sz w:val="20"/>
                <w:szCs w:val="20"/>
              </w:rPr>
            </w:pPr>
            <w:r w:rsidRPr="001976CA">
              <w:rPr>
                <w:rFonts w:ascii="Arial" w:hAnsi="Arial" w:cs="Arial"/>
                <w:sz w:val="20"/>
                <w:szCs w:val="20"/>
              </w:rPr>
              <w:t>All employers, educators and trainers value the development of transferable skills mentioned above. Many students of Level 3 courses choose to enter employment and continue to study part-time to Level 4 (Undergraduate level) and beyond.</w:t>
            </w:r>
          </w:p>
        </w:tc>
      </w:tr>
      <w:tr w:rsidR="00D57D23" w:rsidRPr="001976CA" w14:paraId="3109669A" w14:textId="77777777">
        <w:trPr>
          <w:trHeight w:hRule="exact" w:val="340"/>
        </w:trPr>
        <w:tc>
          <w:tcPr>
            <w:tcW w:w="9498" w:type="dxa"/>
            <w:gridSpan w:val="2"/>
            <w:shd w:val="clear" w:color="auto" w:fill="CED1E5"/>
            <w:tcMar>
              <w:top w:w="0" w:type="dxa"/>
              <w:left w:w="113" w:type="dxa"/>
              <w:bottom w:w="0" w:type="dxa"/>
              <w:right w:w="113" w:type="dxa"/>
            </w:tcMar>
            <w:vAlign w:val="center"/>
          </w:tcPr>
          <w:p w14:paraId="4296DF82"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D57D23" w:rsidRPr="001976CA" w14:paraId="573A7E02" w14:textId="77777777">
        <w:tc>
          <w:tcPr>
            <w:tcW w:w="9498" w:type="dxa"/>
            <w:gridSpan w:val="2"/>
            <w:tcMar>
              <w:top w:w="113" w:type="dxa"/>
              <w:left w:w="113" w:type="dxa"/>
              <w:bottom w:w="113" w:type="dxa"/>
              <w:right w:w="113" w:type="dxa"/>
            </w:tcMar>
          </w:tcPr>
          <w:p w14:paraId="50B1FCC2" w14:textId="77777777" w:rsidR="00D57D23" w:rsidRPr="001976CA" w:rsidRDefault="00312205" w:rsidP="0076117B">
            <w:pPr>
              <w:spacing w:after="120" w:line="230" w:lineRule="exact"/>
              <w:rPr>
                <w:rFonts w:ascii="Arial" w:hAnsi="Arial" w:cs="Arial"/>
                <w:sz w:val="20"/>
                <w:szCs w:val="20"/>
                <w:lang w:val="en-GB"/>
              </w:rPr>
            </w:pPr>
            <w:r>
              <w:rPr>
                <w:rFonts w:ascii="Arial" w:hAnsi="Arial" w:cs="Arial"/>
                <w:sz w:val="20"/>
                <w:szCs w:val="20"/>
              </w:rPr>
              <w:t>Please c</w:t>
            </w:r>
            <w:r w:rsidR="00A02677" w:rsidRPr="001976CA">
              <w:rPr>
                <w:rFonts w:ascii="Arial" w:hAnsi="Arial" w:cs="Arial"/>
                <w:sz w:val="20"/>
                <w:szCs w:val="20"/>
              </w:rPr>
              <w:t xml:space="preserve">ontact </w:t>
            </w:r>
            <w:r>
              <w:rPr>
                <w:rFonts w:ascii="Arial" w:hAnsi="Arial" w:cs="Arial"/>
                <w:sz w:val="20"/>
                <w:szCs w:val="20"/>
              </w:rPr>
              <w:t xml:space="preserve">the </w:t>
            </w:r>
            <w:r w:rsidR="00A02677" w:rsidRPr="001976CA">
              <w:rPr>
                <w:rFonts w:ascii="Arial" w:hAnsi="Arial" w:cs="Arial"/>
                <w:sz w:val="20"/>
                <w:szCs w:val="20"/>
              </w:rPr>
              <w:t xml:space="preserve">Head of </w:t>
            </w:r>
            <w:r>
              <w:rPr>
                <w:rFonts w:ascii="Arial" w:hAnsi="Arial" w:cs="Arial"/>
                <w:sz w:val="20"/>
                <w:szCs w:val="20"/>
              </w:rPr>
              <w:t>Department, Mr S Dawson:</w:t>
            </w:r>
            <w:r w:rsidR="00A02677" w:rsidRPr="001976CA">
              <w:rPr>
                <w:rFonts w:ascii="Arial" w:hAnsi="Arial" w:cs="Arial"/>
                <w:sz w:val="20"/>
                <w:szCs w:val="20"/>
              </w:rPr>
              <w:t xml:space="preserve"> </w:t>
            </w:r>
            <w:hyperlink r:id="rId16" w:history="1">
              <w:r w:rsidR="00A02677" w:rsidRPr="001976CA">
                <w:rPr>
                  <w:rStyle w:val="Hyperlink"/>
                  <w:rFonts w:ascii="Arial" w:hAnsi="Arial" w:cs="Arial"/>
                  <w:sz w:val="20"/>
                  <w:szCs w:val="20"/>
                </w:rPr>
                <w:t>dawsons@cockermouthschool.org</w:t>
              </w:r>
            </w:hyperlink>
          </w:p>
        </w:tc>
      </w:tr>
    </w:tbl>
    <w:p w14:paraId="13E7412A" w14:textId="77777777" w:rsidR="00D57D23" w:rsidRPr="00146DB6" w:rsidRDefault="00874AB7" w:rsidP="00874AB7">
      <w:pPr>
        <w:pStyle w:val="Heading1"/>
        <w:rPr>
          <w:color w:val="004990"/>
        </w:rPr>
      </w:pPr>
      <w:bookmarkStart w:id="3" w:name="_Toc218771378"/>
      <w:r>
        <w:lastRenderedPageBreak/>
        <w:t>4</w:t>
      </w:r>
      <w:r w:rsidR="0041118D" w:rsidRPr="00FC0221">
        <w:rPr>
          <w:color w:val="8493BE"/>
        </w:rPr>
        <w:t xml:space="preserve"> | </w:t>
      </w:r>
      <w:r w:rsidR="00A02677" w:rsidRPr="00FC0221">
        <w:t>Chemistry</w:t>
      </w:r>
      <w:bookmarkEnd w:id="3"/>
      <w:r w:rsidR="00C12396">
        <w:t xml:space="preserve"> </w:t>
      </w:r>
    </w:p>
    <w:p w14:paraId="29BBACAB"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671"/>
        <w:gridCol w:w="3685"/>
      </w:tblGrid>
      <w:tr w:rsidR="00D57D23" w:rsidRPr="001976CA" w14:paraId="4DD4F419" w14:textId="77777777">
        <w:trPr>
          <w:trHeight w:hRule="exact" w:val="340"/>
          <w:jc w:val="center"/>
        </w:trPr>
        <w:tc>
          <w:tcPr>
            <w:tcW w:w="5671" w:type="dxa"/>
            <w:shd w:val="clear" w:color="auto" w:fill="CED1E5"/>
            <w:tcMar>
              <w:top w:w="0" w:type="dxa"/>
              <w:left w:w="113" w:type="dxa"/>
              <w:bottom w:w="0" w:type="dxa"/>
              <w:right w:w="113" w:type="dxa"/>
            </w:tcMar>
            <w:vAlign w:val="center"/>
          </w:tcPr>
          <w:p w14:paraId="1FDBEFBE"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685" w:type="dxa"/>
            <w:shd w:val="clear" w:color="auto" w:fill="CED1E5"/>
            <w:tcMar>
              <w:top w:w="0" w:type="dxa"/>
              <w:left w:w="113" w:type="dxa"/>
              <w:bottom w:w="0" w:type="dxa"/>
              <w:right w:w="113" w:type="dxa"/>
            </w:tcMar>
            <w:vAlign w:val="center"/>
          </w:tcPr>
          <w:p w14:paraId="53891AC6"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D57D23" w:rsidRPr="001976CA" w14:paraId="1B600472" w14:textId="77777777">
        <w:trPr>
          <w:jc w:val="center"/>
        </w:trPr>
        <w:tc>
          <w:tcPr>
            <w:tcW w:w="5671" w:type="dxa"/>
            <w:tcMar>
              <w:top w:w="113" w:type="dxa"/>
              <w:left w:w="113" w:type="dxa"/>
              <w:bottom w:w="113" w:type="dxa"/>
              <w:right w:w="113" w:type="dxa"/>
            </w:tcMar>
          </w:tcPr>
          <w:p w14:paraId="7DA53892" w14:textId="77777777" w:rsidR="00D57D23" w:rsidRPr="001976CA" w:rsidRDefault="00351E46" w:rsidP="00351E46">
            <w:pPr>
              <w:pStyle w:val="NormalWeb"/>
              <w:spacing w:after="120"/>
              <w:jc w:val="both"/>
              <w:rPr>
                <w:rFonts w:ascii="Arial" w:hAnsi="Arial" w:cs="Arial"/>
                <w:sz w:val="20"/>
                <w:szCs w:val="20"/>
              </w:rPr>
            </w:pPr>
            <w:r w:rsidRPr="00351E46">
              <w:rPr>
                <w:rFonts w:ascii="Arial" w:hAnsi="Arial" w:cs="Arial"/>
                <w:bCs/>
                <w:sz w:val="20"/>
              </w:rPr>
              <w:t>As a central science, Chemistry connects physical sciences, like Maths and Physics, with applied sciences, such as Biology, Medicine and Engineering. Chemistry is all around us and developing an understanding of the subject can help to answer many simple questions about everyday life.  </w:t>
            </w:r>
            <w:r w:rsidRPr="00351E46">
              <w:rPr>
                <w:rFonts w:ascii="Arial" w:hAnsi="Arial" w:cs="Arial"/>
                <w:bCs/>
                <w:sz w:val="20"/>
                <w:shd w:val="clear" w:color="auto" w:fill="FFFFFF"/>
              </w:rPr>
              <w:t>This course builds on GCSE material such as atomic structure, moles and rates (physical chemistry), carbon chemistry (organic chemistry) and trends in the periodic table (inorganic chemistry), extending these to thermodynamics, polymers, amino acids and DNA. </w:t>
            </w:r>
          </w:p>
        </w:tc>
        <w:tc>
          <w:tcPr>
            <w:tcW w:w="3685" w:type="dxa"/>
            <w:tcMar>
              <w:top w:w="113" w:type="dxa"/>
              <w:left w:w="113" w:type="dxa"/>
              <w:bottom w:w="113" w:type="dxa"/>
              <w:right w:w="113" w:type="dxa"/>
            </w:tcMar>
          </w:tcPr>
          <w:p w14:paraId="467842E8" w14:textId="77777777" w:rsidR="00D57D23" w:rsidRPr="001976CA" w:rsidRDefault="00A02677">
            <w:pPr>
              <w:jc w:val="both"/>
              <w:rPr>
                <w:rFonts w:ascii="Arial" w:hAnsi="Arial" w:cs="Arial"/>
                <w:sz w:val="20"/>
                <w:szCs w:val="20"/>
              </w:rPr>
            </w:pPr>
            <w:r w:rsidRPr="001976CA">
              <w:rPr>
                <w:rFonts w:ascii="Arial" w:hAnsi="Arial" w:cs="Arial"/>
                <w:sz w:val="20"/>
                <w:szCs w:val="20"/>
              </w:rPr>
              <w:t>AQA A Level Chemistry</w:t>
            </w:r>
          </w:p>
          <w:p w14:paraId="0EABA084" w14:textId="77777777" w:rsidR="00D57D23" w:rsidRPr="001976CA" w:rsidRDefault="00D57D23">
            <w:pPr>
              <w:jc w:val="both"/>
              <w:rPr>
                <w:rFonts w:ascii="Arial" w:hAnsi="Arial" w:cs="Arial"/>
                <w:sz w:val="20"/>
                <w:szCs w:val="20"/>
              </w:rPr>
            </w:pPr>
          </w:p>
          <w:p w14:paraId="6939A072" w14:textId="77777777" w:rsidR="00D57D23" w:rsidRDefault="00A02677">
            <w:pPr>
              <w:jc w:val="both"/>
              <w:rPr>
                <w:rFonts w:ascii="Arial" w:hAnsi="Arial" w:cs="Arial"/>
                <w:sz w:val="20"/>
                <w:szCs w:val="20"/>
              </w:rPr>
            </w:pPr>
            <w:r w:rsidRPr="001976CA">
              <w:rPr>
                <w:rFonts w:ascii="Arial" w:hAnsi="Arial" w:cs="Arial"/>
                <w:sz w:val="20"/>
                <w:szCs w:val="20"/>
              </w:rPr>
              <w:t>Further details about the course can be accessed from the AQA</w:t>
            </w:r>
            <w:r w:rsidRPr="001976CA">
              <w:rPr>
                <w:rFonts w:ascii="Arial" w:hAnsi="Arial" w:cs="Arial"/>
                <w:b/>
                <w:sz w:val="20"/>
                <w:szCs w:val="20"/>
              </w:rPr>
              <w:t xml:space="preserve"> </w:t>
            </w:r>
            <w:r w:rsidRPr="001976CA">
              <w:rPr>
                <w:rFonts w:ascii="Arial" w:hAnsi="Arial" w:cs="Arial"/>
                <w:sz w:val="20"/>
                <w:szCs w:val="20"/>
              </w:rPr>
              <w:t>website:</w:t>
            </w:r>
          </w:p>
          <w:p w14:paraId="62CD33F7" w14:textId="77777777" w:rsidR="0042167C" w:rsidRDefault="0042167C">
            <w:pPr>
              <w:jc w:val="both"/>
              <w:rPr>
                <w:rFonts w:ascii="Arial" w:hAnsi="Arial" w:cs="Arial"/>
                <w:b/>
                <w:sz w:val="20"/>
                <w:szCs w:val="20"/>
              </w:rPr>
            </w:pPr>
          </w:p>
          <w:p w14:paraId="66BDD34C" w14:textId="517AAB0F" w:rsidR="005B2BC3" w:rsidRPr="001976CA" w:rsidRDefault="00D205BD" w:rsidP="00686FA0">
            <w:pPr>
              <w:jc w:val="both"/>
              <w:rPr>
                <w:rFonts w:ascii="Arial" w:hAnsi="Arial" w:cs="Arial"/>
                <w:b/>
                <w:sz w:val="20"/>
                <w:szCs w:val="20"/>
              </w:rPr>
            </w:pPr>
            <w:hyperlink r:id="rId17" w:history="1">
              <w:r w:rsidR="0042167C" w:rsidRPr="00686FA0">
                <w:rPr>
                  <w:rStyle w:val="Hyperlink"/>
                  <w:rFonts w:ascii="Arial" w:hAnsi="Arial" w:cs="Arial"/>
                  <w:sz w:val="20"/>
                  <w:szCs w:val="20"/>
                </w:rPr>
                <w:t>AQA Chemistry Web Link</w:t>
              </w:r>
            </w:hyperlink>
          </w:p>
        </w:tc>
      </w:tr>
      <w:tr w:rsidR="00D57D23" w:rsidRPr="001976CA" w14:paraId="7899506D" w14:textId="77777777">
        <w:trPr>
          <w:trHeight w:hRule="exact" w:val="340"/>
          <w:jc w:val="center"/>
        </w:trPr>
        <w:tc>
          <w:tcPr>
            <w:tcW w:w="5671" w:type="dxa"/>
            <w:shd w:val="clear" w:color="auto" w:fill="CED1E5"/>
            <w:tcMar>
              <w:top w:w="0" w:type="dxa"/>
              <w:left w:w="113" w:type="dxa"/>
              <w:bottom w:w="0" w:type="dxa"/>
              <w:right w:w="113" w:type="dxa"/>
            </w:tcMar>
            <w:vAlign w:val="center"/>
          </w:tcPr>
          <w:p w14:paraId="4D974A3A"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685" w:type="dxa"/>
            <w:shd w:val="clear" w:color="auto" w:fill="CED1E5"/>
            <w:tcMar>
              <w:top w:w="0" w:type="dxa"/>
              <w:left w:w="113" w:type="dxa"/>
              <w:bottom w:w="0" w:type="dxa"/>
              <w:right w:w="113" w:type="dxa"/>
            </w:tcMar>
            <w:vAlign w:val="center"/>
          </w:tcPr>
          <w:p w14:paraId="4007717B"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0C62FF" w:rsidRPr="001976CA" w14:paraId="31ADC118" w14:textId="77777777">
        <w:trPr>
          <w:jc w:val="center"/>
        </w:trPr>
        <w:tc>
          <w:tcPr>
            <w:tcW w:w="5671" w:type="dxa"/>
            <w:tcMar>
              <w:top w:w="113" w:type="dxa"/>
              <w:left w:w="113" w:type="dxa"/>
              <w:bottom w:w="113" w:type="dxa"/>
              <w:right w:w="113" w:type="dxa"/>
            </w:tcMar>
          </w:tcPr>
          <w:p w14:paraId="2CAF5026" w14:textId="77777777" w:rsidR="0064141B" w:rsidRDefault="0064141B" w:rsidP="0064141B">
            <w:pPr>
              <w:jc w:val="both"/>
              <w:rPr>
                <w:rFonts w:ascii="Arial" w:hAnsi="Arial" w:cs="Arial"/>
                <w:sz w:val="20"/>
                <w:szCs w:val="20"/>
              </w:rPr>
            </w:pPr>
            <w:r>
              <w:rPr>
                <w:rFonts w:ascii="Arial" w:hAnsi="Arial" w:cs="Arial"/>
                <w:sz w:val="20"/>
                <w:szCs w:val="20"/>
              </w:rPr>
              <w:t>3 x 2 hour written papers. All papers assess practical skills.</w:t>
            </w:r>
          </w:p>
          <w:p w14:paraId="5CA280AB" w14:textId="77777777" w:rsidR="0064141B" w:rsidRDefault="0064141B" w:rsidP="0064141B">
            <w:pPr>
              <w:rPr>
                <w:rFonts w:ascii="Arial" w:hAnsi="Arial" w:cs="Arial"/>
                <w:i/>
                <w:sz w:val="20"/>
                <w:szCs w:val="20"/>
              </w:rPr>
            </w:pPr>
          </w:p>
          <w:p w14:paraId="612F092B" w14:textId="77777777" w:rsidR="0064141B" w:rsidRPr="0064141B" w:rsidRDefault="0064141B" w:rsidP="0064141B">
            <w:pPr>
              <w:pStyle w:val="ListParagraph"/>
              <w:numPr>
                <w:ilvl w:val="0"/>
                <w:numId w:val="35"/>
              </w:numPr>
              <w:ind w:left="447" w:hanging="283"/>
              <w:rPr>
                <w:rFonts w:ascii="Arial" w:hAnsi="Arial" w:cs="Arial"/>
                <w:sz w:val="20"/>
                <w:szCs w:val="20"/>
              </w:rPr>
            </w:pPr>
            <w:r w:rsidRPr="0064141B">
              <w:rPr>
                <w:rFonts w:ascii="Arial" w:hAnsi="Arial" w:cs="Arial"/>
                <w:i/>
                <w:sz w:val="20"/>
                <w:szCs w:val="20"/>
              </w:rPr>
              <w:t>Paper 1 (35%)</w:t>
            </w:r>
            <w:r w:rsidRPr="0064141B">
              <w:rPr>
                <w:rFonts w:ascii="Arial" w:hAnsi="Arial" w:cs="Arial"/>
                <w:sz w:val="20"/>
                <w:szCs w:val="20"/>
              </w:rPr>
              <w:t xml:space="preserve"> Relevant physical and inorganic content.  </w:t>
            </w:r>
          </w:p>
          <w:p w14:paraId="647FA9C9" w14:textId="77777777" w:rsidR="0064141B" w:rsidRPr="0064141B" w:rsidRDefault="0064141B" w:rsidP="0064141B">
            <w:pPr>
              <w:ind w:left="447"/>
              <w:rPr>
                <w:rFonts w:ascii="Arial" w:hAnsi="Arial" w:cs="Arial"/>
                <w:sz w:val="20"/>
                <w:szCs w:val="20"/>
              </w:rPr>
            </w:pPr>
            <w:r w:rsidRPr="0064141B">
              <w:rPr>
                <w:rFonts w:ascii="Arial" w:hAnsi="Arial" w:cs="Arial"/>
                <w:sz w:val="20"/>
                <w:szCs w:val="20"/>
              </w:rPr>
              <w:t>105 marks. Mixture of short and long answers.</w:t>
            </w:r>
          </w:p>
          <w:p w14:paraId="10A164D5" w14:textId="77777777" w:rsidR="0064141B" w:rsidRPr="0064141B" w:rsidRDefault="0064141B" w:rsidP="0064141B">
            <w:pPr>
              <w:pStyle w:val="ListParagraph"/>
              <w:numPr>
                <w:ilvl w:val="0"/>
                <w:numId w:val="35"/>
              </w:numPr>
              <w:ind w:left="447" w:hanging="283"/>
              <w:rPr>
                <w:rFonts w:ascii="Arial" w:hAnsi="Arial" w:cs="Arial"/>
                <w:sz w:val="20"/>
                <w:szCs w:val="20"/>
              </w:rPr>
            </w:pPr>
            <w:r w:rsidRPr="0064141B">
              <w:rPr>
                <w:rFonts w:ascii="Arial" w:hAnsi="Arial" w:cs="Arial"/>
                <w:i/>
                <w:sz w:val="20"/>
                <w:szCs w:val="20"/>
              </w:rPr>
              <w:t>Paper 2 (35%)</w:t>
            </w:r>
            <w:r w:rsidRPr="0064141B">
              <w:rPr>
                <w:rFonts w:ascii="Arial" w:hAnsi="Arial" w:cs="Arial"/>
                <w:sz w:val="20"/>
                <w:szCs w:val="20"/>
              </w:rPr>
              <w:t xml:space="preserve"> Relevant Physical and Organic content. </w:t>
            </w:r>
          </w:p>
          <w:p w14:paraId="1AA5E692" w14:textId="77777777" w:rsidR="0064141B" w:rsidRPr="0064141B" w:rsidRDefault="0064141B" w:rsidP="0064141B">
            <w:pPr>
              <w:ind w:left="447"/>
              <w:rPr>
                <w:rFonts w:ascii="Arial" w:hAnsi="Arial" w:cs="Arial"/>
                <w:sz w:val="20"/>
                <w:szCs w:val="20"/>
              </w:rPr>
            </w:pPr>
            <w:r>
              <w:rPr>
                <w:rFonts w:ascii="Arial" w:hAnsi="Arial" w:cs="Arial"/>
                <w:sz w:val="20"/>
                <w:szCs w:val="20"/>
              </w:rPr>
              <w:t>1</w:t>
            </w:r>
            <w:r w:rsidRPr="0064141B">
              <w:rPr>
                <w:rFonts w:ascii="Arial" w:hAnsi="Arial" w:cs="Arial"/>
                <w:sz w:val="20"/>
                <w:szCs w:val="20"/>
              </w:rPr>
              <w:t>05 marks. Mixture of short and long answers.</w:t>
            </w:r>
          </w:p>
          <w:p w14:paraId="698B2270" w14:textId="77777777" w:rsidR="0064141B" w:rsidRPr="0064141B" w:rsidRDefault="0064141B" w:rsidP="0064141B">
            <w:pPr>
              <w:pStyle w:val="ListParagraph"/>
              <w:numPr>
                <w:ilvl w:val="0"/>
                <w:numId w:val="35"/>
              </w:numPr>
              <w:ind w:left="447" w:hanging="283"/>
              <w:rPr>
                <w:rFonts w:ascii="Arial" w:hAnsi="Arial" w:cs="Arial"/>
                <w:sz w:val="20"/>
                <w:szCs w:val="20"/>
              </w:rPr>
            </w:pPr>
            <w:r w:rsidRPr="0064141B">
              <w:rPr>
                <w:rFonts w:ascii="Arial" w:hAnsi="Arial" w:cs="Arial"/>
                <w:i/>
                <w:sz w:val="20"/>
                <w:szCs w:val="20"/>
              </w:rPr>
              <w:t>Paper 3 (30%)</w:t>
            </w:r>
            <w:r w:rsidRPr="0064141B">
              <w:rPr>
                <w:rFonts w:ascii="Arial" w:hAnsi="Arial" w:cs="Arial"/>
                <w:sz w:val="20"/>
                <w:szCs w:val="20"/>
              </w:rPr>
              <w:t xml:space="preserve"> Any content and any practical skills. </w:t>
            </w:r>
          </w:p>
          <w:p w14:paraId="19B513C2" w14:textId="77777777" w:rsidR="0064141B" w:rsidRPr="001976CA" w:rsidRDefault="0064141B" w:rsidP="0064141B">
            <w:pPr>
              <w:ind w:left="447"/>
              <w:rPr>
                <w:rFonts w:ascii="Arial" w:hAnsi="Arial" w:cs="Arial"/>
                <w:sz w:val="20"/>
                <w:szCs w:val="20"/>
              </w:rPr>
            </w:pPr>
            <w:r w:rsidRPr="0064141B">
              <w:rPr>
                <w:rFonts w:ascii="Arial" w:hAnsi="Arial" w:cs="Arial"/>
                <w:sz w:val="20"/>
                <w:szCs w:val="20"/>
              </w:rPr>
              <w:t xml:space="preserve">90 marks. 40 questions on practical technique, 20 marks on questions across the specification, 30 marks of </w:t>
            </w:r>
            <w:r w:rsidR="007E304B" w:rsidRPr="0064141B">
              <w:rPr>
                <w:rFonts w:ascii="Arial" w:hAnsi="Arial" w:cs="Arial"/>
                <w:sz w:val="20"/>
                <w:szCs w:val="20"/>
              </w:rPr>
              <w:t>multiple-choice</w:t>
            </w:r>
            <w:r w:rsidRPr="0064141B">
              <w:rPr>
                <w:rFonts w:ascii="Arial" w:hAnsi="Arial" w:cs="Arial"/>
                <w:sz w:val="20"/>
                <w:szCs w:val="20"/>
              </w:rPr>
              <w:t xml:space="preserve"> questions.</w:t>
            </w:r>
          </w:p>
        </w:tc>
        <w:tc>
          <w:tcPr>
            <w:tcW w:w="3685" w:type="dxa"/>
            <w:tcMar>
              <w:top w:w="113" w:type="dxa"/>
              <w:left w:w="113" w:type="dxa"/>
              <w:bottom w:w="113" w:type="dxa"/>
              <w:right w:w="113" w:type="dxa"/>
            </w:tcMar>
          </w:tcPr>
          <w:p w14:paraId="52C3B09F" w14:textId="77777777" w:rsidR="00CF70E4" w:rsidRDefault="00CF70E4" w:rsidP="00CF70E4">
            <w:pPr>
              <w:jc w:val="both"/>
              <w:rPr>
                <w:rFonts w:ascii="Arial" w:hAnsi="Arial" w:cs="Arial"/>
                <w:sz w:val="20"/>
                <w:szCs w:val="20"/>
              </w:rPr>
            </w:pPr>
            <w:r>
              <w:rPr>
                <w:rFonts w:ascii="Arial" w:hAnsi="Arial" w:cs="Arial"/>
                <w:sz w:val="20"/>
                <w:szCs w:val="20"/>
              </w:rPr>
              <w:t xml:space="preserve">Grade </w:t>
            </w:r>
            <w:r>
              <w:rPr>
                <w:rFonts w:ascii="Arial" w:hAnsi="Arial" w:cs="Arial"/>
                <w:b/>
                <w:bCs/>
                <w:sz w:val="20"/>
                <w:szCs w:val="20"/>
              </w:rPr>
              <w:t>6</w:t>
            </w:r>
            <w:r>
              <w:rPr>
                <w:rFonts w:ascii="Arial" w:hAnsi="Arial" w:cs="Arial"/>
                <w:sz w:val="20"/>
                <w:szCs w:val="20"/>
              </w:rPr>
              <w:t xml:space="preserve"> in </w:t>
            </w:r>
            <w:r w:rsidR="00D662B4">
              <w:rPr>
                <w:rFonts w:ascii="Arial" w:hAnsi="Arial" w:cs="Arial"/>
                <w:sz w:val="20"/>
                <w:szCs w:val="20"/>
              </w:rPr>
              <w:t xml:space="preserve">GCSE </w:t>
            </w:r>
            <w:r>
              <w:rPr>
                <w:rFonts w:ascii="Arial" w:hAnsi="Arial" w:cs="Arial"/>
                <w:sz w:val="20"/>
                <w:szCs w:val="20"/>
              </w:rPr>
              <w:t>Chemistry</w:t>
            </w:r>
            <w:r w:rsidR="00CD552B">
              <w:rPr>
                <w:rFonts w:ascii="Arial" w:hAnsi="Arial" w:cs="Arial"/>
                <w:sz w:val="20"/>
                <w:szCs w:val="20"/>
              </w:rPr>
              <w:t xml:space="preserve"> or at least Grade </w:t>
            </w:r>
            <w:r w:rsidR="00CD552B" w:rsidRPr="00CD552B">
              <w:rPr>
                <w:rFonts w:ascii="Arial" w:hAnsi="Arial" w:cs="Arial"/>
                <w:b/>
                <w:sz w:val="20"/>
                <w:szCs w:val="20"/>
              </w:rPr>
              <w:t>6,6</w:t>
            </w:r>
            <w:r w:rsidR="00CD552B">
              <w:rPr>
                <w:rFonts w:ascii="Arial" w:hAnsi="Arial" w:cs="Arial"/>
                <w:sz w:val="20"/>
                <w:szCs w:val="20"/>
              </w:rPr>
              <w:t xml:space="preserve"> in Combined Science with G</w:t>
            </w:r>
            <w:r w:rsidR="00131C7F">
              <w:rPr>
                <w:rFonts w:ascii="Arial" w:hAnsi="Arial" w:cs="Arial"/>
                <w:sz w:val="20"/>
                <w:szCs w:val="20"/>
              </w:rPr>
              <w:t xml:space="preserve">rade </w:t>
            </w:r>
            <w:r w:rsidR="00D662B4">
              <w:rPr>
                <w:rFonts w:ascii="Arial" w:hAnsi="Arial" w:cs="Arial"/>
                <w:b/>
                <w:bCs/>
                <w:sz w:val="20"/>
                <w:szCs w:val="20"/>
              </w:rPr>
              <w:t>6</w:t>
            </w:r>
            <w:r w:rsidR="00CD552B">
              <w:rPr>
                <w:rFonts w:ascii="Arial" w:hAnsi="Arial" w:cs="Arial"/>
                <w:b/>
                <w:bCs/>
                <w:sz w:val="20"/>
                <w:szCs w:val="20"/>
              </w:rPr>
              <w:t xml:space="preserve"> </w:t>
            </w:r>
            <w:r w:rsidR="00CD552B">
              <w:rPr>
                <w:rFonts w:ascii="Arial" w:hAnsi="Arial" w:cs="Arial"/>
                <w:bCs/>
                <w:sz w:val="20"/>
                <w:szCs w:val="20"/>
              </w:rPr>
              <w:t>in both Chemistry papers</w:t>
            </w:r>
            <w:r w:rsidR="007A7B97">
              <w:rPr>
                <w:rFonts w:ascii="Arial" w:hAnsi="Arial" w:cs="Arial"/>
                <w:sz w:val="20"/>
                <w:szCs w:val="20"/>
              </w:rPr>
              <w:t>;</w:t>
            </w:r>
            <w:r>
              <w:rPr>
                <w:rFonts w:ascii="Arial" w:hAnsi="Arial" w:cs="Arial"/>
                <w:sz w:val="20"/>
                <w:szCs w:val="20"/>
              </w:rPr>
              <w:t xml:space="preserve"> Grade </w:t>
            </w:r>
            <w:r>
              <w:rPr>
                <w:rFonts w:ascii="Arial" w:hAnsi="Arial" w:cs="Arial"/>
                <w:b/>
                <w:bCs/>
                <w:sz w:val="20"/>
                <w:szCs w:val="20"/>
              </w:rPr>
              <w:t xml:space="preserve">6 </w:t>
            </w:r>
            <w:r>
              <w:rPr>
                <w:rFonts w:ascii="Arial" w:hAnsi="Arial" w:cs="Arial"/>
                <w:sz w:val="20"/>
                <w:szCs w:val="20"/>
              </w:rPr>
              <w:t>in GCSE Math</w:t>
            </w:r>
            <w:r w:rsidR="007A7B97">
              <w:rPr>
                <w:rFonts w:ascii="Arial" w:hAnsi="Arial" w:cs="Arial"/>
                <w:sz w:val="20"/>
                <w:szCs w:val="20"/>
              </w:rPr>
              <w:t>ematics</w:t>
            </w:r>
            <w:r w:rsidR="00CD552B">
              <w:rPr>
                <w:rFonts w:ascii="Arial" w:hAnsi="Arial" w:cs="Arial"/>
                <w:sz w:val="20"/>
                <w:szCs w:val="20"/>
              </w:rPr>
              <w:t xml:space="preserve"> and Grade </w:t>
            </w:r>
            <w:r w:rsidR="00CD552B" w:rsidRPr="00CD552B">
              <w:rPr>
                <w:rFonts w:ascii="Arial" w:hAnsi="Arial" w:cs="Arial"/>
                <w:b/>
                <w:sz w:val="20"/>
                <w:szCs w:val="20"/>
              </w:rPr>
              <w:t>5</w:t>
            </w:r>
            <w:r w:rsidR="00CD552B">
              <w:rPr>
                <w:rFonts w:ascii="Arial" w:hAnsi="Arial" w:cs="Arial"/>
                <w:sz w:val="20"/>
                <w:szCs w:val="20"/>
              </w:rPr>
              <w:t xml:space="preserve"> in GCSE English</w:t>
            </w:r>
            <w:r w:rsidR="006D667B">
              <w:rPr>
                <w:rFonts w:ascii="Arial" w:hAnsi="Arial" w:cs="Arial"/>
                <w:sz w:val="20"/>
                <w:szCs w:val="20"/>
              </w:rPr>
              <w:t>.</w:t>
            </w:r>
          </w:p>
          <w:p w14:paraId="385BB7FA" w14:textId="77777777" w:rsidR="000C62FF" w:rsidRPr="00010AB1" w:rsidRDefault="000C62FF" w:rsidP="000C62FF">
            <w:pPr>
              <w:spacing w:line="230" w:lineRule="exact"/>
              <w:jc w:val="both"/>
              <w:rPr>
                <w:rFonts w:ascii="Arial" w:hAnsi="Arial" w:cs="Arial"/>
                <w:sz w:val="20"/>
                <w:szCs w:val="20"/>
                <w:lang w:val="en-GB"/>
              </w:rPr>
            </w:pPr>
          </w:p>
        </w:tc>
      </w:tr>
      <w:tr w:rsidR="000C62FF" w:rsidRPr="001976CA" w14:paraId="29F3E6FC"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71D5964C" w14:textId="77777777" w:rsidR="000C62FF" w:rsidRPr="001976CA" w:rsidRDefault="000C62FF" w:rsidP="00411811">
            <w:pPr>
              <w:spacing w:line="230" w:lineRule="exact"/>
              <w:rPr>
                <w:rFonts w:ascii="Arial" w:hAnsi="Arial" w:cs="Arial"/>
                <w:b/>
                <w:sz w:val="20"/>
                <w:szCs w:val="20"/>
                <w:lang w:val="en-GB"/>
              </w:rPr>
            </w:pPr>
            <w:r w:rsidRPr="001976CA">
              <w:rPr>
                <w:rFonts w:ascii="Arial" w:hAnsi="Arial" w:cs="Arial"/>
                <w:b/>
                <w:sz w:val="20"/>
                <w:szCs w:val="20"/>
                <w:lang w:val="en-GB"/>
              </w:rPr>
              <w:t>Transferable skills you will develop</w:t>
            </w:r>
          </w:p>
        </w:tc>
      </w:tr>
      <w:tr w:rsidR="000C62FF" w:rsidRPr="001976CA" w14:paraId="1731F3A5" w14:textId="77777777">
        <w:trPr>
          <w:jc w:val="center"/>
        </w:trPr>
        <w:tc>
          <w:tcPr>
            <w:tcW w:w="9356" w:type="dxa"/>
            <w:gridSpan w:val="2"/>
            <w:tcMar>
              <w:top w:w="113" w:type="dxa"/>
              <w:left w:w="113" w:type="dxa"/>
              <w:bottom w:w="113" w:type="dxa"/>
              <w:right w:w="113" w:type="dxa"/>
            </w:tcMar>
          </w:tcPr>
          <w:p w14:paraId="0CF11150" w14:textId="77777777" w:rsidR="000C62FF" w:rsidRPr="00351E46" w:rsidRDefault="00351E46" w:rsidP="00351E46">
            <w:pPr>
              <w:pStyle w:val="NormalWeb"/>
              <w:spacing w:after="120"/>
              <w:jc w:val="both"/>
              <w:rPr>
                <w:rFonts w:ascii="Arial" w:eastAsiaTheme="minorEastAsia" w:hAnsi="Arial" w:cs="Arial"/>
                <w:sz w:val="20"/>
                <w:szCs w:val="20"/>
              </w:rPr>
            </w:pPr>
            <w:r w:rsidRPr="00351E46">
              <w:rPr>
                <w:rStyle w:val="Strong"/>
                <w:rFonts w:ascii="Arial" w:hAnsi="Arial" w:cs="Arial"/>
                <w:b w:val="0"/>
                <w:sz w:val="20"/>
                <w:shd w:val="clear" w:color="auto" w:fill="FFFFFF"/>
              </w:rPr>
              <w:t>Communicating</w:t>
            </w:r>
            <w:r w:rsidR="00F45044">
              <w:rPr>
                <w:rStyle w:val="Strong"/>
                <w:rFonts w:ascii="Arial" w:hAnsi="Arial" w:cs="Arial"/>
                <w:b w:val="0"/>
                <w:sz w:val="20"/>
                <w:shd w:val="clear" w:color="auto" w:fill="FFFFFF"/>
              </w:rPr>
              <w:t xml:space="preserve"> </w:t>
            </w:r>
            <w:r w:rsidRPr="00351E46">
              <w:rPr>
                <w:rStyle w:val="Strong"/>
                <w:rFonts w:ascii="Arial" w:hAnsi="Arial" w:cs="Arial"/>
                <w:b w:val="0"/>
                <w:sz w:val="20"/>
                <w:shd w:val="clear" w:color="auto" w:fill="FFFFFF"/>
              </w:rPr>
              <w:t>your knowledge and understanding of scientific ideas with precision and using mathematic</w:t>
            </w:r>
            <w:r w:rsidR="00F45044">
              <w:rPr>
                <w:rStyle w:val="Strong"/>
                <w:rFonts w:ascii="Arial" w:hAnsi="Arial" w:cs="Arial"/>
                <w:b w:val="0"/>
                <w:sz w:val="20"/>
                <w:shd w:val="clear" w:color="auto" w:fill="FFFFFF"/>
              </w:rPr>
              <w:t>al</w:t>
            </w:r>
            <w:r w:rsidRPr="00351E46">
              <w:rPr>
                <w:rStyle w:val="Strong"/>
                <w:rFonts w:ascii="Arial" w:hAnsi="Arial" w:cs="Arial"/>
                <w:b w:val="0"/>
                <w:sz w:val="20"/>
                <w:shd w:val="clear" w:color="auto" w:fill="FFFFFF"/>
              </w:rPr>
              <w:t xml:space="preserve"> approaches to solve problems are important skills you will develop on this course.  Collecting and processing reliable data will allow you to think critically and link theory with practical work, allowing you to think objectively when presented with information.</w:t>
            </w:r>
          </w:p>
        </w:tc>
      </w:tr>
      <w:tr w:rsidR="000C62FF" w:rsidRPr="001976CA" w14:paraId="6BA465F8"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725CC2A7" w14:textId="77777777" w:rsidR="000C62FF" w:rsidRPr="001976CA" w:rsidRDefault="000C62FF" w:rsidP="000C62FF">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0C62FF" w:rsidRPr="001976CA" w14:paraId="00DD5F0A" w14:textId="77777777">
        <w:trPr>
          <w:jc w:val="center"/>
        </w:trPr>
        <w:tc>
          <w:tcPr>
            <w:tcW w:w="9356" w:type="dxa"/>
            <w:gridSpan w:val="2"/>
            <w:tcMar>
              <w:top w:w="113" w:type="dxa"/>
              <w:left w:w="113" w:type="dxa"/>
              <w:bottom w:w="113" w:type="dxa"/>
              <w:right w:w="113" w:type="dxa"/>
            </w:tcMar>
          </w:tcPr>
          <w:p w14:paraId="1CE8CB1D" w14:textId="77777777" w:rsidR="00351E46" w:rsidRPr="00351E46" w:rsidRDefault="00351E46" w:rsidP="00351E46">
            <w:pPr>
              <w:pStyle w:val="NormalWeb"/>
              <w:spacing w:after="120"/>
              <w:jc w:val="both"/>
              <w:rPr>
                <w:rFonts w:ascii="Arial" w:hAnsi="Arial" w:cs="Arial"/>
                <w:b/>
                <w:sz w:val="20"/>
              </w:rPr>
            </w:pPr>
            <w:r w:rsidRPr="00351E46">
              <w:rPr>
                <w:rStyle w:val="Strong"/>
                <w:rFonts w:ascii="Arial" w:hAnsi="Arial" w:cs="Arial"/>
                <w:b w:val="0"/>
                <w:sz w:val="20"/>
                <w:shd w:val="clear" w:color="auto" w:fill="FFFFFF"/>
              </w:rPr>
              <w:t>There are a wide range of Chemistry-related degrees, including Analytical Chemistry, Biochemistry, Materials Science, Natural Sciences and Environmental Chemistry. Chemistry is essential if you wish to study Medicine, Veterinary Medicine, Dentistry, Pharmacy or Forensic Science. </w:t>
            </w:r>
          </w:p>
          <w:p w14:paraId="29C4E04B" w14:textId="77777777" w:rsidR="000C62FF" w:rsidRPr="001976CA" w:rsidRDefault="00351E46" w:rsidP="00351E46">
            <w:pPr>
              <w:pStyle w:val="NormalWeb"/>
              <w:spacing w:after="120"/>
              <w:jc w:val="both"/>
              <w:rPr>
                <w:rFonts w:ascii="Arial" w:hAnsi="Arial" w:cs="Arial"/>
                <w:sz w:val="20"/>
                <w:szCs w:val="20"/>
              </w:rPr>
            </w:pPr>
            <w:r w:rsidRPr="00351E46">
              <w:rPr>
                <w:rStyle w:val="Strong"/>
                <w:rFonts w:ascii="Arial" w:hAnsi="Arial" w:cs="Arial"/>
                <w:b w:val="0"/>
                <w:sz w:val="20"/>
              </w:rPr>
              <w:t xml:space="preserve">Career links - progression into a wide variety of careers, including chemical engineer, healthcare scientist, clinical biochemist, forensic scientist, pharmacologist, research scientist, toxicologist, analytical chemist, career in the nuclear industry. Less obvious careers followed by students include chartered certified accountant, environment consultant, higher education lecturer, patent attorney, science writer or secondary school teacher. Recent A </w:t>
            </w:r>
            <w:proofErr w:type="gramStart"/>
            <w:r w:rsidR="007E304B" w:rsidRPr="00351E46">
              <w:rPr>
                <w:rStyle w:val="Strong"/>
                <w:rFonts w:ascii="Arial" w:hAnsi="Arial" w:cs="Arial"/>
                <w:b w:val="0"/>
                <w:sz w:val="20"/>
              </w:rPr>
              <w:t>Level Chemistry student</w:t>
            </w:r>
            <w:r w:rsidR="007E304B">
              <w:rPr>
                <w:rStyle w:val="Strong"/>
                <w:rFonts w:ascii="Arial" w:hAnsi="Arial" w:cs="Arial"/>
                <w:b w:val="0"/>
                <w:sz w:val="20"/>
              </w:rPr>
              <w:t>s</w:t>
            </w:r>
            <w:proofErr w:type="gramEnd"/>
            <w:r w:rsidRPr="00351E46">
              <w:rPr>
                <w:rStyle w:val="Strong"/>
                <w:rFonts w:ascii="Arial" w:hAnsi="Arial" w:cs="Arial"/>
                <w:b w:val="0"/>
                <w:sz w:val="20"/>
              </w:rPr>
              <w:t xml:space="preserve"> have progressed to the following degree courses: Veterinary Science at the University of Edinburgh; Chemistry at the University of Manchester; Natural Sciences at the University of Cambridge; Medicine at University of York; Aerospace Engineering at the University of Bath.</w:t>
            </w:r>
            <w:r w:rsidRPr="00351E46">
              <w:rPr>
                <w:rStyle w:val="Strong"/>
                <w:rFonts w:ascii="Arial" w:hAnsi="Arial" w:cs="Arial"/>
                <w:sz w:val="20"/>
              </w:rPr>
              <w:t> ​</w:t>
            </w:r>
          </w:p>
        </w:tc>
      </w:tr>
      <w:tr w:rsidR="000C62FF" w:rsidRPr="001976CA" w14:paraId="05C18440"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4793A22D" w14:textId="77777777" w:rsidR="000C62FF" w:rsidRPr="001976CA" w:rsidRDefault="000C62FF" w:rsidP="000C62FF">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0C62FF" w:rsidRPr="001976CA" w14:paraId="1FD6206D" w14:textId="77777777">
        <w:trPr>
          <w:jc w:val="center"/>
        </w:trPr>
        <w:tc>
          <w:tcPr>
            <w:tcW w:w="9356" w:type="dxa"/>
            <w:gridSpan w:val="2"/>
            <w:tcMar>
              <w:top w:w="113" w:type="dxa"/>
              <w:left w:w="113" w:type="dxa"/>
              <w:bottom w:w="113" w:type="dxa"/>
              <w:right w:w="113" w:type="dxa"/>
            </w:tcMar>
          </w:tcPr>
          <w:p w14:paraId="6BFB3967" w14:textId="77777777" w:rsidR="000C62FF" w:rsidRPr="001976CA" w:rsidRDefault="000C62FF" w:rsidP="0076117B">
            <w:pPr>
              <w:spacing w:after="120" w:line="230" w:lineRule="exact"/>
              <w:rPr>
                <w:rFonts w:ascii="Arial" w:hAnsi="Arial" w:cs="Arial"/>
                <w:sz w:val="20"/>
                <w:szCs w:val="20"/>
                <w:lang w:val="en-GB"/>
              </w:rPr>
            </w:pPr>
            <w:r w:rsidRPr="001976CA">
              <w:rPr>
                <w:rFonts w:ascii="Arial" w:hAnsi="Arial" w:cs="Arial"/>
                <w:sz w:val="20"/>
                <w:szCs w:val="20"/>
              </w:rPr>
              <w:t>Please contact the Head of Department,</w:t>
            </w:r>
            <w:r w:rsidR="00351E46">
              <w:rPr>
                <w:rFonts w:ascii="Arial" w:hAnsi="Arial" w:cs="Arial"/>
                <w:sz w:val="20"/>
                <w:szCs w:val="20"/>
              </w:rPr>
              <w:t xml:space="preserve"> Miss K Hardy</w:t>
            </w:r>
            <w:r w:rsidRPr="001976CA">
              <w:rPr>
                <w:rFonts w:ascii="Arial" w:hAnsi="Arial" w:cs="Arial"/>
                <w:sz w:val="20"/>
                <w:szCs w:val="20"/>
              </w:rPr>
              <w:t xml:space="preserve">: </w:t>
            </w:r>
            <w:hyperlink r:id="rId18" w:history="1">
              <w:r w:rsidR="00351E46" w:rsidRPr="00E31BF9">
                <w:rPr>
                  <w:rStyle w:val="Hyperlink"/>
                </w:rPr>
                <w:t>hardyk</w:t>
              </w:r>
              <w:r w:rsidR="00351E46" w:rsidRPr="00E31BF9">
                <w:rPr>
                  <w:rStyle w:val="Hyperlink"/>
                  <w:rFonts w:ascii="Arial" w:hAnsi="Arial" w:cs="Arial"/>
                  <w:sz w:val="20"/>
                  <w:szCs w:val="20"/>
                </w:rPr>
                <w:t>@cockermouthschool.org</w:t>
              </w:r>
            </w:hyperlink>
            <w:r w:rsidRPr="001976CA">
              <w:rPr>
                <w:rFonts w:ascii="Arial" w:hAnsi="Arial" w:cs="Arial"/>
                <w:sz w:val="20"/>
                <w:szCs w:val="20"/>
              </w:rPr>
              <w:t xml:space="preserve"> </w:t>
            </w:r>
          </w:p>
        </w:tc>
      </w:tr>
    </w:tbl>
    <w:p w14:paraId="74A6C0BF" w14:textId="77777777" w:rsidR="00D57D23" w:rsidRPr="001976CA" w:rsidRDefault="00D57D23">
      <w:pPr>
        <w:rPr>
          <w:rFonts w:ascii="Arial" w:hAnsi="Arial" w:cs="Arial"/>
          <w:sz w:val="20"/>
          <w:szCs w:val="20"/>
          <w:lang w:val="en-GB"/>
        </w:rPr>
      </w:pPr>
    </w:p>
    <w:p w14:paraId="3C3D66B5" w14:textId="77777777" w:rsidR="00D57D23" w:rsidRPr="001976CA" w:rsidRDefault="00A02677">
      <w:pPr>
        <w:rPr>
          <w:rFonts w:ascii="Arial" w:hAnsi="Arial" w:cs="Arial"/>
          <w:sz w:val="20"/>
          <w:szCs w:val="20"/>
          <w:lang w:val="en-GB"/>
        </w:rPr>
      </w:pPr>
      <w:r w:rsidRPr="001976CA">
        <w:rPr>
          <w:rFonts w:ascii="Arial" w:hAnsi="Arial" w:cs="Arial"/>
          <w:sz w:val="20"/>
          <w:szCs w:val="20"/>
          <w:lang w:val="en-GB"/>
        </w:rPr>
        <w:br w:type="page"/>
      </w:r>
    </w:p>
    <w:p w14:paraId="1A9A0965" w14:textId="77777777" w:rsidR="00D57D23" w:rsidRPr="00146DB6" w:rsidRDefault="00874AB7" w:rsidP="00874AB7">
      <w:pPr>
        <w:pStyle w:val="Heading1"/>
        <w:rPr>
          <w:color w:val="004990"/>
        </w:rPr>
      </w:pPr>
      <w:bookmarkStart w:id="4" w:name="_Toc218771379"/>
      <w:r>
        <w:lastRenderedPageBreak/>
        <w:t>5</w:t>
      </w:r>
      <w:r w:rsidR="00A02677" w:rsidRPr="00FC0221">
        <w:rPr>
          <w:color w:val="8493BE"/>
        </w:rPr>
        <w:t xml:space="preserve"> | </w:t>
      </w:r>
      <w:r w:rsidR="00A02677" w:rsidRPr="00FC0221">
        <w:t>Computer Science</w:t>
      </w:r>
      <w:bookmarkEnd w:id="4"/>
    </w:p>
    <w:p w14:paraId="226720CA"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388"/>
        <w:gridCol w:w="3968"/>
      </w:tblGrid>
      <w:tr w:rsidR="00D57D23" w:rsidRPr="001976CA" w14:paraId="6F36DAA5" w14:textId="77777777">
        <w:trPr>
          <w:trHeight w:hRule="exact" w:val="340"/>
          <w:jc w:val="center"/>
        </w:trPr>
        <w:tc>
          <w:tcPr>
            <w:tcW w:w="5388" w:type="dxa"/>
            <w:shd w:val="clear" w:color="auto" w:fill="CED1E5"/>
            <w:tcMar>
              <w:top w:w="0" w:type="dxa"/>
              <w:left w:w="113" w:type="dxa"/>
              <w:bottom w:w="0" w:type="dxa"/>
              <w:right w:w="113" w:type="dxa"/>
            </w:tcMar>
            <w:vAlign w:val="center"/>
          </w:tcPr>
          <w:p w14:paraId="6961A897"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68" w:type="dxa"/>
            <w:shd w:val="clear" w:color="auto" w:fill="CED1E5"/>
            <w:tcMar>
              <w:top w:w="0" w:type="dxa"/>
              <w:left w:w="113" w:type="dxa"/>
              <w:bottom w:w="0" w:type="dxa"/>
              <w:right w:w="113" w:type="dxa"/>
            </w:tcMar>
            <w:vAlign w:val="center"/>
          </w:tcPr>
          <w:p w14:paraId="628DA66F"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D57D23" w:rsidRPr="001976CA" w14:paraId="1A19042C" w14:textId="77777777">
        <w:trPr>
          <w:jc w:val="center"/>
        </w:trPr>
        <w:tc>
          <w:tcPr>
            <w:tcW w:w="5388" w:type="dxa"/>
            <w:tcMar>
              <w:top w:w="113" w:type="dxa"/>
              <w:left w:w="113" w:type="dxa"/>
              <w:bottom w:w="113" w:type="dxa"/>
              <w:right w:w="113" w:type="dxa"/>
            </w:tcMar>
          </w:tcPr>
          <w:p w14:paraId="266EE27B" w14:textId="77777777" w:rsidR="00D57D23" w:rsidRPr="001976CA" w:rsidRDefault="00D56B30">
            <w:pPr>
              <w:jc w:val="both"/>
              <w:rPr>
                <w:rFonts w:ascii="Arial" w:hAnsi="Arial" w:cs="Arial"/>
                <w:sz w:val="20"/>
                <w:szCs w:val="20"/>
              </w:rPr>
            </w:pPr>
            <w:r w:rsidRPr="00BC0205">
              <w:rPr>
                <w:rFonts w:ascii="Arial" w:hAnsi="Arial" w:cs="Arial"/>
                <w:sz w:val="20"/>
                <w:szCs w:val="20"/>
              </w:rPr>
              <w:t>Computer Science is a rich and deep discipline in its own right, like Physics and Mathematics. It explores foundational principles and ideas, rather than training students in skills related to particular software. Computing’s aspects of design, theory and experimentation are drawn from Engineering, Math</w:t>
            </w:r>
            <w:r w:rsidR="00E76AEC">
              <w:rPr>
                <w:rFonts w:ascii="Arial" w:hAnsi="Arial" w:cs="Arial"/>
                <w:sz w:val="20"/>
                <w:szCs w:val="20"/>
              </w:rPr>
              <w:t>ematic</w:t>
            </w:r>
            <w:r w:rsidRPr="00BC0205">
              <w:rPr>
                <w:rFonts w:ascii="Arial" w:hAnsi="Arial" w:cs="Arial"/>
                <w:sz w:val="20"/>
                <w:szCs w:val="20"/>
              </w:rPr>
              <w:t xml:space="preserve">s and Science respectively. Computing involves concepts and questions that have the potential to change how we view the world. The A level course is designed to develop students’ </w:t>
            </w:r>
            <w:r w:rsidR="007E304B" w:rsidRPr="00BC0205">
              <w:rPr>
                <w:rFonts w:ascii="Arial" w:hAnsi="Arial" w:cs="Arial"/>
                <w:sz w:val="20"/>
                <w:szCs w:val="20"/>
              </w:rPr>
              <w:t>problem-solving</w:t>
            </w:r>
            <w:r w:rsidRPr="00BC0205">
              <w:rPr>
                <w:rFonts w:ascii="Arial" w:hAnsi="Arial" w:cs="Arial"/>
                <w:sz w:val="20"/>
                <w:szCs w:val="20"/>
              </w:rPr>
              <w:t xml:space="preserve"> skills and lead students on to Computer Science at university level, or to supplement the skill sets of students intending to read Mathematics, Sciences or Engineering at university.</w:t>
            </w:r>
          </w:p>
        </w:tc>
        <w:tc>
          <w:tcPr>
            <w:tcW w:w="3968" w:type="dxa"/>
            <w:tcMar>
              <w:top w:w="113" w:type="dxa"/>
              <w:left w:w="113" w:type="dxa"/>
              <w:bottom w:w="113" w:type="dxa"/>
              <w:right w:w="113" w:type="dxa"/>
            </w:tcMar>
          </w:tcPr>
          <w:p w14:paraId="06F349F3" w14:textId="77777777" w:rsidR="00D56B30" w:rsidRPr="00BC0205" w:rsidRDefault="00D56B30" w:rsidP="00D56B30">
            <w:pPr>
              <w:rPr>
                <w:rFonts w:ascii="Arial" w:hAnsi="Arial" w:cs="Arial"/>
                <w:sz w:val="20"/>
                <w:szCs w:val="20"/>
              </w:rPr>
            </w:pPr>
            <w:r w:rsidRPr="00BC0205">
              <w:rPr>
                <w:rFonts w:ascii="Arial" w:hAnsi="Arial" w:cs="Arial"/>
                <w:sz w:val="20"/>
                <w:szCs w:val="20"/>
              </w:rPr>
              <w:t xml:space="preserve">This Specification features </w:t>
            </w:r>
            <w:r w:rsidR="00103646">
              <w:rPr>
                <w:rFonts w:ascii="Arial" w:hAnsi="Arial" w:cs="Arial"/>
                <w:sz w:val="20"/>
                <w:szCs w:val="20"/>
              </w:rPr>
              <w:t>significant</w:t>
            </w:r>
            <w:r w:rsidRPr="00BC0205">
              <w:rPr>
                <w:rFonts w:ascii="Arial" w:hAnsi="Arial" w:cs="Arial"/>
                <w:sz w:val="20"/>
                <w:szCs w:val="20"/>
              </w:rPr>
              <w:t xml:space="preserve"> Math</w:t>
            </w:r>
            <w:r w:rsidR="00E76AEC">
              <w:rPr>
                <w:rFonts w:ascii="Arial" w:hAnsi="Arial" w:cs="Arial"/>
                <w:sz w:val="20"/>
                <w:szCs w:val="20"/>
              </w:rPr>
              <w:t>ematic</w:t>
            </w:r>
            <w:r w:rsidRPr="00BC0205">
              <w:rPr>
                <w:rFonts w:ascii="Arial" w:hAnsi="Arial" w:cs="Arial"/>
                <w:sz w:val="20"/>
                <w:szCs w:val="20"/>
              </w:rPr>
              <w:t>s content.</w:t>
            </w:r>
          </w:p>
          <w:p w14:paraId="3E68AAC5" w14:textId="77777777" w:rsidR="00D56B30" w:rsidRPr="00BC0205" w:rsidRDefault="00D56B30" w:rsidP="00D56B30">
            <w:pPr>
              <w:rPr>
                <w:rFonts w:ascii="Arial" w:hAnsi="Arial" w:cs="Arial"/>
                <w:sz w:val="20"/>
                <w:szCs w:val="20"/>
              </w:rPr>
            </w:pPr>
          </w:p>
          <w:p w14:paraId="506C29F2" w14:textId="77777777" w:rsidR="00D56B30" w:rsidRPr="00BC0205" w:rsidRDefault="007E304B" w:rsidP="00D56B30">
            <w:pPr>
              <w:rPr>
                <w:rFonts w:ascii="Arial" w:hAnsi="Arial" w:cs="Arial"/>
                <w:sz w:val="20"/>
                <w:szCs w:val="20"/>
              </w:rPr>
            </w:pPr>
            <w:r w:rsidRPr="00BC0205">
              <w:rPr>
                <w:rFonts w:ascii="Arial" w:hAnsi="Arial" w:cs="Arial"/>
                <w:sz w:val="20"/>
                <w:szCs w:val="20"/>
              </w:rPr>
              <w:t>AQA A</w:t>
            </w:r>
            <w:r w:rsidR="00D56B30" w:rsidRPr="00BC0205">
              <w:rPr>
                <w:rFonts w:ascii="Arial" w:hAnsi="Arial" w:cs="Arial"/>
                <w:sz w:val="20"/>
                <w:szCs w:val="20"/>
              </w:rPr>
              <w:t xml:space="preserve"> Level</w:t>
            </w:r>
            <w:r w:rsidR="00D56B30" w:rsidRPr="00BC0205">
              <w:rPr>
                <w:rFonts w:ascii="Arial" w:hAnsi="Arial" w:cs="Arial"/>
                <w:sz w:val="20"/>
                <w:szCs w:val="20"/>
              </w:rPr>
              <w:br/>
              <w:t xml:space="preserve">Computer Science </w:t>
            </w:r>
          </w:p>
          <w:p w14:paraId="609215B5" w14:textId="77777777" w:rsidR="00D56B30" w:rsidRPr="00BC0205" w:rsidRDefault="00D56B30" w:rsidP="00D56B30">
            <w:pPr>
              <w:rPr>
                <w:rFonts w:ascii="Arial" w:hAnsi="Arial" w:cs="Arial"/>
                <w:sz w:val="20"/>
                <w:szCs w:val="20"/>
              </w:rPr>
            </w:pPr>
          </w:p>
          <w:p w14:paraId="5F57B710" w14:textId="77777777" w:rsidR="00D56B30" w:rsidRPr="00BC0205" w:rsidRDefault="00D56B30" w:rsidP="00D56B30">
            <w:pPr>
              <w:rPr>
                <w:rFonts w:ascii="Arial" w:hAnsi="Arial" w:cs="Arial"/>
                <w:sz w:val="20"/>
                <w:szCs w:val="20"/>
              </w:rPr>
            </w:pPr>
            <w:r w:rsidRPr="00BC0205">
              <w:rPr>
                <w:rFonts w:ascii="Arial" w:hAnsi="Arial" w:cs="Arial"/>
                <w:sz w:val="20"/>
                <w:szCs w:val="20"/>
              </w:rPr>
              <w:t>Further details about the course can be accessed from the AQA</w:t>
            </w:r>
            <w:r w:rsidRPr="00BC0205">
              <w:rPr>
                <w:rFonts w:ascii="Arial" w:hAnsi="Arial" w:cs="Arial"/>
                <w:b/>
                <w:sz w:val="20"/>
                <w:szCs w:val="20"/>
              </w:rPr>
              <w:t xml:space="preserve"> </w:t>
            </w:r>
            <w:r w:rsidR="002F451C">
              <w:rPr>
                <w:rFonts w:ascii="Arial" w:hAnsi="Arial" w:cs="Arial"/>
                <w:sz w:val="20"/>
                <w:szCs w:val="20"/>
              </w:rPr>
              <w:t>website</w:t>
            </w:r>
            <w:r w:rsidRPr="00BC0205">
              <w:rPr>
                <w:rFonts w:ascii="Arial" w:hAnsi="Arial" w:cs="Arial"/>
                <w:sz w:val="20"/>
                <w:szCs w:val="20"/>
              </w:rPr>
              <w:t>:</w:t>
            </w:r>
          </w:p>
          <w:p w14:paraId="4316D9BF" w14:textId="77777777" w:rsidR="009168C0" w:rsidRDefault="009168C0" w:rsidP="00D56B30">
            <w:pPr>
              <w:jc w:val="both"/>
              <w:rPr>
                <w:rStyle w:val="Hyperlink"/>
                <w:rFonts w:ascii="Arial" w:hAnsi="Arial" w:cs="Arial"/>
                <w:sz w:val="20"/>
                <w:szCs w:val="20"/>
              </w:rPr>
            </w:pPr>
          </w:p>
          <w:p w14:paraId="5EAC54AB" w14:textId="53C8F2F2" w:rsidR="009168C0" w:rsidRPr="002A1628" w:rsidRDefault="002A1628" w:rsidP="00D56B30">
            <w:pPr>
              <w:jc w:val="both"/>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"https://www.aqa.org.uk/subjects/computer-science/a-level/computer-science-7517/specification" </w:instrText>
            </w:r>
            <w:r>
              <w:rPr>
                <w:rFonts w:ascii="Arial" w:hAnsi="Arial" w:cs="Arial"/>
                <w:sz w:val="20"/>
                <w:szCs w:val="20"/>
              </w:rPr>
            </w:r>
            <w:r>
              <w:rPr>
                <w:rFonts w:ascii="Arial" w:hAnsi="Arial" w:cs="Arial"/>
                <w:sz w:val="20"/>
                <w:szCs w:val="20"/>
              </w:rPr>
              <w:fldChar w:fldCharType="separate"/>
            </w:r>
            <w:r w:rsidR="009168C0" w:rsidRPr="002A1628">
              <w:rPr>
                <w:rStyle w:val="Hyperlink"/>
                <w:rFonts w:ascii="Arial" w:hAnsi="Arial" w:cs="Arial"/>
                <w:sz w:val="20"/>
                <w:szCs w:val="20"/>
              </w:rPr>
              <w:t>AQA Computer Science Web Link</w:t>
            </w:r>
          </w:p>
          <w:p w14:paraId="14390DA0" w14:textId="5ED6B99E" w:rsidR="00794E86" w:rsidRDefault="002A1628" w:rsidP="00D56B30">
            <w:pPr>
              <w:jc w:val="both"/>
              <w:rPr>
                <w:rStyle w:val="Hyperlink"/>
                <w:rFonts w:ascii="Arial" w:hAnsi="Arial" w:cs="Arial"/>
                <w:sz w:val="20"/>
                <w:szCs w:val="20"/>
              </w:rPr>
            </w:pPr>
            <w:r>
              <w:rPr>
                <w:rFonts w:ascii="Arial" w:hAnsi="Arial" w:cs="Arial"/>
                <w:sz w:val="20"/>
                <w:szCs w:val="20"/>
              </w:rPr>
              <w:fldChar w:fldCharType="end"/>
            </w:r>
            <w:bookmarkStart w:id="5" w:name="_GoBack"/>
            <w:bookmarkEnd w:id="5"/>
          </w:p>
          <w:p w14:paraId="6BCC5D02" w14:textId="77777777" w:rsidR="00794E86" w:rsidRPr="009168C0" w:rsidRDefault="00794E86" w:rsidP="00D56B30">
            <w:pPr>
              <w:jc w:val="both"/>
              <w:rPr>
                <w:rFonts w:ascii="Arial" w:hAnsi="Arial" w:cs="Arial"/>
                <w:sz w:val="20"/>
                <w:szCs w:val="20"/>
              </w:rPr>
            </w:pPr>
          </w:p>
        </w:tc>
      </w:tr>
      <w:tr w:rsidR="00D57D23" w:rsidRPr="001976CA" w14:paraId="7BDD2CF9" w14:textId="77777777">
        <w:trPr>
          <w:trHeight w:hRule="exact" w:val="340"/>
          <w:jc w:val="center"/>
        </w:trPr>
        <w:tc>
          <w:tcPr>
            <w:tcW w:w="5388" w:type="dxa"/>
            <w:shd w:val="clear" w:color="auto" w:fill="CED1E5"/>
            <w:tcMar>
              <w:top w:w="0" w:type="dxa"/>
              <w:left w:w="113" w:type="dxa"/>
              <w:bottom w:w="0" w:type="dxa"/>
              <w:right w:w="113" w:type="dxa"/>
            </w:tcMar>
            <w:vAlign w:val="center"/>
          </w:tcPr>
          <w:p w14:paraId="4CC1DBEF"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68" w:type="dxa"/>
            <w:shd w:val="clear" w:color="auto" w:fill="CED1E5"/>
            <w:tcMar>
              <w:top w:w="0" w:type="dxa"/>
              <w:left w:w="113" w:type="dxa"/>
              <w:bottom w:w="0" w:type="dxa"/>
              <w:right w:w="113" w:type="dxa"/>
            </w:tcMar>
            <w:vAlign w:val="center"/>
          </w:tcPr>
          <w:p w14:paraId="441F3265"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D57D23" w:rsidRPr="001976CA" w14:paraId="24FAC412" w14:textId="77777777">
        <w:trPr>
          <w:jc w:val="center"/>
        </w:trPr>
        <w:tc>
          <w:tcPr>
            <w:tcW w:w="5388" w:type="dxa"/>
            <w:tcMar>
              <w:top w:w="113" w:type="dxa"/>
              <w:left w:w="113" w:type="dxa"/>
              <w:bottom w:w="113" w:type="dxa"/>
              <w:right w:w="113" w:type="dxa"/>
            </w:tcMar>
          </w:tcPr>
          <w:p w14:paraId="6F1335F4" w14:textId="77777777" w:rsidR="00D56B30" w:rsidRDefault="00D56B30" w:rsidP="00D56B30">
            <w:pPr>
              <w:rPr>
                <w:rFonts w:ascii="Arial" w:hAnsi="Arial" w:cs="Arial"/>
                <w:sz w:val="20"/>
                <w:szCs w:val="20"/>
              </w:rPr>
            </w:pPr>
            <w:r w:rsidRPr="00BC0205">
              <w:rPr>
                <w:rFonts w:ascii="Arial" w:hAnsi="Arial" w:cs="Arial"/>
                <w:b/>
                <w:sz w:val="20"/>
                <w:szCs w:val="20"/>
              </w:rPr>
              <w:t>Paper 1</w:t>
            </w:r>
            <w:r w:rsidR="00646C37">
              <w:rPr>
                <w:rFonts w:ascii="Arial" w:hAnsi="Arial" w:cs="Arial"/>
                <w:sz w:val="20"/>
                <w:szCs w:val="20"/>
              </w:rPr>
              <w:t xml:space="preserve"> is the on-</w:t>
            </w:r>
            <w:r w:rsidRPr="00BC0205">
              <w:rPr>
                <w:rFonts w:ascii="Arial" w:hAnsi="Arial" w:cs="Arial"/>
                <w:sz w:val="20"/>
                <w:szCs w:val="20"/>
              </w:rPr>
              <w:t>screen programming exam which tests a student’s ability to program and develop a provided skeleton code as well as theoretical knowledge (40%)</w:t>
            </w:r>
          </w:p>
          <w:p w14:paraId="4F09C840" w14:textId="77777777" w:rsidR="00D56B30" w:rsidRPr="00BC0205" w:rsidRDefault="00D56B30" w:rsidP="00D56B30">
            <w:pPr>
              <w:rPr>
                <w:rFonts w:ascii="Arial" w:hAnsi="Arial" w:cs="Arial"/>
                <w:sz w:val="20"/>
                <w:szCs w:val="20"/>
              </w:rPr>
            </w:pPr>
          </w:p>
          <w:p w14:paraId="45542DC5" w14:textId="77777777" w:rsidR="00D56B30" w:rsidRDefault="00D56B30" w:rsidP="00D56B30">
            <w:pPr>
              <w:rPr>
                <w:rFonts w:ascii="Arial" w:hAnsi="Arial" w:cs="Arial"/>
                <w:sz w:val="20"/>
                <w:szCs w:val="20"/>
              </w:rPr>
            </w:pPr>
            <w:r w:rsidRPr="00BC0205">
              <w:rPr>
                <w:rFonts w:ascii="Arial" w:hAnsi="Arial" w:cs="Arial"/>
                <w:b/>
                <w:sz w:val="20"/>
                <w:szCs w:val="20"/>
              </w:rPr>
              <w:t xml:space="preserve">Paper 2 </w:t>
            </w:r>
            <w:r w:rsidRPr="00BC0205">
              <w:rPr>
                <w:rFonts w:ascii="Arial" w:hAnsi="Arial" w:cs="Arial"/>
                <w:sz w:val="20"/>
                <w:szCs w:val="20"/>
              </w:rPr>
              <w:t>is a theory paper based on subject content (40%)</w:t>
            </w:r>
          </w:p>
          <w:p w14:paraId="496CB555" w14:textId="77777777" w:rsidR="00D56B30" w:rsidRPr="00BC0205" w:rsidRDefault="00D56B30" w:rsidP="00D56B30">
            <w:pPr>
              <w:rPr>
                <w:rFonts w:ascii="Arial" w:hAnsi="Arial" w:cs="Arial"/>
                <w:sz w:val="20"/>
                <w:szCs w:val="20"/>
              </w:rPr>
            </w:pPr>
          </w:p>
          <w:p w14:paraId="6A7564C1" w14:textId="77777777" w:rsidR="00D56B30" w:rsidRPr="00BC0205" w:rsidRDefault="00D56B30" w:rsidP="00D56B30">
            <w:pPr>
              <w:rPr>
                <w:rFonts w:ascii="Arial" w:hAnsi="Arial" w:cs="Arial"/>
                <w:b/>
                <w:sz w:val="20"/>
                <w:szCs w:val="20"/>
              </w:rPr>
            </w:pPr>
            <w:r w:rsidRPr="00BC0205">
              <w:rPr>
                <w:rFonts w:ascii="Arial" w:hAnsi="Arial" w:cs="Arial"/>
                <w:b/>
                <w:sz w:val="20"/>
                <w:szCs w:val="20"/>
              </w:rPr>
              <w:t>Non- Exam assessment</w:t>
            </w:r>
          </w:p>
          <w:p w14:paraId="34A72904" w14:textId="77777777" w:rsidR="00D57D23" w:rsidRPr="001976CA" w:rsidRDefault="00D56B30" w:rsidP="00D56B30">
            <w:pPr>
              <w:rPr>
                <w:rFonts w:ascii="Arial" w:hAnsi="Arial" w:cs="Arial"/>
                <w:sz w:val="20"/>
                <w:szCs w:val="20"/>
              </w:rPr>
            </w:pPr>
            <w:r w:rsidRPr="00BC0205">
              <w:rPr>
                <w:rFonts w:ascii="Arial" w:hAnsi="Arial" w:cs="Arial"/>
                <w:sz w:val="20"/>
                <w:szCs w:val="20"/>
              </w:rPr>
              <w:t>Project work –</w:t>
            </w:r>
            <w:r w:rsidR="00723A44">
              <w:rPr>
                <w:rFonts w:ascii="Arial" w:hAnsi="Arial" w:cs="Arial"/>
                <w:sz w:val="20"/>
                <w:szCs w:val="20"/>
              </w:rPr>
              <w:t xml:space="preserve"> </w:t>
            </w:r>
            <w:r w:rsidRPr="00BC0205">
              <w:rPr>
                <w:rFonts w:ascii="Arial" w:hAnsi="Arial" w:cs="Arial"/>
                <w:sz w:val="20"/>
                <w:szCs w:val="20"/>
              </w:rPr>
              <w:t>students select a context to carry out an investigation of a practical problem and produce a solution (20%)</w:t>
            </w:r>
          </w:p>
        </w:tc>
        <w:tc>
          <w:tcPr>
            <w:tcW w:w="3968" w:type="dxa"/>
            <w:tcMar>
              <w:top w:w="113" w:type="dxa"/>
              <w:left w:w="113" w:type="dxa"/>
              <w:bottom w:w="113" w:type="dxa"/>
              <w:right w:w="113" w:type="dxa"/>
            </w:tcMar>
          </w:tcPr>
          <w:p w14:paraId="0BDD3D52" w14:textId="77777777" w:rsidR="00D57D23" w:rsidRPr="004B792C" w:rsidRDefault="00D56B30" w:rsidP="00B42D6F">
            <w:pPr>
              <w:jc w:val="both"/>
              <w:rPr>
                <w:rFonts w:ascii="Arial" w:hAnsi="Arial" w:cs="Arial"/>
                <w:sz w:val="20"/>
                <w:szCs w:val="20"/>
              </w:rPr>
            </w:pPr>
            <w:r w:rsidRPr="00BC0205">
              <w:rPr>
                <w:rFonts w:ascii="Arial" w:hAnsi="Arial" w:cs="Arial"/>
                <w:sz w:val="20"/>
                <w:szCs w:val="20"/>
              </w:rPr>
              <w:t xml:space="preserve">Grade </w:t>
            </w:r>
            <w:r w:rsidR="009F4B46">
              <w:rPr>
                <w:rFonts w:ascii="Arial" w:hAnsi="Arial" w:cs="Arial"/>
                <w:b/>
                <w:sz w:val="20"/>
                <w:szCs w:val="20"/>
              </w:rPr>
              <w:t>6</w:t>
            </w:r>
            <w:r w:rsidRPr="00BC0205">
              <w:rPr>
                <w:rFonts w:ascii="Arial" w:hAnsi="Arial" w:cs="Arial"/>
                <w:sz w:val="20"/>
                <w:szCs w:val="20"/>
              </w:rPr>
              <w:t xml:space="preserve"> in </w:t>
            </w:r>
            <w:r w:rsidR="00794E86">
              <w:rPr>
                <w:rFonts w:ascii="Arial" w:hAnsi="Arial" w:cs="Arial"/>
                <w:sz w:val="20"/>
                <w:szCs w:val="20"/>
              </w:rPr>
              <w:t xml:space="preserve">GCSE </w:t>
            </w:r>
            <w:r w:rsidRPr="00BC0205">
              <w:rPr>
                <w:rFonts w:ascii="Arial" w:hAnsi="Arial" w:cs="Arial"/>
                <w:sz w:val="20"/>
                <w:szCs w:val="20"/>
              </w:rPr>
              <w:t>Comp</w:t>
            </w:r>
            <w:r w:rsidR="00B42D6F">
              <w:rPr>
                <w:rFonts w:ascii="Arial" w:hAnsi="Arial" w:cs="Arial"/>
                <w:sz w:val="20"/>
                <w:szCs w:val="20"/>
              </w:rPr>
              <w:t>uter Science if studied</w:t>
            </w:r>
            <w:r w:rsidR="00794E86">
              <w:rPr>
                <w:rFonts w:ascii="Arial" w:hAnsi="Arial" w:cs="Arial"/>
                <w:sz w:val="20"/>
                <w:szCs w:val="20"/>
              </w:rPr>
              <w:t xml:space="preserve">, and Grade </w:t>
            </w:r>
            <w:r w:rsidR="00794E86" w:rsidRPr="004B792C">
              <w:rPr>
                <w:rFonts w:ascii="Arial" w:hAnsi="Arial" w:cs="Arial"/>
                <w:b/>
                <w:sz w:val="20"/>
                <w:szCs w:val="20"/>
              </w:rPr>
              <w:t>6</w:t>
            </w:r>
            <w:r w:rsidR="00794E86">
              <w:rPr>
                <w:rFonts w:ascii="Arial" w:hAnsi="Arial" w:cs="Arial"/>
                <w:sz w:val="20"/>
                <w:szCs w:val="20"/>
              </w:rPr>
              <w:t xml:space="preserve"> in Mathematics if not;</w:t>
            </w:r>
            <w:r w:rsidR="00B42D6F">
              <w:rPr>
                <w:rFonts w:ascii="Arial" w:hAnsi="Arial" w:cs="Arial"/>
                <w:sz w:val="20"/>
                <w:szCs w:val="20"/>
              </w:rPr>
              <w:t xml:space="preserve"> </w:t>
            </w:r>
            <w:r w:rsidR="00103646">
              <w:rPr>
                <w:rFonts w:ascii="Arial" w:hAnsi="Arial" w:cs="Arial"/>
                <w:sz w:val="20"/>
                <w:szCs w:val="20"/>
              </w:rPr>
              <w:t xml:space="preserve">and </w:t>
            </w:r>
            <w:r w:rsidRPr="00BC0205">
              <w:rPr>
                <w:rFonts w:ascii="Arial" w:hAnsi="Arial" w:cs="Arial"/>
                <w:sz w:val="20"/>
                <w:szCs w:val="20"/>
              </w:rPr>
              <w:t xml:space="preserve">Grade </w:t>
            </w:r>
            <w:r w:rsidRPr="00BC0205">
              <w:rPr>
                <w:rFonts w:ascii="Arial" w:hAnsi="Arial" w:cs="Arial"/>
                <w:b/>
                <w:sz w:val="20"/>
                <w:szCs w:val="20"/>
              </w:rPr>
              <w:t>5</w:t>
            </w:r>
            <w:r w:rsidRPr="00BC0205">
              <w:rPr>
                <w:rFonts w:ascii="Arial" w:hAnsi="Arial" w:cs="Arial"/>
                <w:sz w:val="20"/>
                <w:szCs w:val="20"/>
              </w:rPr>
              <w:t xml:space="preserve"> in GCSE Math</w:t>
            </w:r>
            <w:r w:rsidR="002F451C">
              <w:rPr>
                <w:rFonts w:ascii="Arial" w:hAnsi="Arial" w:cs="Arial"/>
                <w:sz w:val="20"/>
                <w:szCs w:val="20"/>
              </w:rPr>
              <w:t>ematic</w:t>
            </w:r>
            <w:r w:rsidRPr="00BC0205">
              <w:rPr>
                <w:rFonts w:ascii="Arial" w:hAnsi="Arial" w:cs="Arial"/>
                <w:sz w:val="20"/>
                <w:szCs w:val="20"/>
              </w:rPr>
              <w:t>s</w:t>
            </w:r>
            <w:r w:rsidR="00794E86">
              <w:rPr>
                <w:rFonts w:ascii="Arial" w:hAnsi="Arial" w:cs="Arial"/>
                <w:sz w:val="20"/>
                <w:szCs w:val="20"/>
              </w:rPr>
              <w:t xml:space="preserve"> is a minimum requirement</w:t>
            </w:r>
            <w:r w:rsidR="004B792C">
              <w:rPr>
                <w:rFonts w:ascii="Arial" w:hAnsi="Arial" w:cs="Arial"/>
                <w:sz w:val="20"/>
                <w:szCs w:val="20"/>
              </w:rPr>
              <w:t xml:space="preserve"> and Grade </w:t>
            </w:r>
            <w:r w:rsidR="004B792C">
              <w:rPr>
                <w:rFonts w:ascii="Arial" w:hAnsi="Arial" w:cs="Arial"/>
                <w:b/>
                <w:sz w:val="20"/>
                <w:szCs w:val="20"/>
              </w:rPr>
              <w:t>4</w:t>
            </w:r>
            <w:r w:rsidR="004B792C">
              <w:rPr>
                <w:rFonts w:ascii="Arial" w:hAnsi="Arial" w:cs="Arial"/>
                <w:sz w:val="20"/>
                <w:szCs w:val="20"/>
              </w:rPr>
              <w:t xml:space="preserve"> in GCSE English.</w:t>
            </w:r>
          </w:p>
          <w:p w14:paraId="4186357A" w14:textId="77777777" w:rsidR="00B42D6F" w:rsidRDefault="00B42D6F" w:rsidP="00B42D6F">
            <w:pPr>
              <w:jc w:val="both"/>
              <w:rPr>
                <w:rFonts w:ascii="Arial" w:hAnsi="Arial" w:cs="Arial"/>
                <w:sz w:val="20"/>
                <w:szCs w:val="20"/>
              </w:rPr>
            </w:pPr>
          </w:p>
          <w:p w14:paraId="54BE561F" w14:textId="5D98C897" w:rsidR="00B42D6F" w:rsidRPr="00542618" w:rsidRDefault="00542618" w:rsidP="00B42D6F">
            <w:pPr>
              <w:jc w:val="both"/>
              <w:rPr>
                <w:rFonts w:ascii="Arial" w:hAnsi="Arial" w:cs="Arial"/>
                <w:sz w:val="20"/>
                <w:szCs w:val="20"/>
              </w:rPr>
            </w:pPr>
            <w:r w:rsidRPr="00542618">
              <w:rPr>
                <w:rFonts w:ascii="Arial" w:hAnsi="Arial" w:cs="Arial"/>
                <w:sz w:val="20"/>
                <w:szCs w:val="20"/>
              </w:rPr>
              <w:t>In addition to the above qualifications, students must have previously learnt to code using a high-level programming language, such as VB.NET, Python, Java or C#.</w:t>
            </w:r>
          </w:p>
        </w:tc>
      </w:tr>
      <w:tr w:rsidR="00D57D23" w:rsidRPr="001976CA" w14:paraId="2449B01F"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4340B417" w14:textId="77777777" w:rsidR="00D57D23" w:rsidRPr="001976CA" w:rsidRDefault="00516C78">
            <w:pPr>
              <w:spacing w:line="230" w:lineRule="exact"/>
              <w:rPr>
                <w:rFonts w:ascii="Arial" w:hAnsi="Arial" w:cs="Arial"/>
                <w:b/>
                <w:sz w:val="20"/>
                <w:szCs w:val="20"/>
                <w:lang w:val="en-GB"/>
              </w:rPr>
            </w:pPr>
            <w:r>
              <w:rPr>
                <w:rFonts w:ascii="Arial" w:hAnsi="Arial" w:cs="Arial"/>
                <w:b/>
                <w:sz w:val="20"/>
                <w:szCs w:val="20"/>
                <w:lang w:val="en-GB"/>
              </w:rPr>
              <w:t>Transfe</w:t>
            </w:r>
            <w:r w:rsidR="00A02677" w:rsidRPr="001976CA">
              <w:rPr>
                <w:rFonts w:ascii="Arial" w:hAnsi="Arial" w:cs="Arial"/>
                <w:b/>
                <w:sz w:val="20"/>
                <w:szCs w:val="20"/>
                <w:lang w:val="en-GB"/>
              </w:rPr>
              <w:t>rable skills you will develop</w:t>
            </w:r>
          </w:p>
        </w:tc>
      </w:tr>
      <w:tr w:rsidR="00D57D23" w:rsidRPr="001976CA" w14:paraId="3BCC643E" w14:textId="77777777">
        <w:trPr>
          <w:trHeight w:val="1134"/>
          <w:jc w:val="center"/>
        </w:trPr>
        <w:tc>
          <w:tcPr>
            <w:tcW w:w="9356" w:type="dxa"/>
            <w:gridSpan w:val="2"/>
            <w:tcMar>
              <w:top w:w="113" w:type="dxa"/>
              <w:left w:w="113" w:type="dxa"/>
              <w:bottom w:w="113" w:type="dxa"/>
              <w:right w:w="113" w:type="dxa"/>
            </w:tcMar>
          </w:tcPr>
          <w:p w14:paraId="39F65FF7" w14:textId="77D82AD0" w:rsidR="00D57D23" w:rsidRPr="001976CA" w:rsidRDefault="00437037">
            <w:pPr>
              <w:spacing w:after="200"/>
              <w:jc w:val="both"/>
              <w:rPr>
                <w:rFonts w:ascii="Arial" w:eastAsiaTheme="minorEastAsia" w:hAnsi="Arial" w:cs="Arial"/>
                <w:sz w:val="20"/>
                <w:szCs w:val="20"/>
                <w:lang w:eastAsia="en-GB"/>
              </w:rPr>
            </w:pPr>
            <w:r w:rsidRPr="00437037">
              <w:rPr>
                <w:rFonts w:ascii="Helvetica" w:eastAsia="Calibri" w:hAnsi="Helvetica" w:cs="Times New Roman"/>
                <w:sz w:val="20"/>
                <w:szCs w:val="20"/>
                <w:lang w:val="en-GB"/>
              </w:rPr>
              <w:t xml:space="preserve">Computer Science is not just about learning how computers work and how to program them; it’s about learning how to think logically and problem solving, which relate well to Maths and Physics and are skills that many successful professionals possess. All pupils will be able to read and write algorithms and be able to use a computer competently and confidently whether they go into a computing specific career or not. </w:t>
            </w:r>
            <w:r w:rsidR="002A1628" w:rsidRPr="00437037">
              <w:rPr>
                <w:rFonts w:ascii="Helvetica" w:eastAsia="Calibri" w:hAnsi="Helvetica" w:cs="Times New Roman"/>
                <w:sz w:val="20"/>
                <w:szCs w:val="20"/>
                <w:lang w:val="en-GB"/>
              </w:rPr>
              <w:t>However,</w:t>
            </w:r>
            <w:r w:rsidRPr="00437037">
              <w:rPr>
                <w:rFonts w:ascii="Helvetica" w:eastAsia="Calibri" w:hAnsi="Helvetica" w:cs="Times New Roman"/>
                <w:sz w:val="20"/>
                <w:szCs w:val="20"/>
                <w:lang w:val="en-GB"/>
              </w:rPr>
              <w:t xml:space="preserve"> few modern careers do not involve a degree of IT capability and there is still much scope for those with a higher level of skills to move forward quickly in a wide range of professions.</w:t>
            </w:r>
          </w:p>
        </w:tc>
      </w:tr>
      <w:tr w:rsidR="00D57D23" w:rsidRPr="001976CA" w14:paraId="2F006E27"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2B2E6C60"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D57D23" w:rsidRPr="001976CA" w14:paraId="30649F77" w14:textId="77777777">
        <w:trPr>
          <w:jc w:val="center"/>
        </w:trPr>
        <w:tc>
          <w:tcPr>
            <w:tcW w:w="9356" w:type="dxa"/>
            <w:gridSpan w:val="2"/>
            <w:tcMar>
              <w:top w:w="113" w:type="dxa"/>
              <w:left w:w="113" w:type="dxa"/>
              <w:bottom w:w="113" w:type="dxa"/>
              <w:right w:w="113" w:type="dxa"/>
            </w:tcMar>
          </w:tcPr>
          <w:p w14:paraId="3E8E8863" w14:textId="77777777" w:rsidR="00437037" w:rsidRPr="00437037" w:rsidRDefault="00437037" w:rsidP="00437037">
            <w:pPr>
              <w:spacing w:line="276" w:lineRule="auto"/>
              <w:jc w:val="both"/>
              <w:rPr>
                <w:rFonts w:ascii="Arial" w:eastAsia="Calibri" w:hAnsi="Arial" w:cs="Arial"/>
                <w:sz w:val="20"/>
                <w:szCs w:val="20"/>
                <w:lang w:val="en-GB"/>
              </w:rPr>
            </w:pPr>
            <w:r w:rsidRPr="00437037">
              <w:rPr>
                <w:rFonts w:ascii="Arial" w:eastAsia="Calibri" w:hAnsi="Arial" w:cs="Arial"/>
                <w:sz w:val="20"/>
                <w:szCs w:val="20"/>
                <w:lang w:val="en-GB"/>
              </w:rPr>
              <w:t xml:space="preserve">Many students go on to study subjects such as Mathematics, Physics, Computing, Computer Science, Computer Engineering, Software Engineering, Robotics and Computer Games Programming at university, while others use this course to improve their career opportunities generally. </w:t>
            </w:r>
          </w:p>
          <w:p w14:paraId="7D131CF8" w14:textId="77777777" w:rsidR="00437037" w:rsidRPr="00437037" w:rsidRDefault="00437037" w:rsidP="00437037">
            <w:pPr>
              <w:spacing w:line="276" w:lineRule="auto"/>
              <w:jc w:val="both"/>
              <w:rPr>
                <w:rFonts w:ascii="Arial" w:eastAsia="Calibri" w:hAnsi="Arial" w:cs="Arial"/>
                <w:sz w:val="20"/>
                <w:szCs w:val="20"/>
                <w:lang w:val="en-GB"/>
              </w:rPr>
            </w:pPr>
          </w:p>
          <w:p w14:paraId="614B6295" w14:textId="77777777" w:rsidR="00437037" w:rsidRPr="00437037" w:rsidRDefault="00437037" w:rsidP="00437037">
            <w:pPr>
              <w:spacing w:line="276" w:lineRule="auto"/>
              <w:jc w:val="both"/>
              <w:rPr>
                <w:rFonts w:ascii="Arial" w:eastAsia="Calibri" w:hAnsi="Arial" w:cs="Arial"/>
                <w:sz w:val="20"/>
                <w:szCs w:val="20"/>
                <w:lang w:val="en-GB"/>
              </w:rPr>
            </w:pPr>
            <w:r w:rsidRPr="00437037">
              <w:rPr>
                <w:rFonts w:ascii="Arial" w:eastAsia="Calibri" w:hAnsi="Arial" w:cs="Arial"/>
                <w:b/>
                <w:sz w:val="20"/>
                <w:szCs w:val="20"/>
                <w:lang w:val="en-GB"/>
              </w:rPr>
              <w:t xml:space="preserve">Career links </w:t>
            </w:r>
            <w:r w:rsidR="00646C37">
              <w:rPr>
                <w:rFonts w:ascii="Arial" w:eastAsia="Calibri" w:hAnsi="Arial" w:cs="Arial"/>
                <w:b/>
                <w:sz w:val="20"/>
                <w:szCs w:val="20"/>
                <w:lang w:val="en-GB"/>
              </w:rPr>
              <w:t>–</w:t>
            </w:r>
            <w:r w:rsidRPr="00437037">
              <w:rPr>
                <w:rFonts w:ascii="Arial" w:eastAsia="Calibri" w:hAnsi="Arial" w:cs="Arial"/>
                <w:sz w:val="20"/>
                <w:szCs w:val="20"/>
                <w:lang w:val="en-GB"/>
              </w:rPr>
              <w:t xml:space="preserve"> </w:t>
            </w:r>
            <w:r w:rsidR="00646C37">
              <w:rPr>
                <w:rFonts w:ascii="Arial" w:eastAsia="Calibri" w:hAnsi="Arial" w:cs="Arial"/>
                <w:sz w:val="20"/>
                <w:szCs w:val="20"/>
                <w:lang w:val="en-GB"/>
              </w:rPr>
              <w:t>Computer Science offers great opportunities to progress into</w:t>
            </w:r>
            <w:r w:rsidRPr="00437037">
              <w:rPr>
                <w:rFonts w:ascii="Arial" w:eastAsia="Calibri" w:hAnsi="Arial" w:cs="Arial"/>
                <w:sz w:val="20"/>
                <w:szCs w:val="20"/>
                <w:lang w:val="en-GB"/>
              </w:rPr>
              <w:t xml:space="preserve"> many IT fields, including mobile technologies, games, project management, systems analysis and all the technical areas such as networking, databases and c</w:t>
            </w:r>
            <w:r w:rsidR="002847AF">
              <w:rPr>
                <w:rFonts w:ascii="Arial" w:eastAsia="Calibri" w:hAnsi="Arial" w:cs="Arial"/>
                <w:sz w:val="20"/>
                <w:szCs w:val="20"/>
                <w:lang w:val="en-GB"/>
              </w:rPr>
              <w:t>yber</w:t>
            </w:r>
            <w:r w:rsidRPr="00437037">
              <w:rPr>
                <w:rFonts w:ascii="Arial" w:eastAsia="Calibri" w:hAnsi="Arial" w:cs="Arial"/>
                <w:sz w:val="20"/>
                <w:szCs w:val="20"/>
                <w:lang w:val="en-GB"/>
              </w:rPr>
              <w:t xml:space="preserve"> security. Many electrical engi</w:t>
            </w:r>
            <w:r w:rsidR="00646C37">
              <w:rPr>
                <w:rFonts w:ascii="Arial" w:eastAsia="Calibri" w:hAnsi="Arial" w:cs="Arial"/>
                <w:sz w:val="20"/>
                <w:szCs w:val="20"/>
                <w:lang w:val="en-GB"/>
              </w:rPr>
              <w:t>neering departments are now sub</w:t>
            </w:r>
            <w:r w:rsidRPr="00437037">
              <w:rPr>
                <w:rFonts w:ascii="Arial" w:eastAsia="Calibri" w:hAnsi="Arial" w:cs="Arial"/>
                <w:sz w:val="20"/>
                <w:szCs w:val="20"/>
                <w:lang w:val="en-GB"/>
              </w:rPr>
              <w:t>divisions of computing departments at universities.</w:t>
            </w:r>
          </w:p>
          <w:p w14:paraId="2411DE26" w14:textId="77777777" w:rsidR="00437037" w:rsidRPr="00437037" w:rsidRDefault="00437037" w:rsidP="00437037">
            <w:pPr>
              <w:spacing w:line="276" w:lineRule="auto"/>
              <w:jc w:val="both"/>
              <w:rPr>
                <w:rFonts w:ascii="Arial" w:eastAsia="Calibri" w:hAnsi="Arial" w:cs="Arial"/>
                <w:sz w:val="20"/>
                <w:szCs w:val="20"/>
                <w:lang w:val="en-GB"/>
              </w:rPr>
            </w:pPr>
          </w:p>
          <w:p w14:paraId="5C84207C" w14:textId="77777777" w:rsidR="009F4B46" w:rsidRPr="00437037" w:rsidRDefault="009F4B46" w:rsidP="009F4B46">
            <w:pPr>
              <w:spacing w:line="276" w:lineRule="auto"/>
              <w:jc w:val="both"/>
              <w:rPr>
                <w:rFonts w:ascii="Arial" w:eastAsia="Calibri" w:hAnsi="Arial" w:cs="Arial"/>
                <w:b/>
                <w:sz w:val="20"/>
                <w:szCs w:val="20"/>
                <w:lang w:val="en-GB"/>
              </w:rPr>
            </w:pPr>
            <w:r w:rsidRPr="00437037">
              <w:rPr>
                <w:rFonts w:ascii="Arial" w:eastAsia="Calibri" w:hAnsi="Arial" w:cs="Arial"/>
                <w:b/>
                <w:sz w:val="20"/>
                <w:szCs w:val="20"/>
                <w:lang w:val="en-GB"/>
              </w:rPr>
              <w:t>Recent A Level Students have progressed to the following degree courses:</w:t>
            </w:r>
          </w:p>
          <w:p w14:paraId="53DF163A" w14:textId="77777777" w:rsidR="00D57D23" w:rsidRPr="001976CA" w:rsidRDefault="00DC7EBD" w:rsidP="00DC7EBD">
            <w:pPr>
              <w:rPr>
                <w:rFonts w:ascii="Arial" w:hAnsi="Arial" w:cs="Arial"/>
                <w:sz w:val="20"/>
                <w:szCs w:val="20"/>
              </w:rPr>
            </w:pPr>
            <w:r w:rsidRPr="00DC7EBD">
              <w:rPr>
                <w:rFonts w:ascii="Arial" w:hAnsi="Arial" w:cs="Arial"/>
                <w:sz w:val="20"/>
                <w:szCs w:val="20"/>
              </w:rPr>
              <w:t xml:space="preserve">Computer Science at Durham, Edinburgh, York, and Lancaster, Law at Cambridge, Forensics, Physics at Manchester, Maths at Oxford. Electrical Engineering at Leeds, Chemistry at Nottingham. </w:t>
            </w:r>
          </w:p>
        </w:tc>
      </w:tr>
      <w:tr w:rsidR="00D57D23" w:rsidRPr="001976CA" w14:paraId="697991E7"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1F465D64"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D57D23" w:rsidRPr="001976CA" w14:paraId="4A3B0DFD" w14:textId="77777777">
        <w:trPr>
          <w:jc w:val="center"/>
        </w:trPr>
        <w:tc>
          <w:tcPr>
            <w:tcW w:w="9356" w:type="dxa"/>
            <w:gridSpan w:val="2"/>
            <w:tcMar>
              <w:top w:w="113" w:type="dxa"/>
              <w:left w:w="113" w:type="dxa"/>
              <w:bottom w:w="113" w:type="dxa"/>
              <w:right w:w="113" w:type="dxa"/>
            </w:tcMar>
          </w:tcPr>
          <w:p w14:paraId="77DF3D2E" w14:textId="77777777" w:rsidR="00D57D23" w:rsidRPr="001976CA" w:rsidRDefault="00A02677">
            <w:pPr>
              <w:spacing w:line="230" w:lineRule="exact"/>
              <w:rPr>
                <w:rFonts w:ascii="Arial" w:hAnsi="Arial" w:cs="Arial"/>
                <w:sz w:val="20"/>
                <w:szCs w:val="20"/>
                <w:lang w:val="en-GB"/>
              </w:rPr>
            </w:pPr>
            <w:r w:rsidRPr="001976CA">
              <w:rPr>
                <w:rFonts w:ascii="Arial" w:hAnsi="Arial" w:cs="Arial"/>
                <w:sz w:val="20"/>
                <w:szCs w:val="20"/>
              </w:rPr>
              <w:t xml:space="preserve">Please contact the Head of Department, </w:t>
            </w:r>
            <w:r w:rsidR="007E304B">
              <w:rPr>
                <w:rFonts w:ascii="Arial" w:hAnsi="Arial" w:cs="Arial"/>
                <w:sz w:val="20"/>
                <w:szCs w:val="20"/>
              </w:rPr>
              <w:t xml:space="preserve">Mr N Whitehead: </w:t>
            </w:r>
            <w:hyperlink r:id="rId19" w:history="1">
              <w:r w:rsidR="007E304B" w:rsidRPr="00B009EE">
                <w:rPr>
                  <w:rStyle w:val="Hyperlink"/>
                  <w:rFonts w:ascii="Arial" w:hAnsi="Arial" w:cs="Arial"/>
                  <w:sz w:val="20"/>
                  <w:szCs w:val="20"/>
                </w:rPr>
                <w:t>whiteheadn@cockermouthschool.org</w:t>
              </w:r>
            </w:hyperlink>
            <w:r w:rsidR="007E304B">
              <w:rPr>
                <w:rFonts w:ascii="Arial" w:hAnsi="Arial" w:cs="Arial"/>
                <w:sz w:val="20"/>
                <w:szCs w:val="20"/>
              </w:rPr>
              <w:t xml:space="preserve"> </w:t>
            </w:r>
          </w:p>
        </w:tc>
      </w:tr>
    </w:tbl>
    <w:p w14:paraId="1954A57E" w14:textId="54FFD985" w:rsidR="0041118D" w:rsidRDefault="00874AB7" w:rsidP="00874AB7">
      <w:pPr>
        <w:pStyle w:val="Heading1"/>
      </w:pPr>
      <w:bookmarkStart w:id="6" w:name="_Toc218771380"/>
      <w:r>
        <w:lastRenderedPageBreak/>
        <w:t>6</w:t>
      </w:r>
      <w:r w:rsidR="0041118D" w:rsidRPr="00FC0221">
        <w:rPr>
          <w:color w:val="8493BE"/>
        </w:rPr>
        <w:t xml:space="preserve"> | </w:t>
      </w:r>
      <w:r w:rsidR="0041118D" w:rsidRPr="00FC0221">
        <w:t>Design and Technology</w:t>
      </w:r>
      <w:bookmarkEnd w:id="6"/>
    </w:p>
    <w:p w14:paraId="7648B3EE" w14:textId="77777777" w:rsidR="00F9491E" w:rsidRPr="00F9491E" w:rsidRDefault="00F9491E" w:rsidP="00F9491E">
      <w:pPr>
        <w:rPr>
          <w:lang w:val="en-GB"/>
        </w:rPr>
      </w:pPr>
    </w:p>
    <w:tbl>
      <w:tblPr>
        <w:tblStyle w:val="TableGrid"/>
        <w:tblW w:w="9356" w:type="dxa"/>
        <w:jc w:val="center"/>
        <w:tblLayout w:type="fixed"/>
        <w:tblLook w:val="04A0" w:firstRow="1" w:lastRow="0" w:firstColumn="1" w:lastColumn="0" w:noHBand="0" w:noVBand="1"/>
      </w:tblPr>
      <w:tblGrid>
        <w:gridCol w:w="6799"/>
        <w:gridCol w:w="2557"/>
      </w:tblGrid>
      <w:tr w:rsidR="00F9491E" w:rsidRPr="001976CA" w14:paraId="40A65B8F" w14:textId="77777777" w:rsidTr="000F1719">
        <w:trPr>
          <w:trHeight w:hRule="exact" w:val="340"/>
          <w:jc w:val="center"/>
        </w:trPr>
        <w:tc>
          <w:tcPr>
            <w:tcW w:w="6799" w:type="dxa"/>
            <w:tcBorders>
              <w:bottom w:val="single" w:sz="6" w:space="0" w:color="auto"/>
              <w:right w:val="single" w:sz="6" w:space="0" w:color="auto"/>
            </w:tcBorders>
            <w:shd w:val="clear" w:color="auto" w:fill="CED1E5"/>
            <w:tcMar>
              <w:top w:w="0" w:type="dxa"/>
              <w:left w:w="113" w:type="dxa"/>
              <w:bottom w:w="0" w:type="dxa"/>
              <w:right w:w="113" w:type="dxa"/>
            </w:tcMar>
            <w:vAlign w:val="center"/>
          </w:tcPr>
          <w:p w14:paraId="5D798989" w14:textId="77777777" w:rsidR="00F9491E" w:rsidRPr="001976CA" w:rsidRDefault="00F9491E" w:rsidP="000F1719">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2557" w:type="dxa"/>
            <w:tcBorders>
              <w:left w:val="single" w:sz="6" w:space="0" w:color="auto"/>
              <w:bottom w:val="single" w:sz="6" w:space="0" w:color="auto"/>
            </w:tcBorders>
            <w:shd w:val="clear" w:color="auto" w:fill="CED1E5"/>
            <w:tcMar>
              <w:top w:w="0" w:type="dxa"/>
              <w:left w:w="113" w:type="dxa"/>
              <w:bottom w:w="0" w:type="dxa"/>
              <w:right w:w="113" w:type="dxa"/>
            </w:tcMar>
            <w:vAlign w:val="center"/>
          </w:tcPr>
          <w:p w14:paraId="1A9E2962" w14:textId="77777777" w:rsidR="00F9491E" w:rsidRPr="003F25CE" w:rsidRDefault="00F9491E" w:rsidP="000F1719">
            <w:pPr>
              <w:spacing w:line="230" w:lineRule="exact"/>
              <w:rPr>
                <w:rFonts w:ascii="Arial" w:hAnsi="Arial" w:cs="Arial"/>
                <w:b/>
                <w:sz w:val="16"/>
                <w:szCs w:val="20"/>
                <w:lang w:val="en-GB"/>
              </w:rPr>
            </w:pPr>
            <w:r w:rsidRPr="003F25CE">
              <w:rPr>
                <w:rFonts w:ascii="Arial" w:hAnsi="Arial" w:cs="Arial"/>
                <w:b/>
                <w:sz w:val="16"/>
                <w:szCs w:val="20"/>
                <w:lang w:val="en-GB"/>
              </w:rPr>
              <w:t>Exam Board &amp; Qualification</w:t>
            </w:r>
          </w:p>
        </w:tc>
      </w:tr>
      <w:tr w:rsidR="00F9491E" w:rsidRPr="001976CA" w14:paraId="1E1F856A" w14:textId="77777777" w:rsidTr="000F1719">
        <w:trPr>
          <w:trHeight w:val="3010"/>
          <w:jc w:val="center"/>
        </w:trPr>
        <w:tc>
          <w:tcPr>
            <w:tcW w:w="6799" w:type="dxa"/>
            <w:tcBorders>
              <w:top w:val="single" w:sz="6" w:space="0" w:color="auto"/>
              <w:bottom w:val="single" w:sz="6" w:space="0" w:color="auto"/>
              <w:right w:val="single" w:sz="6" w:space="0" w:color="auto"/>
            </w:tcBorders>
            <w:tcMar>
              <w:top w:w="113" w:type="dxa"/>
              <w:left w:w="113" w:type="dxa"/>
              <w:bottom w:w="113" w:type="dxa"/>
              <w:right w:w="113" w:type="dxa"/>
            </w:tcMar>
          </w:tcPr>
          <w:p w14:paraId="49135750" w14:textId="77777777" w:rsidR="00F9491E" w:rsidRPr="00B91E87" w:rsidRDefault="00F9491E" w:rsidP="000F1719">
            <w:pPr>
              <w:spacing w:line="276" w:lineRule="auto"/>
              <w:jc w:val="both"/>
              <w:rPr>
                <w:rFonts w:ascii="Arial" w:eastAsia="Calibri" w:hAnsi="Arial" w:cs="Arial"/>
                <w:sz w:val="20"/>
                <w:szCs w:val="20"/>
                <w:lang w:val="en-GB"/>
              </w:rPr>
            </w:pPr>
            <w:r w:rsidRPr="00B91E87">
              <w:rPr>
                <w:rFonts w:ascii="Arial" w:eastAsia="Calibri" w:hAnsi="Arial" w:cs="Arial"/>
                <w:sz w:val="20"/>
                <w:szCs w:val="20"/>
                <w:lang w:val="en-GB"/>
              </w:rPr>
              <w:t>Students will develop and evolve their design thinking and manufacturing skills so that they can be successful in all areas of Design and Technology: Product Design.</w:t>
            </w:r>
          </w:p>
          <w:p w14:paraId="06097427" w14:textId="77777777" w:rsidR="00F9491E" w:rsidRPr="00B91E87" w:rsidRDefault="00F9491E" w:rsidP="000F1719">
            <w:pPr>
              <w:spacing w:line="276" w:lineRule="auto"/>
              <w:jc w:val="both"/>
              <w:rPr>
                <w:rFonts w:ascii="Arial" w:eastAsia="Calibri" w:hAnsi="Arial" w:cs="Arial"/>
                <w:sz w:val="20"/>
                <w:szCs w:val="20"/>
                <w:lang w:val="en-GB"/>
              </w:rPr>
            </w:pPr>
            <w:r w:rsidRPr="00B91E87">
              <w:rPr>
                <w:rFonts w:ascii="Arial" w:eastAsia="Calibri" w:hAnsi="Arial" w:cs="Arial"/>
                <w:sz w:val="20"/>
                <w:szCs w:val="20"/>
                <w:lang w:val="en-GB"/>
              </w:rPr>
              <w:t xml:space="preserve">Using a range of skills including; investigative and research skills, iterative design skills, modelling and manufacturing as well as critical analysis and evaluative skills. </w:t>
            </w:r>
          </w:p>
          <w:p w14:paraId="33B9B8B6" w14:textId="77777777" w:rsidR="00F9491E" w:rsidRPr="00B44B94" w:rsidRDefault="00F9491E" w:rsidP="000F1719">
            <w:pPr>
              <w:spacing w:line="276" w:lineRule="auto"/>
              <w:jc w:val="both"/>
              <w:rPr>
                <w:rFonts w:ascii="Arial" w:eastAsia="Calibri" w:hAnsi="Arial" w:cs="Arial"/>
                <w:sz w:val="20"/>
                <w:szCs w:val="20"/>
                <w:lang w:val="en-GB"/>
              </w:rPr>
            </w:pPr>
            <w:r w:rsidRPr="00B91E87">
              <w:rPr>
                <w:rFonts w:ascii="Arial" w:eastAsia="Calibri" w:hAnsi="Arial" w:cs="Arial"/>
                <w:sz w:val="20"/>
                <w:szCs w:val="20"/>
                <w:lang w:val="en-GB"/>
              </w:rPr>
              <w:t>Students will also be given opportunities to establish their own areas of interests within the many sectors of the Design industry, they will also gain experiences of Product design in the real world; how to solve problems with feasible design solutions as well as gaining knowledge of careers within the industry.</w:t>
            </w:r>
          </w:p>
        </w:tc>
        <w:tc>
          <w:tcPr>
            <w:tcW w:w="2557" w:type="dxa"/>
            <w:tcBorders>
              <w:top w:val="single" w:sz="6" w:space="0" w:color="auto"/>
              <w:left w:val="single" w:sz="6" w:space="0" w:color="auto"/>
              <w:bottom w:val="single" w:sz="6" w:space="0" w:color="auto"/>
            </w:tcBorders>
            <w:tcMar>
              <w:top w:w="113" w:type="dxa"/>
              <w:left w:w="113" w:type="dxa"/>
              <w:bottom w:w="113" w:type="dxa"/>
              <w:right w:w="113" w:type="dxa"/>
            </w:tcMar>
          </w:tcPr>
          <w:p w14:paraId="76EFEEF6" w14:textId="77777777" w:rsidR="00F9491E" w:rsidRPr="00F97179" w:rsidRDefault="00F9491E" w:rsidP="000F1719">
            <w:pPr>
              <w:spacing w:line="276" w:lineRule="auto"/>
              <w:rPr>
                <w:rFonts w:ascii="Helvetica" w:eastAsia="Calibri" w:hAnsi="Helvetica" w:cs="Helvetica"/>
                <w:sz w:val="20"/>
                <w:szCs w:val="20"/>
                <w:lang w:val="en-GB"/>
              </w:rPr>
            </w:pPr>
            <w:r>
              <w:rPr>
                <w:rFonts w:ascii="Helvetica" w:eastAsia="Calibri" w:hAnsi="Helvetica" w:cs="Helvetica"/>
                <w:sz w:val="20"/>
                <w:szCs w:val="20"/>
                <w:lang w:val="en-GB"/>
              </w:rPr>
              <w:t>AQA</w:t>
            </w:r>
            <w:r w:rsidRPr="00F97179">
              <w:rPr>
                <w:rFonts w:ascii="Helvetica" w:eastAsia="Calibri" w:hAnsi="Helvetica" w:cs="Helvetica"/>
                <w:sz w:val="20"/>
                <w:szCs w:val="20"/>
                <w:lang w:val="en-GB"/>
              </w:rPr>
              <w:t xml:space="preserve"> A Level</w:t>
            </w:r>
          </w:p>
          <w:p w14:paraId="6DAF5331" w14:textId="77777777" w:rsidR="00F9491E" w:rsidRDefault="00F9491E" w:rsidP="000F1719">
            <w:pPr>
              <w:spacing w:line="276" w:lineRule="auto"/>
              <w:rPr>
                <w:rFonts w:ascii="Helvetica" w:eastAsia="Calibri" w:hAnsi="Helvetica" w:cs="Helvetica"/>
                <w:sz w:val="20"/>
                <w:szCs w:val="20"/>
                <w:lang w:val="en-GB"/>
              </w:rPr>
            </w:pPr>
            <w:r>
              <w:rPr>
                <w:rFonts w:ascii="Helvetica" w:eastAsia="Calibri" w:hAnsi="Helvetica" w:cs="Helvetica"/>
                <w:sz w:val="20"/>
                <w:szCs w:val="20"/>
                <w:lang w:val="en-GB"/>
              </w:rPr>
              <w:t>Design and Technology</w:t>
            </w:r>
          </w:p>
          <w:p w14:paraId="7A177A81" w14:textId="77777777" w:rsidR="00F9491E" w:rsidRPr="00F97179" w:rsidRDefault="00F9491E" w:rsidP="000F1719">
            <w:pPr>
              <w:spacing w:line="276" w:lineRule="auto"/>
              <w:rPr>
                <w:rFonts w:ascii="Helvetica" w:eastAsia="Calibri" w:hAnsi="Helvetica" w:cs="Helvetica"/>
                <w:sz w:val="20"/>
                <w:szCs w:val="20"/>
                <w:lang w:val="en-GB"/>
              </w:rPr>
            </w:pPr>
          </w:p>
          <w:p w14:paraId="71C3A2DE" w14:textId="77777777" w:rsidR="00F9491E" w:rsidRPr="00F97179" w:rsidRDefault="00F9491E" w:rsidP="000F1719">
            <w:pPr>
              <w:spacing w:line="276" w:lineRule="auto"/>
              <w:rPr>
                <w:rFonts w:ascii="Helvetica" w:eastAsia="Calibri" w:hAnsi="Helvetica" w:cs="Helvetica"/>
                <w:sz w:val="20"/>
                <w:szCs w:val="20"/>
                <w:lang w:val="en-GB"/>
              </w:rPr>
            </w:pPr>
            <w:r w:rsidRPr="00F97179">
              <w:rPr>
                <w:rFonts w:ascii="Helvetica" w:eastAsia="Calibri" w:hAnsi="Helvetica" w:cs="Helvetica"/>
                <w:sz w:val="20"/>
                <w:szCs w:val="20"/>
                <w:lang w:val="en-GB"/>
              </w:rPr>
              <w:t xml:space="preserve">Further details about the course can be accessed from the </w:t>
            </w:r>
            <w:r>
              <w:rPr>
                <w:rFonts w:ascii="Helvetica" w:eastAsia="Calibri" w:hAnsi="Helvetica" w:cs="Helvetica"/>
                <w:sz w:val="20"/>
                <w:szCs w:val="20"/>
                <w:lang w:val="en-GB"/>
              </w:rPr>
              <w:t>AQA</w:t>
            </w:r>
            <w:r w:rsidRPr="00F97179">
              <w:rPr>
                <w:rFonts w:ascii="Helvetica" w:eastAsia="Calibri" w:hAnsi="Helvetica" w:cs="Helvetica"/>
                <w:sz w:val="20"/>
                <w:szCs w:val="20"/>
                <w:lang w:val="en-GB"/>
              </w:rPr>
              <w:t xml:space="preserve"> website: </w:t>
            </w:r>
          </w:p>
          <w:p w14:paraId="794C1029" w14:textId="77777777" w:rsidR="00F9491E" w:rsidRPr="00F97179" w:rsidRDefault="00F9491E" w:rsidP="000F1719">
            <w:pPr>
              <w:spacing w:line="276" w:lineRule="auto"/>
              <w:rPr>
                <w:rFonts w:ascii="Helvetica" w:eastAsia="Calibri" w:hAnsi="Helvetica" w:cs="Helvetica"/>
                <w:sz w:val="20"/>
                <w:szCs w:val="20"/>
                <w:lang w:val="en-GB"/>
              </w:rPr>
            </w:pPr>
          </w:p>
          <w:p w14:paraId="7614FC49" w14:textId="77777777" w:rsidR="00F9491E" w:rsidRPr="0026377F" w:rsidRDefault="00D205BD" w:rsidP="000F1719">
            <w:pPr>
              <w:rPr>
                <w:rFonts w:ascii="Arial" w:eastAsia="Calibri" w:hAnsi="Arial" w:cs="Arial"/>
                <w:sz w:val="20"/>
                <w:szCs w:val="20"/>
                <w:lang w:val="en-GB"/>
              </w:rPr>
            </w:pPr>
            <w:hyperlink r:id="rId20" w:history="1">
              <w:r w:rsidR="00F9491E" w:rsidRPr="0096246F">
                <w:rPr>
                  <w:rStyle w:val="Hyperlink"/>
                  <w:rFonts w:ascii="Arial" w:eastAsia="Calibri" w:hAnsi="Arial" w:cs="Arial"/>
                  <w:sz w:val="20"/>
                  <w:szCs w:val="20"/>
                  <w:lang w:val="en-GB"/>
                </w:rPr>
                <w:t>https://www.aqa.org.uk/subjects/design-and-technology/a-level/design-and-technology-7552/specification</w:t>
              </w:r>
            </w:hyperlink>
          </w:p>
        </w:tc>
      </w:tr>
      <w:tr w:rsidR="00F9491E" w:rsidRPr="001976CA" w14:paraId="6B90F49F" w14:textId="77777777" w:rsidTr="000F1719">
        <w:trPr>
          <w:trHeight w:hRule="exact" w:val="340"/>
          <w:jc w:val="center"/>
        </w:trPr>
        <w:tc>
          <w:tcPr>
            <w:tcW w:w="6799" w:type="dxa"/>
            <w:tcBorders>
              <w:top w:val="single" w:sz="6" w:space="0" w:color="auto"/>
              <w:bottom w:val="single" w:sz="6" w:space="0" w:color="auto"/>
              <w:right w:val="single" w:sz="6" w:space="0" w:color="auto"/>
            </w:tcBorders>
            <w:shd w:val="clear" w:color="auto" w:fill="CED1E5"/>
            <w:tcMar>
              <w:top w:w="0" w:type="dxa"/>
              <w:left w:w="113" w:type="dxa"/>
              <w:bottom w:w="0" w:type="dxa"/>
              <w:right w:w="113" w:type="dxa"/>
            </w:tcMar>
            <w:vAlign w:val="center"/>
          </w:tcPr>
          <w:p w14:paraId="3A4E07F4" w14:textId="77777777" w:rsidR="00F9491E" w:rsidRPr="001976CA" w:rsidRDefault="00F9491E" w:rsidP="000F1719">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2557" w:type="dxa"/>
            <w:tcBorders>
              <w:top w:val="single" w:sz="6" w:space="0" w:color="auto"/>
              <w:left w:val="single" w:sz="6" w:space="0" w:color="auto"/>
              <w:bottom w:val="single" w:sz="6" w:space="0" w:color="auto"/>
            </w:tcBorders>
            <w:shd w:val="clear" w:color="auto" w:fill="CED1E5"/>
            <w:tcMar>
              <w:top w:w="0" w:type="dxa"/>
              <w:left w:w="113" w:type="dxa"/>
              <w:bottom w:w="0" w:type="dxa"/>
              <w:right w:w="113" w:type="dxa"/>
            </w:tcMar>
            <w:vAlign w:val="center"/>
          </w:tcPr>
          <w:p w14:paraId="5E93EA50" w14:textId="77777777" w:rsidR="00F9491E" w:rsidRPr="001976CA" w:rsidRDefault="00F9491E" w:rsidP="000F1719">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F9491E" w:rsidRPr="001976CA" w14:paraId="47374045" w14:textId="77777777" w:rsidTr="000F1719">
        <w:trPr>
          <w:jc w:val="center"/>
        </w:trPr>
        <w:tc>
          <w:tcPr>
            <w:tcW w:w="6799" w:type="dxa"/>
            <w:tcBorders>
              <w:top w:val="single" w:sz="6" w:space="0" w:color="auto"/>
              <w:bottom w:val="single" w:sz="4" w:space="0" w:color="auto"/>
              <w:right w:val="single" w:sz="6" w:space="0" w:color="auto"/>
            </w:tcBorders>
            <w:tcMar>
              <w:top w:w="113" w:type="dxa"/>
              <w:left w:w="113" w:type="dxa"/>
              <w:bottom w:w="113" w:type="dxa"/>
              <w:right w:w="113" w:type="dxa"/>
            </w:tcMar>
          </w:tcPr>
          <w:p w14:paraId="330577BE" w14:textId="77777777" w:rsidR="00F9491E" w:rsidRPr="00F97179" w:rsidRDefault="00F9491E" w:rsidP="000F1719">
            <w:pPr>
              <w:jc w:val="both"/>
              <w:rPr>
                <w:rFonts w:ascii="Arial" w:hAnsi="Arial" w:cs="Arial"/>
                <w:b/>
                <w:sz w:val="20"/>
                <w:szCs w:val="20"/>
              </w:rPr>
            </w:pPr>
            <w:r>
              <w:rPr>
                <w:rFonts w:ascii="Arial" w:hAnsi="Arial" w:cs="Arial"/>
                <w:b/>
                <w:sz w:val="20"/>
                <w:szCs w:val="20"/>
              </w:rPr>
              <w:t>Paper 1 – Technical principles</w:t>
            </w:r>
            <w:r w:rsidRPr="00F97179">
              <w:rPr>
                <w:rFonts w:ascii="Arial" w:hAnsi="Arial" w:cs="Arial"/>
                <w:b/>
                <w:sz w:val="20"/>
                <w:szCs w:val="20"/>
              </w:rPr>
              <w:t xml:space="preserve"> – written examination, 2.5 hours, 120 marks, </w:t>
            </w:r>
            <w:r>
              <w:rPr>
                <w:rFonts w:ascii="Arial" w:hAnsi="Arial" w:cs="Arial"/>
                <w:b/>
                <w:sz w:val="20"/>
                <w:szCs w:val="20"/>
              </w:rPr>
              <w:t>30</w:t>
            </w:r>
            <w:r w:rsidRPr="00F97179">
              <w:rPr>
                <w:rFonts w:ascii="Arial" w:hAnsi="Arial" w:cs="Arial"/>
                <w:b/>
                <w:sz w:val="20"/>
                <w:szCs w:val="20"/>
              </w:rPr>
              <w:t>% of the qualification.</w:t>
            </w:r>
          </w:p>
          <w:p w14:paraId="73CF70CA" w14:textId="77777777" w:rsidR="00F9491E" w:rsidRPr="00F97179" w:rsidRDefault="00F9491E" w:rsidP="000F1719">
            <w:pPr>
              <w:jc w:val="both"/>
              <w:rPr>
                <w:rFonts w:ascii="Arial" w:hAnsi="Arial" w:cs="Arial"/>
                <w:sz w:val="20"/>
                <w:szCs w:val="20"/>
              </w:rPr>
            </w:pPr>
            <w:r w:rsidRPr="00F97179">
              <w:rPr>
                <w:rFonts w:ascii="Arial" w:hAnsi="Arial" w:cs="Arial"/>
                <w:sz w:val="20"/>
                <w:szCs w:val="20"/>
              </w:rPr>
              <w:t xml:space="preserve">The paper includes calculations, short-open and open-response questions, as well as extended-writing questions focused on: </w:t>
            </w:r>
          </w:p>
          <w:p w14:paraId="7826DB22" w14:textId="77777777" w:rsidR="00F9491E" w:rsidRDefault="00F9491E" w:rsidP="000F1719">
            <w:pPr>
              <w:jc w:val="both"/>
              <w:rPr>
                <w:rFonts w:ascii="Arial" w:hAnsi="Arial" w:cs="Arial"/>
                <w:sz w:val="20"/>
                <w:szCs w:val="20"/>
              </w:rPr>
            </w:pPr>
            <w:r w:rsidRPr="00F97179">
              <w:rPr>
                <w:rFonts w:ascii="Arial" w:hAnsi="Arial" w:cs="Arial"/>
                <w:sz w:val="20"/>
                <w:szCs w:val="20"/>
              </w:rPr>
              <w:t>Analysis and evaluation of design decisions and outcomes, against a technical principle, for prototypes made by others</w:t>
            </w:r>
            <w:r>
              <w:rPr>
                <w:rFonts w:ascii="Arial" w:hAnsi="Arial" w:cs="Arial"/>
                <w:sz w:val="20"/>
                <w:szCs w:val="20"/>
              </w:rPr>
              <w:t xml:space="preserve"> etc. </w:t>
            </w:r>
          </w:p>
          <w:p w14:paraId="05B19AF8" w14:textId="77777777" w:rsidR="00F9491E" w:rsidRDefault="00F9491E" w:rsidP="000F1719">
            <w:pPr>
              <w:jc w:val="both"/>
              <w:rPr>
                <w:rFonts w:ascii="Arial" w:hAnsi="Arial" w:cs="Arial"/>
                <w:sz w:val="20"/>
                <w:szCs w:val="20"/>
              </w:rPr>
            </w:pPr>
          </w:p>
          <w:p w14:paraId="0992DA10" w14:textId="77777777" w:rsidR="00F9491E" w:rsidRPr="00551C84" w:rsidRDefault="00F9491E" w:rsidP="000F1719">
            <w:pPr>
              <w:jc w:val="both"/>
              <w:rPr>
                <w:rFonts w:ascii="Arial" w:hAnsi="Arial" w:cs="Arial"/>
                <w:b/>
                <w:sz w:val="20"/>
                <w:szCs w:val="20"/>
              </w:rPr>
            </w:pPr>
            <w:r w:rsidRPr="00551C84">
              <w:rPr>
                <w:rFonts w:ascii="Arial" w:hAnsi="Arial" w:cs="Arial"/>
                <w:b/>
                <w:sz w:val="20"/>
                <w:szCs w:val="20"/>
              </w:rPr>
              <w:t>Paper 2 – Design and Making principles – written examination, 1.5 hours, 80 marks, 20% of the qualification.</w:t>
            </w:r>
          </w:p>
          <w:p w14:paraId="61C4539B" w14:textId="77777777" w:rsidR="00F9491E" w:rsidRPr="00551C84" w:rsidRDefault="00F9491E" w:rsidP="000F1719">
            <w:pPr>
              <w:jc w:val="both"/>
              <w:rPr>
                <w:rFonts w:ascii="Arial" w:hAnsi="Arial" w:cs="Arial"/>
                <w:sz w:val="20"/>
                <w:szCs w:val="20"/>
              </w:rPr>
            </w:pPr>
            <w:r w:rsidRPr="00551C84">
              <w:rPr>
                <w:rFonts w:ascii="Arial" w:hAnsi="Arial" w:cs="Arial"/>
                <w:sz w:val="20"/>
                <w:szCs w:val="20"/>
              </w:rPr>
              <w:t>Mixture of short answer and extended response questions.</w:t>
            </w:r>
          </w:p>
          <w:p w14:paraId="43C83933" w14:textId="77777777" w:rsidR="00F9491E" w:rsidRPr="00551C84" w:rsidRDefault="00F9491E" w:rsidP="000F1719">
            <w:pPr>
              <w:jc w:val="both"/>
              <w:rPr>
                <w:rFonts w:ascii="Arial" w:hAnsi="Arial" w:cs="Arial"/>
                <w:sz w:val="20"/>
                <w:szCs w:val="20"/>
              </w:rPr>
            </w:pPr>
            <w:r w:rsidRPr="00551C84">
              <w:rPr>
                <w:rFonts w:ascii="Arial" w:hAnsi="Arial" w:cs="Arial"/>
                <w:sz w:val="20"/>
                <w:szCs w:val="20"/>
              </w:rPr>
              <w:t>Product Analysis: 30 marks</w:t>
            </w:r>
          </w:p>
          <w:p w14:paraId="734735D6" w14:textId="77777777" w:rsidR="00F9491E" w:rsidRPr="00551C84" w:rsidRDefault="00F9491E" w:rsidP="000F1719">
            <w:pPr>
              <w:jc w:val="both"/>
              <w:rPr>
                <w:rFonts w:ascii="Arial" w:hAnsi="Arial" w:cs="Arial"/>
                <w:sz w:val="20"/>
                <w:szCs w:val="20"/>
              </w:rPr>
            </w:pPr>
            <w:r w:rsidRPr="00551C84">
              <w:rPr>
                <w:rFonts w:ascii="Arial" w:hAnsi="Arial" w:cs="Arial"/>
                <w:sz w:val="20"/>
                <w:szCs w:val="20"/>
              </w:rPr>
              <w:t>Up to 6 short answer questions based on visual stimulus of product(s).</w:t>
            </w:r>
          </w:p>
          <w:p w14:paraId="0DE94A8E" w14:textId="77777777" w:rsidR="00F9491E" w:rsidRPr="00551C84" w:rsidRDefault="00F9491E" w:rsidP="000F1719">
            <w:pPr>
              <w:jc w:val="both"/>
              <w:rPr>
                <w:rFonts w:ascii="Arial" w:hAnsi="Arial" w:cs="Arial"/>
                <w:sz w:val="20"/>
                <w:szCs w:val="20"/>
              </w:rPr>
            </w:pPr>
            <w:r w:rsidRPr="00551C84">
              <w:rPr>
                <w:rFonts w:ascii="Arial" w:hAnsi="Arial" w:cs="Arial"/>
                <w:sz w:val="20"/>
                <w:szCs w:val="20"/>
              </w:rPr>
              <w:t>Section B:</w:t>
            </w:r>
          </w:p>
          <w:p w14:paraId="49DDEE25" w14:textId="77777777" w:rsidR="00F9491E" w:rsidRPr="00551C84" w:rsidRDefault="00F9491E" w:rsidP="000F1719">
            <w:pPr>
              <w:jc w:val="both"/>
              <w:rPr>
                <w:rFonts w:ascii="Arial" w:hAnsi="Arial" w:cs="Arial"/>
                <w:sz w:val="20"/>
                <w:szCs w:val="20"/>
              </w:rPr>
            </w:pPr>
            <w:r w:rsidRPr="00551C84">
              <w:rPr>
                <w:rFonts w:ascii="Arial" w:hAnsi="Arial" w:cs="Arial"/>
                <w:sz w:val="20"/>
                <w:szCs w:val="20"/>
              </w:rPr>
              <w:t>Commercial manufacture: 50 marks</w:t>
            </w:r>
          </w:p>
          <w:p w14:paraId="6205E2FF" w14:textId="77777777" w:rsidR="00F9491E" w:rsidRPr="00F97179" w:rsidRDefault="00F9491E" w:rsidP="000F1719">
            <w:pPr>
              <w:jc w:val="both"/>
              <w:rPr>
                <w:rFonts w:ascii="Arial" w:hAnsi="Arial" w:cs="Arial"/>
                <w:sz w:val="20"/>
                <w:szCs w:val="20"/>
              </w:rPr>
            </w:pPr>
          </w:p>
          <w:p w14:paraId="16E23D83" w14:textId="77777777" w:rsidR="00F9491E" w:rsidRPr="00F97179" w:rsidRDefault="00F9491E" w:rsidP="000F1719">
            <w:pPr>
              <w:jc w:val="both"/>
              <w:rPr>
                <w:rFonts w:ascii="Arial" w:hAnsi="Arial" w:cs="Arial"/>
                <w:b/>
                <w:sz w:val="20"/>
                <w:szCs w:val="20"/>
              </w:rPr>
            </w:pPr>
            <w:r w:rsidRPr="00F97179">
              <w:rPr>
                <w:rFonts w:ascii="Arial" w:hAnsi="Arial" w:cs="Arial"/>
                <w:b/>
                <w:sz w:val="20"/>
                <w:szCs w:val="20"/>
              </w:rPr>
              <w:t>Non-Examined Assessment, 1</w:t>
            </w:r>
            <w:r>
              <w:rPr>
                <w:rFonts w:ascii="Arial" w:hAnsi="Arial" w:cs="Arial"/>
                <w:b/>
                <w:sz w:val="20"/>
                <w:szCs w:val="20"/>
              </w:rPr>
              <w:t>0</w:t>
            </w:r>
            <w:r w:rsidRPr="00F97179">
              <w:rPr>
                <w:rFonts w:ascii="Arial" w:hAnsi="Arial" w:cs="Arial"/>
                <w:b/>
                <w:sz w:val="20"/>
                <w:szCs w:val="20"/>
              </w:rPr>
              <w:t>0 marks, 50% of the qualification.</w:t>
            </w:r>
          </w:p>
          <w:p w14:paraId="005E7B26" w14:textId="77777777" w:rsidR="00F9491E" w:rsidRPr="00F97179" w:rsidRDefault="00F9491E" w:rsidP="000F1719">
            <w:pPr>
              <w:jc w:val="both"/>
              <w:rPr>
                <w:rFonts w:ascii="Arial" w:hAnsi="Arial" w:cs="Arial"/>
                <w:sz w:val="20"/>
                <w:szCs w:val="20"/>
              </w:rPr>
            </w:pPr>
            <w:r w:rsidRPr="00F97179">
              <w:rPr>
                <w:rFonts w:ascii="Arial" w:hAnsi="Arial" w:cs="Arial"/>
                <w:sz w:val="20"/>
                <w:szCs w:val="20"/>
              </w:rPr>
              <w:t>Students will produce a substantial design, make and evaluate project which consists of a portfolio and a prototype.</w:t>
            </w:r>
          </w:p>
          <w:p w14:paraId="43A708E4" w14:textId="77777777" w:rsidR="00F9491E" w:rsidRPr="00453765" w:rsidRDefault="00F9491E" w:rsidP="000F1719">
            <w:pPr>
              <w:jc w:val="both"/>
              <w:rPr>
                <w:rFonts w:ascii="Arial" w:hAnsi="Arial" w:cs="Arial"/>
                <w:sz w:val="20"/>
                <w:szCs w:val="20"/>
              </w:rPr>
            </w:pPr>
            <w:r w:rsidRPr="00F97179">
              <w:rPr>
                <w:rFonts w:ascii="Arial" w:hAnsi="Arial" w:cs="Arial"/>
                <w:sz w:val="20"/>
                <w:szCs w:val="20"/>
              </w:rPr>
              <w:t>The portfolio will contain approximately 40 sides of A3 paper (or electronic equivalent).</w:t>
            </w:r>
          </w:p>
        </w:tc>
        <w:tc>
          <w:tcPr>
            <w:tcW w:w="2557" w:type="dxa"/>
            <w:tcBorders>
              <w:top w:val="single" w:sz="6" w:space="0" w:color="auto"/>
              <w:left w:val="single" w:sz="6" w:space="0" w:color="auto"/>
              <w:bottom w:val="single" w:sz="4" w:space="0" w:color="auto"/>
            </w:tcBorders>
            <w:tcMar>
              <w:top w:w="113" w:type="dxa"/>
              <w:left w:w="113" w:type="dxa"/>
              <w:bottom w:w="113" w:type="dxa"/>
              <w:right w:w="113" w:type="dxa"/>
            </w:tcMar>
          </w:tcPr>
          <w:p w14:paraId="7A0CF37C" w14:textId="77777777" w:rsidR="00F9491E" w:rsidRDefault="00F9491E" w:rsidP="000F1719">
            <w:pPr>
              <w:rPr>
                <w:rFonts w:ascii="Arial" w:hAnsi="Arial" w:cs="Arial"/>
                <w:sz w:val="20"/>
                <w:szCs w:val="20"/>
              </w:rPr>
            </w:pPr>
            <w:r>
              <w:rPr>
                <w:rFonts w:ascii="Arial" w:hAnsi="Arial" w:cs="Arial"/>
                <w:sz w:val="20"/>
                <w:szCs w:val="20"/>
              </w:rPr>
              <w:t xml:space="preserve">At least </w:t>
            </w:r>
            <w:r w:rsidRPr="00F97179">
              <w:rPr>
                <w:rFonts w:ascii="Arial" w:hAnsi="Arial" w:cs="Arial"/>
                <w:sz w:val="20"/>
                <w:szCs w:val="20"/>
              </w:rPr>
              <w:t xml:space="preserve">Grade </w:t>
            </w:r>
            <w:r w:rsidRPr="00245B43">
              <w:rPr>
                <w:rFonts w:ascii="Arial" w:hAnsi="Arial" w:cs="Arial"/>
                <w:b/>
                <w:sz w:val="20"/>
                <w:szCs w:val="20"/>
              </w:rPr>
              <w:t>5</w:t>
            </w:r>
            <w:r w:rsidRPr="00F97179">
              <w:rPr>
                <w:rFonts w:ascii="Arial" w:hAnsi="Arial" w:cs="Arial"/>
                <w:sz w:val="20"/>
                <w:szCs w:val="20"/>
              </w:rPr>
              <w:t xml:space="preserve"> in GCSE Design and Technology, </w:t>
            </w:r>
            <w:r>
              <w:rPr>
                <w:rFonts w:ascii="Arial" w:hAnsi="Arial" w:cs="Arial"/>
                <w:sz w:val="20"/>
                <w:szCs w:val="20"/>
              </w:rPr>
              <w:t xml:space="preserve">or a Level </w:t>
            </w:r>
            <w:r w:rsidRPr="005A55EE">
              <w:rPr>
                <w:rFonts w:ascii="Arial" w:hAnsi="Arial" w:cs="Arial"/>
                <w:b/>
                <w:sz w:val="20"/>
                <w:szCs w:val="20"/>
              </w:rPr>
              <w:t>2 Merit</w:t>
            </w:r>
            <w:r>
              <w:rPr>
                <w:rFonts w:ascii="Arial" w:hAnsi="Arial" w:cs="Arial"/>
                <w:sz w:val="20"/>
                <w:szCs w:val="20"/>
              </w:rPr>
              <w:t xml:space="preserve"> in CAMNAT Engineering Manufacture if studied, Grade </w:t>
            </w:r>
            <w:r w:rsidRPr="00245B43">
              <w:rPr>
                <w:rFonts w:ascii="Arial" w:hAnsi="Arial" w:cs="Arial"/>
                <w:b/>
                <w:sz w:val="20"/>
                <w:szCs w:val="20"/>
              </w:rPr>
              <w:t>5</w:t>
            </w:r>
            <w:r>
              <w:rPr>
                <w:rFonts w:ascii="Arial" w:hAnsi="Arial" w:cs="Arial"/>
                <w:sz w:val="20"/>
                <w:szCs w:val="20"/>
              </w:rPr>
              <w:t xml:space="preserve"> GCSE English Language and Grade </w:t>
            </w:r>
            <w:r>
              <w:rPr>
                <w:rFonts w:ascii="Arial" w:hAnsi="Arial" w:cs="Arial"/>
                <w:b/>
                <w:sz w:val="20"/>
                <w:szCs w:val="20"/>
              </w:rPr>
              <w:t>5</w:t>
            </w:r>
            <w:r>
              <w:rPr>
                <w:rFonts w:ascii="Arial" w:hAnsi="Arial" w:cs="Arial"/>
                <w:sz w:val="20"/>
                <w:szCs w:val="20"/>
              </w:rPr>
              <w:t xml:space="preserve"> GCSE Mathematics.</w:t>
            </w:r>
          </w:p>
          <w:p w14:paraId="5DE5D069" w14:textId="77777777" w:rsidR="00F9491E" w:rsidRDefault="00F9491E" w:rsidP="000F1719">
            <w:pPr>
              <w:rPr>
                <w:rFonts w:ascii="Arial" w:hAnsi="Arial" w:cs="Arial"/>
                <w:sz w:val="20"/>
                <w:szCs w:val="20"/>
              </w:rPr>
            </w:pPr>
          </w:p>
          <w:p w14:paraId="5479296E" w14:textId="77777777" w:rsidR="00F9491E" w:rsidRPr="00312205" w:rsidRDefault="00F9491E" w:rsidP="000F1719">
            <w:pPr>
              <w:rPr>
                <w:rFonts w:ascii="Arial" w:hAnsi="Arial" w:cs="Arial"/>
                <w:sz w:val="20"/>
                <w:szCs w:val="20"/>
              </w:rPr>
            </w:pPr>
            <w:r>
              <w:rPr>
                <w:rFonts w:ascii="Arial" w:hAnsi="Arial" w:cs="Arial"/>
                <w:sz w:val="20"/>
                <w:szCs w:val="20"/>
              </w:rPr>
              <w:t xml:space="preserve">If not studied, Grade </w:t>
            </w:r>
            <w:r w:rsidRPr="00245B43">
              <w:rPr>
                <w:rFonts w:ascii="Arial" w:hAnsi="Arial" w:cs="Arial"/>
                <w:b/>
                <w:sz w:val="20"/>
                <w:szCs w:val="20"/>
              </w:rPr>
              <w:t>6</w:t>
            </w:r>
            <w:r>
              <w:rPr>
                <w:rFonts w:ascii="Arial" w:hAnsi="Arial" w:cs="Arial"/>
                <w:sz w:val="20"/>
                <w:szCs w:val="20"/>
              </w:rPr>
              <w:t xml:space="preserve"> in any other practical, design-related subject is required.</w:t>
            </w:r>
          </w:p>
        </w:tc>
      </w:tr>
      <w:tr w:rsidR="00F9491E" w:rsidRPr="001976CA" w14:paraId="58A242D9"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2DA972B5" w14:textId="77777777" w:rsidR="00F9491E" w:rsidRPr="001976CA" w:rsidRDefault="00F9491E" w:rsidP="000F1719">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F9491E" w:rsidRPr="001976CA" w14:paraId="591134FF" w14:textId="77777777" w:rsidTr="000F1719">
        <w:trPr>
          <w:jc w:val="center"/>
        </w:trPr>
        <w:tc>
          <w:tcPr>
            <w:tcW w:w="9356" w:type="dxa"/>
            <w:gridSpan w:val="2"/>
            <w:tcBorders>
              <w:bottom w:val="single" w:sz="4" w:space="0" w:color="auto"/>
            </w:tcBorders>
            <w:tcMar>
              <w:top w:w="113" w:type="dxa"/>
              <w:left w:w="113" w:type="dxa"/>
              <w:bottom w:w="113" w:type="dxa"/>
              <w:right w:w="113" w:type="dxa"/>
            </w:tcMar>
          </w:tcPr>
          <w:p w14:paraId="63EB6867" w14:textId="77777777" w:rsidR="00F9491E" w:rsidRPr="00453765" w:rsidRDefault="00F9491E" w:rsidP="000F1719">
            <w:pPr>
              <w:spacing w:line="276" w:lineRule="auto"/>
              <w:rPr>
                <w:rFonts w:ascii="Arial" w:eastAsia="Calibri" w:hAnsi="Arial" w:cs="Arial"/>
                <w:sz w:val="20"/>
                <w:szCs w:val="20"/>
                <w:lang w:val="en-GB"/>
              </w:rPr>
            </w:pPr>
            <w:r w:rsidRPr="00F97179">
              <w:rPr>
                <w:rFonts w:ascii="Arial" w:eastAsia="Calibri" w:hAnsi="Arial" w:cs="Arial"/>
                <w:sz w:val="20"/>
                <w:szCs w:val="20"/>
                <w:lang w:val="en-GB"/>
              </w:rPr>
              <w:t>Oral, written and drawing communication skills, problem solving, cultural and social awareness, critical thinking and analytical, evaluative skills, portfolio and presentation skills, designing and manufacturing techniques skills, CAD / CAM and more.</w:t>
            </w:r>
          </w:p>
        </w:tc>
      </w:tr>
      <w:tr w:rsidR="00F9491E" w:rsidRPr="001976CA" w14:paraId="016A218B"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042B04F7" w14:textId="77777777" w:rsidR="00F9491E" w:rsidRPr="001976CA" w:rsidRDefault="00F9491E" w:rsidP="000F1719">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F9491E" w:rsidRPr="001976CA" w14:paraId="3E3C1CF1" w14:textId="77777777" w:rsidTr="000F1719">
        <w:trPr>
          <w:jc w:val="center"/>
        </w:trPr>
        <w:tc>
          <w:tcPr>
            <w:tcW w:w="9356" w:type="dxa"/>
            <w:gridSpan w:val="2"/>
            <w:tcBorders>
              <w:bottom w:val="single" w:sz="4" w:space="0" w:color="auto"/>
            </w:tcBorders>
            <w:tcMar>
              <w:top w:w="113" w:type="dxa"/>
              <w:left w:w="113" w:type="dxa"/>
              <w:bottom w:w="113" w:type="dxa"/>
              <w:right w:w="113" w:type="dxa"/>
            </w:tcMar>
          </w:tcPr>
          <w:p w14:paraId="5F95929B" w14:textId="77777777" w:rsidR="00F9491E" w:rsidRPr="00453765" w:rsidRDefault="00F9491E" w:rsidP="000F1719">
            <w:pPr>
              <w:spacing w:line="276" w:lineRule="auto"/>
              <w:jc w:val="both"/>
              <w:rPr>
                <w:rFonts w:ascii="Arial" w:eastAsia="Calibri" w:hAnsi="Arial" w:cs="Arial"/>
                <w:sz w:val="20"/>
                <w:szCs w:val="20"/>
                <w:lang w:val="en-GB"/>
              </w:rPr>
            </w:pPr>
            <w:r w:rsidRPr="00453765">
              <w:rPr>
                <w:rFonts w:ascii="Arial" w:eastAsia="Calibri" w:hAnsi="Arial" w:cs="Arial"/>
                <w:b/>
                <w:sz w:val="20"/>
                <w:szCs w:val="20"/>
                <w:lang w:val="en-GB"/>
              </w:rPr>
              <w:t>Career links</w:t>
            </w:r>
            <w:r w:rsidRPr="00453765">
              <w:rPr>
                <w:rFonts w:ascii="Arial" w:eastAsia="Calibri" w:hAnsi="Arial" w:cs="Arial"/>
                <w:sz w:val="20"/>
                <w:szCs w:val="20"/>
                <w:lang w:val="en-GB"/>
              </w:rPr>
              <w:t xml:space="preserve"> - supports progression into a wide variety of careers through the degree or apprenticeship route. These include civil/electrical/mechanical engineering, interior</w:t>
            </w:r>
            <w:r>
              <w:rPr>
                <w:rFonts w:ascii="Arial" w:eastAsia="Calibri" w:hAnsi="Arial" w:cs="Arial"/>
                <w:sz w:val="20"/>
                <w:szCs w:val="20"/>
                <w:lang w:val="en-GB"/>
              </w:rPr>
              <w:t xml:space="preserve"> and spatial</w:t>
            </w:r>
            <w:r w:rsidRPr="00453765">
              <w:rPr>
                <w:rFonts w:ascii="Arial" w:eastAsia="Calibri" w:hAnsi="Arial" w:cs="Arial"/>
                <w:sz w:val="20"/>
                <w:szCs w:val="20"/>
                <w:lang w:val="en-GB"/>
              </w:rPr>
              <w:t xml:space="preserve"> design, graphic design,</w:t>
            </w:r>
            <w:r>
              <w:rPr>
                <w:rFonts w:ascii="Arial" w:eastAsia="Calibri" w:hAnsi="Arial" w:cs="Arial"/>
                <w:sz w:val="20"/>
                <w:szCs w:val="20"/>
                <w:lang w:val="en-GB"/>
              </w:rPr>
              <w:t xml:space="preserve"> packaging design,</w:t>
            </w:r>
            <w:r w:rsidRPr="00453765">
              <w:rPr>
                <w:rFonts w:ascii="Arial" w:eastAsia="Calibri" w:hAnsi="Arial" w:cs="Arial"/>
                <w:sz w:val="20"/>
                <w:szCs w:val="20"/>
                <w:lang w:val="en-GB"/>
              </w:rPr>
              <w:t xml:space="preserve"> 3D/product design,</w:t>
            </w:r>
            <w:r>
              <w:rPr>
                <w:rFonts w:ascii="Arial" w:eastAsia="Calibri" w:hAnsi="Arial" w:cs="Arial"/>
                <w:sz w:val="20"/>
                <w:szCs w:val="20"/>
                <w:lang w:val="en-GB"/>
              </w:rPr>
              <w:t xml:space="preserve"> furniture design,</w:t>
            </w:r>
            <w:r w:rsidRPr="00453765">
              <w:rPr>
                <w:rFonts w:ascii="Arial" w:eastAsia="Calibri" w:hAnsi="Arial" w:cs="Arial"/>
                <w:sz w:val="20"/>
                <w:szCs w:val="20"/>
                <w:lang w:val="en-GB"/>
              </w:rPr>
              <w:t xml:space="preserve"> architectural technician, architect,</w:t>
            </w:r>
            <w:r>
              <w:rPr>
                <w:rFonts w:ascii="Arial" w:eastAsia="Calibri" w:hAnsi="Arial" w:cs="Arial"/>
                <w:sz w:val="20"/>
                <w:szCs w:val="20"/>
                <w:lang w:val="en-GB"/>
              </w:rPr>
              <w:t xml:space="preserve"> production design, purchasing management, design &amp; technology teaching and more.</w:t>
            </w:r>
          </w:p>
          <w:p w14:paraId="08263E99" w14:textId="77777777" w:rsidR="00F9491E" w:rsidRPr="001976CA" w:rsidRDefault="00F9491E" w:rsidP="000F1719">
            <w:pPr>
              <w:jc w:val="both"/>
              <w:rPr>
                <w:rFonts w:ascii="Arial" w:hAnsi="Arial" w:cs="Arial"/>
                <w:sz w:val="20"/>
                <w:szCs w:val="20"/>
              </w:rPr>
            </w:pPr>
            <w:r w:rsidRPr="00453765">
              <w:rPr>
                <w:rFonts w:ascii="Arial" w:eastAsia="Calibri" w:hAnsi="Arial" w:cs="Arial"/>
                <w:b/>
                <w:sz w:val="20"/>
                <w:szCs w:val="20"/>
                <w:lang w:val="en-GB"/>
              </w:rPr>
              <w:t xml:space="preserve">Recent A </w:t>
            </w:r>
            <w:proofErr w:type="gramStart"/>
            <w:r w:rsidRPr="00453765">
              <w:rPr>
                <w:rFonts w:ascii="Arial" w:eastAsia="Calibri" w:hAnsi="Arial" w:cs="Arial"/>
                <w:b/>
                <w:sz w:val="20"/>
                <w:szCs w:val="20"/>
                <w:lang w:val="en-GB"/>
              </w:rPr>
              <w:t>Level Product Design students</w:t>
            </w:r>
            <w:proofErr w:type="gramEnd"/>
            <w:r w:rsidRPr="00453765">
              <w:rPr>
                <w:rFonts w:ascii="Arial" w:eastAsia="Calibri" w:hAnsi="Arial" w:cs="Arial"/>
                <w:sz w:val="20"/>
                <w:szCs w:val="20"/>
                <w:lang w:val="en-GB"/>
              </w:rPr>
              <w:t xml:space="preserve"> have progressed to the following degree courses:</w:t>
            </w:r>
            <w:r w:rsidRPr="00453765">
              <w:rPr>
                <w:rFonts w:ascii="Arial" w:eastAsia="Calibri" w:hAnsi="Arial" w:cs="Arial"/>
                <w:sz w:val="20"/>
                <w:szCs w:val="20"/>
                <w:lang w:val="en-GB"/>
              </w:rPr>
              <w:br/>
              <w:t xml:space="preserve">Civil, Electrical and Mechanical Engineering, Interior Design, Graphic Design, 3D/Product Design, Architecture, </w:t>
            </w:r>
            <w:r>
              <w:rPr>
                <w:rFonts w:ascii="Arial" w:eastAsia="Calibri" w:hAnsi="Arial" w:cs="Arial"/>
                <w:sz w:val="20"/>
                <w:szCs w:val="20"/>
                <w:lang w:val="en-GB"/>
              </w:rPr>
              <w:t xml:space="preserve">Fashion design, </w:t>
            </w:r>
            <w:r w:rsidRPr="00453765">
              <w:rPr>
                <w:rFonts w:ascii="Arial" w:eastAsia="Calibri" w:hAnsi="Arial" w:cs="Arial"/>
                <w:sz w:val="20"/>
                <w:szCs w:val="20"/>
                <w:lang w:val="en-GB"/>
              </w:rPr>
              <w:t>Design &amp; Technology Teaching and Automotive Design</w:t>
            </w:r>
            <w:r>
              <w:rPr>
                <w:rFonts w:ascii="Arial" w:eastAsia="Calibri" w:hAnsi="Arial" w:cs="Arial"/>
                <w:sz w:val="20"/>
                <w:szCs w:val="20"/>
                <w:lang w:val="en-GB"/>
              </w:rPr>
              <w:t>.</w:t>
            </w:r>
          </w:p>
        </w:tc>
      </w:tr>
      <w:tr w:rsidR="00F9491E" w:rsidRPr="001976CA" w14:paraId="63F47369"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232F2D95" w14:textId="77777777" w:rsidR="00F9491E" w:rsidRPr="001976CA" w:rsidRDefault="00F9491E" w:rsidP="000F1719">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F9491E" w:rsidRPr="001976CA" w14:paraId="75B5A820" w14:textId="77777777" w:rsidTr="000F1719">
        <w:trPr>
          <w:jc w:val="center"/>
        </w:trPr>
        <w:tc>
          <w:tcPr>
            <w:tcW w:w="9356" w:type="dxa"/>
            <w:gridSpan w:val="2"/>
            <w:tcMar>
              <w:top w:w="113" w:type="dxa"/>
              <w:left w:w="113" w:type="dxa"/>
              <w:bottom w:w="113" w:type="dxa"/>
              <w:right w:w="113" w:type="dxa"/>
            </w:tcMar>
          </w:tcPr>
          <w:p w14:paraId="33FC6B85" w14:textId="4AFD06BD" w:rsidR="00F9491E" w:rsidRPr="001976CA" w:rsidRDefault="00F9491E" w:rsidP="000F1719">
            <w:pPr>
              <w:spacing w:line="230" w:lineRule="exact"/>
              <w:rPr>
                <w:rFonts w:ascii="Arial" w:hAnsi="Arial" w:cs="Arial"/>
                <w:sz w:val="20"/>
                <w:szCs w:val="20"/>
                <w:lang w:val="en-GB"/>
              </w:rPr>
            </w:pPr>
            <w:r w:rsidRPr="001976CA">
              <w:rPr>
                <w:rFonts w:ascii="Arial" w:hAnsi="Arial" w:cs="Arial"/>
                <w:sz w:val="20"/>
                <w:szCs w:val="20"/>
              </w:rPr>
              <w:t>Please contact the Head of Department,</w:t>
            </w:r>
            <w:r>
              <w:rPr>
                <w:rFonts w:ascii="Arial" w:hAnsi="Arial" w:cs="Arial"/>
                <w:sz w:val="20"/>
                <w:szCs w:val="20"/>
              </w:rPr>
              <w:t xml:space="preserve"> Miss E </w:t>
            </w:r>
            <w:r w:rsidR="009C2D52">
              <w:rPr>
                <w:rFonts w:ascii="Arial" w:hAnsi="Arial" w:cs="Arial"/>
                <w:sz w:val="20"/>
                <w:szCs w:val="20"/>
              </w:rPr>
              <w:t>Dempsey</w:t>
            </w:r>
            <w:r w:rsidRPr="001976CA">
              <w:rPr>
                <w:rFonts w:ascii="Arial" w:hAnsi="Arial" w:cs="Arial"/>
                <w:sz w:val="20"/>
                <w:szCs w:val="20"/>
              </w:rPr>
              <w:t xml:space="preserve">: </w:t>
            </w:r>
            <w:hyperlink r:id="rId21" w:history="1">
              <w:r w:rsidR="009C2D52" w:rsidRPr="00B847F8">
                <w:rPr>
                  <w:rStyle w:val="Hyperlink"/>
                  <w:rFonts w:ascii="Arial" w:hAnsi="Arial" w:cs="Arial"/>
                  <w:sz w:val="20"/>
                  <w:szCs w:val="20"/>
                </w:rPr>
                <w:t>dempseye@cockermouthschool.org</w:t>
              </w:r>
            </w:hyperlink>
            <w:r w:rsidR="009C2D52">
              <w:rPr>
                <w:rFonts w:ascii="Arial" w:hAnsi="Arial" w:cs="Arial"/>
                <w:sz w:val="20"/>
                <w:szCs w:val="20"/>
              </w:rPr>
              <w:t xml:space="preserve"> </w:t>
            </w:r>
          </w:p>
        </w:tc>
      </w:tr>
    </w:tbl>
    <w:p w14:paraId="4C18C834" w14:textId="0329B3E5" w:rsidR="00D57D23" w:rsidRPr="00A54552" w:rsidRDefault="000F1719" w:rsidP="00874AB7">
      <w:pPr>
        <w:pStyle w:val="Heading1"/>
        <w:rPr>
          <w:color w:val="004990"/>
        </w:rPr>
      </w:pPr>
      <w:bookmarkStart w:id="7" w:name="_Toc218771381"/>
      <w:r w:rsidRPr="000F1719">
        <w:rPr>
          <w:color w:val="FF0000"/>
        </w:rPr>
        <w:lastRenderedPageBreak/>
        <w:t>7</w:t>
      </w:r>
      <w:r w:rsidR="00A02677" w:rsidRPr="00FC0221">
        <w:rPr>
          <w:color w:val="8493BE"/>
        </w:rPr>
        <w:t xml:space="preserve"> | </w:t>
      </w:r>
      <w:r>
        <w:t>Drama</w:t>
      </w:r>
      <w:bookmarkEnd w:id="7"/>
    </w:p>
    <w:p w14:paraId="6DC55B1D"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ayout w:type="fixed"/>
        <w:tblLook w:val="04A0" w:firstRow="1" w:lastRow="0" w:firstColumn="1" w:lastColumn="0" w:noHBand="0" w:noVBand="1"/>
      </w:tblPr>
      <w:tblGrid>
        <w:gridCol w:w="6232"/>
        <w:gridCol w:w="3124"/>
      </w:tblGrid>
      <w:tr w:rsidR="00D57D23" w:rsidRPr="001976CA" w14:paraId="1A5CB9ED" w14:textId="77777777" w:rsidTr="00EB6E5F">
        <w:trPr>
          <w:trHeight w:hRule="exact" w:val="340"/>
          <w:jc w:val="center"/>
        </w:trPr>
        <w:tc>
          <w:tcPr>
            <w:tcW w:w="6232" w:type="dxa"/>
            <w:shd w:val="clear" w:color="auto" w:fill="CED1E5"/>
            <w:tcMar>
              <w:top w:w="0" w:type="dxa"/>
              <w:left w:w="113" w:type="dxa"/>
              <w:bottom w:w="0" w:type="dxa"/>
              <w:right w:w="113" w:type="dxa"/>
            </w:tcMar>
            <w:vAlign w:val="center"/>
          </w:tcPr>
          <w:p w14:paraId="47455AC6" w14:textId="77777777" w:rsidR="00D57D23" w:rsidRPr="008C0642" w:rsidRDefault="00A02677">
            <w:pPr>
              <w:spacing w:line="230" w:lineRule="exact"/>
              <w:rPr>
                <w:rFonts w:ascii="Arial" w:hAnsi="Arial" w:cs="Arial"/>
                <w:b/>
                <w:sz w:val="20"/>
                <w:szCs w:val="20"/>
                <w:lang w:val="en-GB"/>
              </w:rPr>
            </w:pPr>
            <w:r w:rsidRPr="008C0642">
              <w:rPr>
                <w:rFonts w:ascii="Arial" w:hAnsi="Arial" w:cs="Arial"/>
                <w:b/>
                <w:sz w:val="20"/>
                <w:szCs w:val="20"/>
                <w:lang w:val="en-GB"/>
              </w:rPr>
              <w:t>Course Content</w:t>
            </w:r>
          </w:p>
        </w:tc>
        <w:tc>
          <w:tcPr>
            <w:tcW w:w="3124" w:type="dxa"/>
            <w:shd w:val="clear" w:color="auto" w:fill="CED1E5"/>
            <w:tcMar>
              <w:top w:w="0" w:type="dxa"/>
              <w:left w:w="113" w:type="dxa"/>
              <w:bottom w:w="0" w:type="dxa"/>
              <w:right w:w="113" w:type="dxa"/>
            </w:tcMar>
            <w:vAlign w:val="center"/>
          </w:tcPr>
          <w:p w14:paraId="4AB845DB" w14:textId="77777777" w:rsidR="00D57D23" w:rsidRPr="008C0642" w:rsidRDefault="00A02677">
            <w:pPr>
              <w:spacing w:line="230" w:lineRule="exact"/>
              <w:rPr>
                <w:rFonts w:ascii="Arial" w:hAnsi="Arial" w:cs="Arial"/>
                <w:b/>
                <w:sz w:val="20"/>
                <w:szCs w:val="20"/>
                <w:lang w:val="en-GB"/>
              </w:rPr>
            </w:pPr>
            <w:r w:rsidRPr="008C0642">
              <w:rPr>
                <w:rFonts w:ascii="Arial" w:hAnsi="Arial" w:cs="Arial"/>
                <w:b/>
                <w:sz w:val="20"/>
                <w:szCs w:val="20"/>
                <w:lang w:val="en-GB"/>
              </w:rPr>
              <w:t>Exam Board &amp; Qualification</w:t>
            </w:r>
          </w:p>
        </w:tc>
      </w:tr>
      <w:tr w:rsidR="00D57D23" w:rsidRPr="001976CA" w14:paraId="6AE1F662" w14:textId="77777777" w:rsidTr="00EB6E5F">
        <w:trPr>
          <w:jc w:val="center"/>
        </w:trPr>
        <w:tc>
          <w:tcPr>
            <w:tcW w:w="6232" w:type="dxa"/>
            <w:tcMar>
              <w:top w:w="113" w:type="dxa"/>
              <w:left w:w="113" w:type="dxa"/>
              <w:bottom w:w="113" w:type="dxa"/>
              <w:right w:w="113" w:type="dxa"/>
            </w:tcMar>
          </w:tcPr>
          <w:p w14:paraId="542E1542" w14:textId="77777777" w:rsidR="00EB6E5F" w:rsidRPr="008C0642" w:rsidRDefault="00EB6E5F" w:rsidP="00EB6E5F">
            <w:pPr>
              <w:autoSpaceDE w:val="0"/>
              <w:autoSpaceDN w:val="0"/>
              <w:adjustRightInd w:val="0"/>
              <w:rPr>
                <w:rFonts w:ascii="Arial" w:hAnsi="Arial" w:cs="Arial"/>
                <w:sz w:val="20"/>
                <w:szCs w:val="20"/>
              </w:rPr>
            </w:pPr>
            <w:r w:rsidRPr="008C0642">
              <w:rPr>
                <w:rFonts w:ascii="Arial" w:hAnsi="Arial" w:cs="Arial"/>
                <w:sz w:val="20"/>
                <w:szCs w:val="20"/>
              </w:rPr>
              <w:t xml:space="preserve">The course is designed to provide a balance across a range of practical activities that will inform your academic understanding. It combines the activities of exploring plays, creating theatre, the performing of plays, the analysis of theatre and the critical evaluation of all of these elements. </w:t>
            </w:r>
          </w:p>
          <w:p w14:paraId="06F27705" w14:textId="77777777" w:rsidR="00EB6E5F" w:rsidRPr="008C0642" w:rsidRDefault="00EB6E5F" w:rsidP="00EB6E5F">
            <w:pPr>
              <w:autoSpaceDE w:val="0"/>
              <w:autoSpaceDN w:val="0"/>
              <w:adjustRightInd w:val="0"/>
              <w:rPr>
                <w:rFonts w:ascii="Arial" w:hAnsi="Arial" w:cs="Arial"/>
                <w:sz w:val="20"/>
                <w:szCs w:val="20"/>
              </w:rPr>
            </w:pPr>
          </w:p>
          <w:p w14:paraId="706842E6" w14:textId="1ECCBFD4" w:rsidR="00D57D23" w:rsidRPr="008C0642" w:rsidRDefault="00EB6E5F" w:rsidP="00EB6E5F">
            <w:pPr>
              <w:autoSpaceDE w:val="0"/>
              <w:autoSpaceDN w:val="0"/>
              <w:adjustRightInd w:val="0"/>
              <w:jc w:val="both"/>
              <w:rPr>
                <w:rFonts w:ascii="Arial" w:hAnsi="Arial" w:cs="Arial"/>
                <w:sz w:val="20"/>
                <w:szCs w:val="20"/>
                <w:lang w:val="en"/>
              </w:rPr>
            </w:pPr>
            <w:r w:rsidRPr="008C0642">
              <w:rPr>
                <w:rFonts w:ascii="Arial" w:hAnsi="Arial" w:cs="Arial"/>
                <w:sz w:val="20"/>
                <w:szCs w:val="20"/>
              </w:rPr>
              <w:t>Students completing the course successfully will have a thorough understanding of drama and theatre, highly toned analytical and creative skills and an ability to communicate effectively with others.</w:t>
            </w:r>
          </w:p>
        </w:tc>
        <w:tc>
          <w:tcPr>
            <w:tcW w:w="3124" w:type="dxa"/>
            <w:tcMar>
              <w:top w:w="113" w:type="dxa"/>
              <w:left w:w="113" w:type="dxa"/>
              <w:bottom w:w="113" w:type="dxa"/>
              <w:right w:w="113" w:type="dxa"/>
            </w:tcMar>
          </w:tcPr>
          <w:p w14:paraId="29E8757F" w14:textId="0E76269D" w:rsidR="00EB6E5F" w:rsidRPr="008C0642" w:rsidRDefault="00EB6E5F" w:rsidP="00EB6E5F">
            <w:pPr>
              <w:rPr>
                <w:rFonts w:ascii="Arial" w:hAnsi="Arial" w:cs="Arial"/>
                <w:sz w:val="20"/>
                <w:szCs w:val="20"/>
              </w:rPr>
            </w:pPr>
            <w:r w:rsidRPr="008C0642">
              <w:rPr>
                <w:rFonts w:ascii="Arial" w:hAnsi="Arial" w:cs="Arial"/>
                <w:sz w:val="20"/>
                <w:szCs w:val="20"/>
              </w:rPr>
              <w:t xml:space="preserve">Edexcel Drama and Theatre Studies (8DR01/9DR01-DR03)   </w:t>
            </w:r>
            <w:r w:rsidRPr="008C0642">
              <w:rPr>
                <w:rFonts w:ascii="Arial" w:hAnsi="Arial" w:cs="Arial"/>
                <w:sz w:val="20"/>
                <w:szCs w:val="20"/>
              </w:rPr>
              <w:br/>
            </w:r>
            <w:r w:rsidRPr="008C0642">
              <w:rPr>
                <w:rFonts w:ascii="Arial" w:hAnsi="Arial" w:cs="Arial"/>
                <w:sz w:val="20"/>
                <w:szCs w:val="20"/>
              </w:rPr>
              <w:br/>
              <w:t xml:space="preserve">Year 12 &amp; Year 13 A LEVEL: </w:t>
            </w:r>
            <w:r w:rsidR="008C0642" w:rsidRPr="008C0642">
              <w:rPr>
                <w:rFonts w:ascii="Arial" w:hAnsi="Arial" w:cs="Arial"/>
                <w:sz w:val="20"/>
                <w:szCs w:val="20"/>
              </w:rPr>
              <w:t>two-year</w:t>
            </w:r>
            <w:r w:rsidRPr="008C0642">
              <w:rPr>
                <w:rFonts w:ascii="Arial" w:hAnsi="Arial" w:cs="Arial"/>
                <w:sz w:val="20"/>
                <w:szCs w:val="20"/>
              </w:rPr>
              <w:t xml:space="preserve"> course A2</w:t>
            </w:r>
            <w:r w:rsidRPr="008C0642">
              <w:rPr>
                <w:rFonts w:ascii="Arial" w:hAnsi="Arial" w:cs="Arial"/>
                <w:sz w:val="20"/>
                <w:szCs w:val="20"/>
              </w:rPr>
              <w:br/>
            </w:r>
          </w:p>
          <w:p w14:paraId="55F04EF8" w14:textId="0F6B1A16" w:rsidR="00EB6E5F" w:rsidRPr="008C0642" w:rsidRDefault="00EB6E5F" w:rsidP="00EB6E5F">
            <w:pPr>
              <w:rPr>
                <w:rFonts w:ascii="Arial" w:hAnsi="Arial" w:cs="Arial"/>
                <w:sz w:val="20"/>
                <w:szCs w:val="20"/>
              </w:rPr>
            </w:pPr>
            <w:r w:rsidRPr="008C0642">
              <w:rPr>
                <w:rFonts w:ascii="Arial" w:hAnsi="Arial" w:cs="Arial"/>
                <w:sz w:val="20"/>
                <w:szCs w:val="20"/>
              </w:rPr>
              <w:t>Further details about the course can be accessed from the Edexcel website:</w:t>
            </w:r>
            <w:r w:rsidRPr="008C0642">
              <w:rPr>
                <w:rFonts w:ascii="Arial" w:hAnsi="Arial" w:cs="Arial"/>
                <w:b/>
                <w:sz w:val="20"/>
                <w:szCs w:val="20"/>
              </w:rPr>
              <w:t xml:space="preserve"> </w:t>
            </w:r>
          </w:p>
          <w:p w14:paraId="7F126505" w14:textId="77777777" w:rsidR="00EB6E5F" w:rsidRPr="008C0642" w:rsidRDefault="00EB6E5F" w:rsidP="00EB6E5F">
            <w:pPr>
              <w:rPr>
                <w:rFonts w:ascii="Arial" w:hAnsi="Arial" w:cs="Arial"/>
                <w:sz w:val="20"/>
                <w:szCs w:val="20"/>
              </w:rPr>
            </w:pPr>
          </w:p>
          <w:p w14:paraId="4C476B08" w14:textId="2CA8D47F" w:rsidR="00D57D23" w:rsidRPr="008C0642" w:rsidRDefault="00D205BD" w:rsidP="00EB6E5F">
            <w:pPr>
              <w:rPr>
                <w:rFonts w:ascii="Arial" w:hAnsi="Arial" w:cs="Arial"/>
                <w:sz w:val="20"/>
                <w:szCs w:val="20"/>
              </w:rPr>
            </w:pPr>
            <w:hyperlink r:id="rId22" w:history="1">
              <w:r w:rsidR="00EB6E5F" w:rsidRPr="008C0642">
                <w:rPr>
                  <w:rStyle w:val="Hyperlink"/>
                  <w:rFonts w:ascii="Arial" w:hAnsi="Arial" w:cs="Arial"/>
                  <w:sz w:val="20"/>
                  <w:szCs w:val="20"/>
                </w:rPr>
                <w:t>http://www.edexcel.com/quals/gce/gce08/drama</w:t>
              </w:r>
            </w:hyperlink>
          </w:p>
        </w:tc>
      </w:tr>
      <w:tr w:rsidR="00D57D23" w:rsidRPr="001976CA" w14:paraId="03858B34" w14:textId="77777777" w:rsidTr="00EB6E5F">
        <w:trPr>
          <w:trHeight w:hRule="exact" w:val="340"/>
          <w:jc w:val="center"/>
        </w:trPr>
        <w:tc>
          <w:tcPr>
            <w:tcW w:w="6232" w:type="dxa"/>
            <w:shd w:val="clear" w:color="auto" w:fill="CED1E5"/>
            <w:tcMar>
              <w:top w:w="0" w:type="dxa"/>
              <w:left w:w="113" w:type="dxa"/>
              <w:bottom w:w="0" w:type="dxa"/>
              <w:right w:w="113" w:type="dxa"/>
            </w:tcMar>
            <w:vAlign w:val="center"/>
          </w:tcPr>
          <w:p w14:paraId="79B5FDB1" w14:textId="77777777" w:rsidR="00D57D23" w:rsidRPr="008C0642" w:rsidRDefault="00A02677">
            <w:pPr>
              <w:spacing w:line="230" w:lineRule="exact"/>
              <w:rPr>
                <w:rFonts w:ascii="Arial" w:hAnsi="Arial" w:cs="Arial"/>
                <w:b/>
                <w:sz w:val="20"/>
                <w:szCs w:val="20"/>
                <w:lang w:val="en-GB"/>
              </w:rPr>
            </w:pPr>
            <w:r w:rsidRPr="008C0642">
              <w:rPr>
                <w:rFonts w:ascii="Arial" w:hAnsi="Arial" w:cs="Arial"/>
                <w:b/>
                <w:sz w:val="20"/>
                <w:szCs w:val="20"/>
                <w:lang w:val="en-GB"/>
              </w:rPr>
              <w:t>Assessment</w:t>
            </w:r>
          </w:p>
        </w:tc>
        <w:tc>
          <w:tcPr>
            <w:tcW w:w="3124" w:type="dxa"/>
            <w:shd w:val="clear" w:color="auto" w:fill="CED1E5"/>
            <w:tcMar>
              <w:top w:w="0" w:type="dxa"/>
              <w:left w:w="113" w:type="dxa"/>
              <w:bottom w:w="0" w:type="dxa"/>
              <w:right w:w="113" w:type="dxa"/>
            </w:tcMar>
            <w:vAlign w:val="center"/>
          </w:tcPr>
          <w:p w14:paraId="55D26550" w14:textId="77777777" w:rsidR="00CB0F25" w:rsidRPr="008C0642" w:rsidRDefault="00A02677" w:rsidP="00CB0F25">
            <w:pPr>
              <w:spacing w:line="230" w:lineRule="exact"/>
              <w:rPr>
                <w:rFonts w:ascii="Arial" w:hAnsi="Arial" w:cs="Arial"/>
                <w:b/>
                <w:sz w:val="20"/>
                <w:szCs w:val="20"/>
                <w:lang w:val="en-GB"/>
              </w:rPr>
            </w:pPr>
            <w:r w:rsidRPr="008C0642">
              <w:rPr>
                <w:rFonts w:ascii="Arial" w:hAnsi="Arial" w:cs="Arial"/>
                <w:b/>
                <w:sz w:val="20"/>
                <w:szCs w:val="20"/>
                <w:lang w:val="en-GB"/>
              </w:rPr>
              <w:t>Entry Criteria</w:t>
            </w:r>
          </w:p>
        </w:tc>
      </w:tr>
      <w:tr w:rsidR="00D57D23" w:rsidRPr="001976CA" w14:paraId="760B3785" w14:textId="77777777" w:rsidTr="00EB6E5F">
        <w:trPr>
          <w:jc w:val="center"/>
        </w:trPr>
        <w:tc>
          <w:tcPr>
            <w:tcW w:w="6232" w:type="dxa"/>
            <w:tcMar>
              <w:top w:w="113" w:type="dxa"/>
              <w:left w:w="113" w:type="dxa"/>
              <w:bottom w:w="113" w:type="dxa"/>
              <w:right w:w="113" w:type="dxa"/>
            </w:tcMar>
          </w:tcPr>
          <w:p w14:paraId="3DD8B807" w14:textId="2C41F5BF" w:rsidR="00EB6E5F" w:rsidRPr="008C0642" w:rsidRDefault="00EB6E5F" w:rsidP="00EB6E5F">
            <w:pPr>
              <w:rPr>
                <w:rFonts w:ascii="Arial" w:hAnsi="Arial" w:cs="Arial"/>
                <w:b/>
                <w:sz w:val="20"/>
                <w:szCs w:val="20"/>
              </w:rPr>
            </w:pPr>
            <w:r w:rsidRPr="008C0642">
              <w:rPr>
                <w:rFonts w:ascii="Arial" w:hAnsi="Arial" w:cs="Arial"/>
                <w:b/>
                <w:sz w:val="20"/>
                <w:szCs w:val="20"/>
              </w:rPr>
              <w:t>Year 12</w:t>
            </w:r>
            <w:r w:rsidR="008C0642" w:rsidRPr="008C0642">
              <w:rPr>
                <w:rFonts w:ascii="Arial" w:hAnsi="Arial" w:cs="Arial"/>
                <w:b/>
                <w:sz w:val="20"/>
                <w:szCs w:val="20"/>
              </w:rPr>
              <w:t xml:space="preserve"> </w:t>
            </w:r>
            <w:r w:rsidRPr="008C0642">
              <w:rPr>
                <w:rFonts w:ascii="Arial" w:hAnsi="Arial" w:cs="Arial"/>
                <w:b/>
                <w:sz w:val="20"/>
                <w:szCs w:val="20"/>
              </w:rPr>
              <w:t>Component 1: Devising (40%)</w:t>
            </w:r>
            <w:r w:rsidRPr="008C0642">
              <w:rPr>
                <w:rFonts w:ascii="Arial" w:hAnsi="Arial" w:cs="Arial"/>
                <w:b/>
                <w:sz w:val="20"/>
                <w:szCs w:val="20"/>
              </w:rPr>
              <w:br/>
            </w:r>
            <w:r w:rsidRPr="008C0642">
              <w:rPr>
                <w:rFonts w:ascii="Arial" w:hAnsi="Arial" w:cs="Arial"/>
                <w:sz w:val="20"/>
                <w:szCs w:val="20"/>
              </w:rPr>
              <w:t xml:space="preserve">The creation of an original devised piece of theatre using an existing </w:t>
            </w:r>
            <w:proofErr w:type="spellStart"/>
            <w:r w:rsidRPr="008C0642">
              <w:rPr>
                <w:rFonts w:ascii="Arial" w:hAnsi="Arial" w:cs="Arial"/>
                <w:sz w:val="20"/>
                <w:szCs w:val="20"/>
              </w:rPr>
              <w:t>playtext</w:t>
            </w:r>
            <w:proofErr w:type="spellEnd"/>
            <w:r w:rsidRPr="008C0642">
              <w:rPr>
                <w:rFonts w:ascii="Arial" w:hAnsi="Arial" w:cs="Arial"/>
                <w:sz w:val="20"/>
                <w:szCs w:val="20"/>
              </w:rPr>
              <w:t xml:space="preserve"> as a stimulus along with a theatre practitioner. Includes portfolio work as assessment along with performance of devised piece.</w:t>
            </w:r>
          </w:p>
          <w:p w14:paraId="54E8174F" w14:textId="5D6DB8C0" w:rsidR="00EB6E5F" w:rsidRPr="008C0642" w:rsidRDefault="00EB6E5F" w:rsidP="00EB6E5F">
            <w:pPr>
              <w:rPr>
                <w:rFonts w:ascii="Arial" w:hAnsi="Arial" w:cs="Arial"/>
                <w:b/>
                <w:sz w:val="20"/>
                <w:szCs w:val="20"/>
              </w:rPr>
            </w:pPr>
            <w:r w:rsidRPr="008C0642">
              <w:rPr>
                <w:rFonts w:ascii="Arial" w:hAnsi="Arial" w:cs="Arial"/>
                <w:b/>
                <w:sz w:val="20"/>
                <w:szCs w:val="20"/>
              </w:rPr>
              <w:t>Year 13</w:t>
            </w:r>
            <w:r w:rsidR="008C0642" w:rsidRPr="008C0642">
              <w:rPr>
                <w:rFonts w:ascii="Arial" w:hAnsi="Arial" w:cs="Arial"/>
                <w:b/>
                <w:sz w:val="20"/>
                <w:szCs w:val="20"/>
              </w:rPr>
              <w:t xml:space="preserve"> </w:t>
            </w:r>
            <w:r w:rsidRPr="008C0642">
              <w:rPr>
                <w:rFonts w:ascii="Arial" w:hAnsi="Arial" w:cs="Arial"/>
                <w:b/>
                <w:sz w:val="20"/>
                <w:szCs w:val="20"/>
              </w:rPr>
              <w:t>Component 2: Text in Performance (20%)</w:t>
            </w:r>
            <w:r w:rsidRPr="008C0642">
              <w:rPr>
                <w:rFonts w:ascii="Arial" w:hAnsi="Arial" w:cs="Arial"/>
                <w:sz w:val="20"/>
                <w:szCs w:val="20"/>
              </w:rPr>
              <w:br/>
              <w:t>Group performance of one key extract from a specific play and a monologue/duologue performance to a visiting examiner.</w:t>
            </w:r>
          </w:p>
          <w:p w14:paraId="66D31760" w14:textId="77777777" w:rsidR="00EB6E5F" w:rsidRPr="008C0642" w:rsidRDefault="00EB6E5F" w:rsidP="00EB6E5F">
            <w:pPr>
              <w:rPr>
                <w:rFonts w:ascii="Arial" w:hAnsi="Arial" w:cs="Arial"/>
                <w:b/>
                <w:sz w:val="20"/>
                <w:szCs w:val="20"/>
              </w:rPr>
            </w:pPr>
            <w:r w:rsidRPr="008C0642">
              <w:rPr>
                <w:rFonts w:ascii="Arial" w:hAnsi="Arial" w:cs="Arial"/>
                <w:b/>
                <w:sz w:val="20"/>
                <w:szCs w:val="20"/>
              </w:rPr>
              <w:t>Component 3: (40%) 2 hour 30 minutes written exam in three sections</w:t>
            </w:r>
          </w:p>
          <w:p w14:paraId="4B34AA5F" w14:textId="51C2C91F" w:rsidR="00EB6E5F" w:rsidRPr="008C0642" w:rsidRDefault="00EB6E5F" w:rsidP="00EB6E5F">
            <w:pPr>
              <w:rPr>
                <w:rFonts w:ascii="Arial" w:hAnsi="Arial" w:cs="Arial"/>
                <w:b/>
                <w:sz w:val="20"/>
                <w:szCs w:val="20"/>
              </w:rPr>
            </w:pPr>
            <w:r w:rsidRPr="008C0642">
              <w:rPr>
                <w:rFonts w:ascii="Arial" w:hAnsi="Arial" w:cs="Arial"/>
                <w:b/>
                <w:sz w:val="20"/>
                <w:szCs w:val="20"/>
              </w:rPr>
              <w:t>Live Theatre Performance Review Section A</w:t>
            </w:r>
            <w:r w:rsidR="009C2D52">
              <w:rPr>
                <w:rFonts w:ascii="Arial" w:hAnsi="Arial" w:cs="Arial"/>
                <w:b/>
                <w:sz w:val="20"/>
                <w:szCs w:val="20"/>
              </w:rPr>
              <w:t>: O</w:t>
            </w:r>
            <w:r w:rsidRPr="008C0642">
              <w:rPr>
                <w:rFonts w:ascii="Arial" w:hAnsi="Arial" w:cs="Arial"/>
                <w:sz w:val="20"/>
                <w:szCs w:val="20"/>
              </w:rPr>
              <w:t>wn choice.</w:t>
            </w:r>
          </w:p>
          <w:p w14:paraId="3E78D8F3" w14:textId="3C224447" w:rsidR="00EB6E5F" w:rsidRPr="008C0642" w:rsidRDefault="00EB6E5F" w:rsidP="00EB6E5F">
            <w:pPr>
              <w:rPr>
                <w:rFonts w:ascii="Arial" w:hAnsi="Arial" w:cs="Arial"/>
                <w:sz w:val="20"/>
                <w:szCs w:val="20"/>
              </w:rPr>
            </w:pPr>
            <w:r w:rsidRPr="008C0642">
              <w:rPr>
                <w:rFonts w:ascii="Arial" w:hAnsi="Arial" w:cs="Arial"/>
                <w:b/>
                <w:sz w:val="20"/>
                <w:szCs w:val="20"/>
              </w:rPr>
              <w:t>Page to Stage Section B:</w:t>
            </w:r>
            <w:r w:rsidR="009C2D52">
              <w:rPr>
                <w:rFonts w:ascii="Arial" w:hAnsi="Arial" w:cs="Arial"/>
                <w:b/>
                <w:sz w:val="20"/>
                <w:szCs w:val="20"/>
              </w:rPr>
              <w:t xml:space="preserve"> </w:t>
            </w:r>
            <w:proofErr w:type="spellStart"/>
            <w:r w:rsidRPr="008C0642">
              <w:rPr>
                <w:rFonts w:ascii="Arial" w:hAnsi="Arial" w:cs="Arial"/>
                <w:sz w:val="20"/>
                <w:szCs w:val="20"/>
              </w:rPr>
              <w:t>Realisation</w:t>
            </w:r>
            <w:proofErr w:type="spellEnd"/>
            <w:r w:rsidRPr="008C0642">
              <w:rPr>
                <w:rFonts w:ascii="Arial" w:hAnsi="Arial" w:cs="Arial"/>
                <w:sz w:val="20"/>
                <w:szCs w:val="20"/>
              </w:rPr>
              <w:t xml:space="preserve"> of a performance extract: Unseen question based on text they have studied theoretically and practically-Equus by Peter </w:t>
            </w:r>
            <w:proofErr w:type="spellStart"/>
            <w:r w:rsidRPr="008C0642">
              <w:rPr>
                <w:rFonts w:ascii="Arial" w:hAnsi="Arial" w:cs="Arial"/>
                <w:sz w:val="20"/>
                <w:szCs w:val="20"/>
              </w:rPr>
              <w:t>Scahffer</w:t>
            </w:r>
            <w:proofErr w:type="spellEnd"/>
            <w:r w:rsidRPr="008C0642">
              <w:rPr>
                <w:rFonts w:ascii="Arial" w:hAnsi="Arial" w:cs="Arial"/>
                <w:sz w:val="20"/>
                <w:szCs w:val="20"/>
              </w:rPr>
              <w:t>.</w:t>
            </w:r>
          </w:p>
          <w:p w14:paraId="0B74FF70" w14:textId="67F85002" w:rsidR="00D57D23" w:rsidRPr="008C0642" w:rsidRDefault="00EB6E5F" w:rsidP="00EB6E5F">
            <w:pPr>
              <w:jc w:val="both"/>
              <w:rPr>
                <w:rFonts w:ascii="Arial" w:hAnsi="Arial" w:cs="Arial"/>
                <w:sz w:val="20"/>
                <w:szCs w:val="20"/>
              </w:rPr>
            </w:pPr>
            <w:r w:rsidRPr="008C0642">
              <w:rPr>
                <w:rFonts w:ascii="Arial" w:hAnsi="Arial" w:cs="Arial"/>
                <w:b/>
                <w:sz w:val="20"/>
                <w:szCs w:val="20"/>
              </w:rPr>
              <w:t>Interpreting a Performance Text Section C:</w:t>
            </w:r>
            <w:r w:rsidR="009C2D52">
              <w:rPr>
                <w:rFonts w:ascii="Arial" w:hAnsi="Arial" w:cs="Arial"/>
                <w:b/>
                <w:sz w:val="20"/>
                <w:szCs w:val="20"/>
              </w:rPr>
              <w:t xml:space="preserve"> </w:t>
            </w:r>
            <w:r w:rsidRPr="008C0642">
              <w:rPr>
                <w:rFonts w:ascii="Arial" w:hAnsi="Arial" w:cs="Arial"/>
                <w:sz w:val="20"/>
                <w:szCs w:val="20"/>
              </w:rPr>
              <w:t xml:space="preserve">Using chosen text Lysistrata by </w:t>
            </w:r>
            <w:proofErr w:type="spellStart"/>
            <w:r w:rsidRPr="008C0642">
              <w:rPr>
                <w:rFonts w:ascii="Arial" w:hAnsi="Arial" w:cs="Arial"/>
                <w:sz w:val="20"/>
                <w:szCs w:val="20"/>
              </w:rPr>
              <w:t>Aristophones</w:t>
            </w:r>
            <w:proofErr w:type="spellEnd"/>
            <w:r w:rsidRPr="008C0642">
              <w:rPr>
                <w:rFonts w:ascii="Arial" w:hAnsi="Arial" w:cs="Arial"/>
                <w:sz w:val="20"/>
                <w:szCs w:val="20"/>
              </w:rPr>
              <w:t xml:space="preserve"> write about their re-imagined production concept and relate this to a theatre practitioner-Brecht.</w:t>
            </w:r>
          </w:p>
        </w:tc>
        <w:tc>
          <w:tcPr>
            <w:tcW w:w="3124" w:type="dxa"/>
            <w:tcMar>
              <w:top w:w="113" w:type="dxa"/>
              <w:left w:w="113" w:type="dxa"/>
              <w:bottom w:w="113" w:type="dxa"/>
              <w:right w:w="113" w:type="dxa"/>
            </w:tcMar>
          </w:tcPr>
          <w:p w14:paraId="70E07AB8" w14:textId="77777777" w:rsidR="00EB6E5F" w:rsidRPr="008C0642" w:rsidRDefault="00EB6E5F" w:rsidP="00EB6E5F">
            <w:pPr>
              <w:rPr>
                <w:rFonts w:ascii="Arial" w:hAnsi="Arial" w:cs="Arial"/>
                <w:sz w:val="20"/>
                <w:szCs w:val="20"/>
              </w:rPr>
            </w:pPr>
          </w:p>
          <w:p w14:paraId="6ED0CA12" w14:textId="0F318223" w:rsidR="00EB6E5F" w:rsidRPr="008C0642" w:rsidRDefault="00EB6E5F" w:rsidP="00EB6E5F">
            <w:pPr>
              <w:rPr>
                <w:rFonts w:ascii="Arial" w:hAnsi="Arial" w:cs="Arial"/>
                <w:sz w:val="20"/>
                <w:szCs w:val="20"/>
              </w:rPr>
            </w:pPr>
            <w:r w:rsidRPr="008C0642">
              <w:rPr>
                <w:rFonts w:ascii="Arial" w:hAnsi="Arial" w:cs="Arial"/>
                <w:sz w:val="20"/>
                <w:szCs w:val="20"/>
              </w:rPr>
              <w:t>Minimum of grade 5 in Drama or a 5 in English Literature if you’ve not studied GCSE Drama.</w:t>
            </w:r>
          </w:p>
          <w:p w14:paraId="5AE4FDAA" w14:textId="77777777" w:rsidR="00EB6E5F" w:rsidRPr="008C0642" w:rsidRDefault="00EB6E5F" w:rsidP="00EB6E5F">
            <w:pPr>
              <w:rPr>
                <w:rFonts w:ascii="Arial" w:hAnsi="Arial" w:cs="Arial"/>
                <w:sz w:val="20"/>
                <w:szCs w:val="20"/>
              </w:rPr>
            </w:pPr>
          </w:p>
          <w:p w14:paraId="22782409" w14:textId="41AA6B43" w:rsidR="002425B6" w:rsidRPr="008C0642" w:rsidRDefault="002425B6" w:rsidP="001277AC">
            <w:pPr>
              <w:rPr>
                <w:rFonts w:ascii="Arial" w:hAnsi="Arial" w:cs="Arial"/>
                <w:sz w:val="20"/>
                <w:szCs w:val="20"/>
              </w:rPr>
            </w:pPr>
          </w:p>
        </w:tc>
      </w:tr>
      <w:tr w:rsidR="00D57D23" w:rsidRPr="001976CA" w14:paraId="58DD04C0" w14:textId="77777777" w:rsidTr="00866DAB">
        <w:trPr>
          <w:trHeight w:hRule="exact" w:val="340"/>
          <w:jc w:val="center"/>
        </w:trPr>
        <w:tc>
          <w:tcPr>
            <w:tcW w:w="9356" w:type="dxa"/>
            <w:gridSpan w:val="2"/>
            <w:shd w:val="clear" w:color="auto" w:fill="CED1E5"/>
            <w:tcMar>
              <w:top w:w="0" w:type="dxa"/>
              <w:left w:w="113" w:type="dxa"/>
              <w:bottom w:w="0" w:type="dxa"/>
              <w:right w:w="113" w:type="dxa"/>
            </w:tcMar>
            <w:vAlign w:val="center"/>
          </w:tcPr>
          <w:p w14:paraId="275DE9BF" w14:textId="77777777" w:rsidR="00D57D23" w:rsidRPr="008C0642" w:rsidRDefault="00516C78">
            <w:pPr>
              <w:spacing w:line="230" w:lineRule="exact"/>
              <w:rPr>
                <w:rFonts w:ascii="Arial" w:hAnsi="Arial" w:cs="Arial"/>
                <w:b/>
                <w:sz w:val="20"/>
                <w:szCs w:val="20"/>
                <w:lang w:val="en-GB"/>
              </w:rPr>
            </w:pPr>
            <w:r w:rsidRPr="008C0642">
              <w:rPr>
                <w:rFonts w:ascii="Arial" w:hAnsi="Arial" w:cs="Arial"/>
                <w:b/>
                <w:sz w:val="20"/>
                <w:szCs w:val="20"/>
                <w:lang w:val="en-GB"/>
              </w:rPr>
              <w:t>Transfer</w:t>
            </w:r>
            <w:r w:rsidR="00A02677" w:rsidRPr="008C0642">
              <w:rPr>
                <w:rFonts w:ascii="Arial" w:hAnsi="Arial" w:cs="Arial"/>
                <w:b/>
                <w:sz w:val="20"/>
                <w:szCs w:val="20"/>
                <w:lang w:val="en-GB"/>
              </w:rPr>
              <w:t>able skills you will develop</w:t>
            </w:r>
          </w:p>
        </w:tc>
      </w:tr>
      <w:tr w:rsidR="00D57D23" w:rsidRPr="001976CA" w14:paraId="14837797" w14:textId="77777777" w:rsidTr="00866DAB">
        <w:trPr>
          <w:jc w:val="center"/>
        </w:trPr>
        <w:tc>
          <w:tcPr>
            <w:tcW w:w="9356" w:type="dxa"/>
            <w:gridSpan w:val="2"/>
            <w:tcMar>
              <w:top w:w="113" w:type="dxa"/>
              <w:left w:w="113" w:type="dxa"/>
              <w:bottom w:w="113" w:type="dxa"/>
              <w:right w:w="113" w:type="dxa"/>
            </w:tcMar>
          </w:tcPr>
          <w:p w14:paraId="320C14B7" w14:textId="274F30AC" w:rsidR="00D57D23" w:rsidRPr="008C0642" w:rsidRDefault="00EB6E5F">
            <w:pPr>
              <w:jc w:val="both"/>
              <w:rPr>
                <w:rFonts w:ascii="Arial" w:hAnsi="Arial" w:cs="Arial"/>
                <w:sz w:val="20"/>
                <w:szCs w:val="20"/>
              </w:rPr>
            </w:pPr>
            <w:r w:rsidRPr="008C0642">
              <w:rPr>
                <w:rFonts w:ascii="Arial" w:eastAsia="Times New Roman" w:hAnsi="Arial" w:cs="Arial"/>
                <w:bCs/>
                <w:sz w:val="20"/>
                <w:szCs w:val="20"/>
                <w:lang w:val="en"/>
              </w:rPr>
              <w:t>Communication</w:t>
            </w:r>
            <w:r w:rsidRPr="008C0642">
              <w:rPr>
                <w:rFonts w:ascii="Arial" w:eastAsia="Times New Roman" w:hAnsi="Arial" w:cs="Arial"/>
                <w:sz w:val="20"/>
                <w:szCs w:val="20"/>
                <w:lang w:val="en"/>
              </w:rPr>
              <w:t xml:space="preserve">, </w:t>
            </w:r>
            <w:r w:rsidRPr="008C0642">
              <w:rPr>
                <w:rFonts w:ascii="Arial" w:eastAsia="Times New Roman" w:hAnsi="Arial" w:cs="Arial"/>
                <w:bCs/>
                <w:sz w:val="20"/>
                <w:szCs w:val="20"/>
                <w:lang w:val="en"/>
              </w:rPr>
              <w:t>presentational,</w:t>
            </w:r>
            <w:r w:rsidRPr="008C0642">
              <w:rPr>
                <w:rFonts w:ascii="Arial" w:eastAsia="Times New Roman" w:hAnsi="Arial" w:cs="Arial"/>
                <w:sz w:val="20"/>
                <w:szCs w:val="20"/>
                <w:lang w:val="en"/>
              </w:rPr>
              <w:t xml:space="preserve"> </w:t>
            </w:r>
            <w:r w:rsidRPr="008C0642">
              <w:rPr>
                <w:rFonts w:ascii="Arial" w:eastAsia="Times New Roman" w:hAnsi="Arial" w:cs="Arial"/>
                <w:bCs/>
                <w:sz w:val="20"/>
                <w:szCs w:val="20"/>
                <w:lang w:val="en"/>
              </w:rPr>
              <w:t>research</w:t>
            </w:r>
            <w:r w:rsidRPr="008C0642">
              <w:rPr>
                <w:rFonts w:ascii="Arial" w:eastAsia="Times New Roman" w:hAnsi="Arial" w:cs="Arial"/>
                <w:sz w:val="20"/>
                <w:szCs w:val="20"/>
                <w:lang w:val="en"/>
              </w:rPr>
              <w:t xml:space="preserve">, </w:t>
            </w:r>
            <w:r w:rsidRPr="008C0642">
              <w:rPr>
                <w:rFonts w:ascii="Arial" w:eastAsia="Times New Roman" w:hAnsi="Arial" w:cs="Arial"/>
                <w:bCs/>
                <w:sz w:val="20"/>
                <w:szCs w:val="20"/>
                <w:lang w:val="en"/>
              </w:rPr>
              <w:t>time management</w:t>
            </w:r>
            <w:r w:rsidRPr="008C0642">
              <w:rPr>
                <w:rFonts w:ascii="Arial" w:eastAsia="Times New Roman" w:hAnsi="Arial" w:cs="Arial"/>
                <w:sz w:val="20"/>
                <w:szCs w:val="20"/>
                <w:lang w:val="en"/>
              </w:rPr>
              <w:t xml:space="preserve">, </w:t>
            </w:r>
            <w:r w:rsidRPr="008C0642">
              <w:rPr>
                <w:rFonts w:ascii="Arial" w:eastAsia="Times New Roman" w:hAnsi="Arial" w:cs="Arial"/>
                <w:bCs/>
                <w:sz w:val="20"/>
                <w:szCs w:val="20"/>
                <w:lang w:val="en"/>
              </w:rPr>
              <w:t xml:space="preserve">management, leadership </w:t>
            </w:r>
            <w:r w:rsidRPr="008C0642">
              <w:rPr>
                <w:rFonts w:ascii="Arial" w:eastAsia="Times New Roman" w:hAnsi="Arial" w:cs="Arial"/>
                <w:sz w:val="20"/>
                <w:szCs w:val="20"/>
                <w:lang w:val="en"/>
              </w:rPr>
              <w:t xml:space="preserve">and </w:t>
            </w:r>
            <w:r w:rsidRPr="008C0642">
              <w:rPr>
                <w:rFonts w:ascii="Arial" w:eastAsia="Times New Roman" w:hAnsi="Arial" w:cs="Arial"/>
                <w:bCs/>
                <w:sz w:val="20"/>
                <w:szCs w:val="20"/>
                <w:lang w:val="en"/>
              </w:rPr>
              <w:t>team-working</w:t>
            </w:r>
            <w:r w:rsidRPr="008C0642">
              <w:rPr>
                <w:rFonts w:ascii="Arial" w:eastAsia="Times New Roman" w:hAnsi="Arial" w:cs="Arial"/>
                <w:sz w:val="20"/>
                <w:szCs w:val="20"/>
                <w:lang w:val="en"/>
              </w:rPr>
              <w:t xml:space="preserve"> skills. Critical, a</w:t>
            </w:r>
            <w:r w:rsidRPr="008C0642">
              <w:rPr>
                <w:rFonts w:ascii="Arial" w:eastAsia="Times New Roman" w:hAnsi="Arial" w:cs="Arial"/>
                <w:bCs/>
                <w:sz w:val="20"/>
                <w:szCs w:val="20"/>
                <w:lang w:val="en"/>
              </w:rPr>
              <w:t>nalytical</w:t>
            </w:r>
            <w:r w:rsidRPr="008C0642">
              <w:rPr>
                <w:rFonts w:ascii="Arial" w:eastAsia="Times New Roman" w:hAnsi="Arial" w:cs="Arial"/>
                <w:sz w:val="20"/>
                <w:szCs w:val="20"/>
                <w:lang w:val="en"/>
              </w:rPr>
              <w:t xml:space="preserve"> and evaluative </w:t>
            </w:r>
            <w:r w:rsidRPr="008C0642">
              <w:rPr>
                <w:rFonts w:ascii="Arial" w:eastAsia="Times New Roman" w:hAnsi="Arial" w:cs="Arial"/>
                <w:bCs/>
                <w:sz w:val="20"/>
                <w:szCs w:val="20"/>
                <w:lang w:val="en"/>
              </w:rPr>
              <w:t>writing abilities.</w:t>
            </w:r>
          </w:p>
        </w:tc>
      </w:tr>
      <w:tr w:rsidR="00D57D23" w:rsidRPr="001976CA" w14:paraId="2AA54898" w14:textId="77777777" w:rsidTr="00866DAB">
        <w:trPr>
          <w:trHeight w:hRule="exact" w:val="340"/>
          <w:jc w:val="center"/>
        </w:trPr>
        <w:tc>
          <w:tcPr>
            <w:tcW w:w="9356" w:type="dxa"/>
            <w:gridSpan w:val="2"/>
            <w:shd w:val="clear" w:color="auto" w:fill="CED1E5"/>
            <w:tcMar>
              <w:top w:w="0" w:type="dxa"/>
              <w:left w:w="113" w:type="dxa"/>
              <w:bottom w:w="0" w:type="dxa"/>
              <w:right w:w="113" w:type="dxa"/>
            </w:tcMar>
            <w:vAlign w:val="center"/>
          </w:tcPr>
          <w:p w14:paraId="128F9DCC" w14:textId="77777777" w:rsidR="00D57D23" w:rsidRPr="008C0642" w:rsidRDefault="00A02677">
            <w:pPr>
              <w:spacing w:line="230" w:lineRule="exact"/>
              <w:rPr>
                <w:rFonts w:ascii="Arial" w:hAnsi="Arial" w:cs="Arial"/>
                <w:b/>
                <w:sz w:val="20"/>
                <w:szCs w:val="20"/>
                <w:lang w:val="en-GB"/>
              </w:rPr>
            </w:pPr>
            <w:r w:rsidRPr="008C0642">
              <w:rPr>
                <w:rFonts w:ascii="Arial" w:hAnsi="Arial" w:cs="Arial"/>
                <w:b/>
                <w:sz w:val="20"/>
                <w:szCs w:val="20"/>
                <w:lang w:val="en-GB"/>
              </w:rPr>
              <w:t>Progression</w:t>
            </w:r>
          </w:p>
        </w:tc>
      </w:tr>
      <w:tr w:rsidR="00D57D23" w:rsidRPr="001976CA" w14:paraId="0B43888A" w14:textId="77777777" w:rsidTr="00866DAB">
        <w:trPr>
          <w:jc w:val="center"/>
        </w:trPr>
        <w:tc>
          <w:tcPr>
            <w:tcW w:w="9356" w:type="dxa"/>
            <w:gridSpan w:val="2"/>
            <w:tcMar>
              <w:top w:w="113" w:type="dxa"/>
              <w:left w:w="113" w:type="dxa"/>
              <w:bottom w:w="113" w:type="dxa"/>
              <w:right w:w="113" w:type="dxa"/>
            </w:tcMar>
          </w:tcPr>
          <w:p w14:paraId="3272E422" w14:textId="77777777" w:rsidR="00EB6E5F" w:rsidRPr="008C0642" w:rsidRDefault="00EB6E5F" w:rsidP="00EB6E5F">
            <w:pPr>
              <w:rPr>
                <w:rFonts w:ascii="Arial" w:hAnsi="Arial" w:cs="Arial"/>
                <w:sz w:val="20"/>
                <w:szCs w:val="20"/>
              </w:rPr>
            </w:pPr>
            <w:r w:rsidRPr="008C0642">
              <w:rPr>
                <w:rFonts w:ascii="Arial" w:hAnsi="Arial" w:cs="Arial"/>
                <w:sz w:val="20"/>
                <w:szCs w:val="20"/>
              </w:rPr>
              <w:t xml:space="preserve">Aside from the obvious courses in the performing arts sector (both performance and production/technical) the academic abilities gained will be advantageous to you on any degree course where critical analysis, evaluation and research are required. Your ability to communicate complex and abstract thoughts, theories and ideas are transferable to many varied areas of study and work.   </w:t>
            </w:r>
          </w:p>
          <w:p w14:paraId="7CA6CA88" w14:textId="77777777" w:rsidR="00EB6E5F" w:rsidRPr="008C0642" w:rsidRDefault="00EB6E5F" w:rsidP="00EB6E5F">
            <w:pPr>
              <w:rPr>
                <w:rFonts w:ascii="Arial" w:hAnsi="Arial" w:cs="Arial"/>
                <w:sz w:val="20"/>
                <w:szCs w:val="20"/>
              </w:rPr>
            </w:pPr>
            <w:r w:rsidRPr="008C0642">
              <w:rPr>
                <w:rFonts w:ascii="Arial" w:hAnsi="Arial" w:cs="Arial"/>
                <w:b/>
                <w:sz w:val="20"/>
                <w:szCs w:val="20"/>
              </w:rPr>
              <w:t>Career links</w:t>
            </w:r>
            <w:r w:rsidRPr="008C0642">
              <w:rPr>
                <w:rFonts w:ascii="Arial" w:hAnsi="Arial" w:cs="Arial"/>
                <w:sz w:val="20"/>
                <w:szCs w:val="20"/>
              </w:rPr>
              <w:t xml:space="preserve"> </w:t>
            </w:r>
            <w:r w:rsidRPr="008C0642">
              <w:rPr>
                <w:rFonts w:ascii="Arial" w:hAnsi="Arial" w:cs="Arial"/>
                <w:sz w:val="20"/>
                <w:szCs w:val="20"/>
              </w:rPr>
              <w:br/>
              <w:t xml:space="preserve">A qualification in Drama and Theatre Studies will allow you to progress not only into the many and varied careers within theatre, film, radio and television but also into other creative industries; PR and marketing, advertising, journalism, teaching or any job role that requires you to communicate. </w:t>
            </w:r>
          </w:p>
          <w:p w14:paraId="25B4CFF9" w14:textId="77777777" w:rsidR="00EB6E5F" w:rsidRPr="008C0642" w:rsidRDefault="00EB6E5F" w:rsidP="00EB6E5F">
            <w:pPr>
              <w:rPr>
                <w:rFonts w:ascii="Arial" w:hAnsi="Arial" w:cs="Arial"/>
                <w:sz w:val="20"/>
                <w:szCs w:val="20"/>
              </w:rPr>
            </w:pPr>
            <w:r w:rsidRPr="008C0642">
              <w:rPr>
                <w:rFonts w:ascii="Arial" w:hAnsi="Arial" w:cs="Arial"/>
                <w:b/>
                <w:sz w:val="20"/>
                <w:szCs w:val="20"/>
              </w:rPr>
              <w:t xml:space="preserve">Recent A </w:t>
            </w:r>
            <w:proofErr w:type="gramStart"/>
            <w:r w:rsidRPr="008C0642">
              <w:rPr>
                <w:rFonts w:ascii="Arial" w:hAnsi="Arial" w:cs="Arial"/>
                <w:b/>
                <w:sz w:val="20"/>
                <w:szCs w:val="20"/>
              </w:rPr>
              <w:t>Level students</w:t>
            </w:r>
            <w:proofErr w:type="gramEnd"/>
            <w:r w:rsidRPr="008C0642">
              <w:rPr>
                <w:rFonts w:ascii="Arial" w:hAnsi="Arial" w:cs="Arial"/>
                <w:sz w:val="20"/>
                <w:szCs w:val="20"/>
              </w:rPr>
              <w:t xml:space="preserve"> have progressed to the following degree courses:</w:t>
            </w:r>
          </w:p>
          <w:p w14:paraId="1E1AF55C" w14:textId="249B5402" w:rsidR="00D57D23" w:rsidRPr="008C0642" w:rsidRDefault="00EB6E5F" w:rsidP="00EB6E5F">
            <w:pPr>
              <w:jc w:val="both"/>
              <w:rPr>
                <w:rFonts w:ascii="Arial" w:hAnsi="Arial" w:cs="Arial"/>
                <w:sz w:val="20"/>
                <w:szCs w:val="20"/>
              </w:rPr>
            </w:pPr>
            <w:r w:rsidRPr="008C0642">
              <w:rPr>
                <w:rFonts w:ascii="Arial" w:hAnsi="Arial" w:cs="Arial"/>
                <w:sz w:val="20"/>
                <w:szCs w:val="20"/>
              </w:rPr>
              <w:t xml:space="preserve">Royal Scottish Academy of Music and Drama, Royal Court Theatre School, Central School of Speech and Drama, Liverpool John Moore’s, LIPA and Man. Met. to study acting/theatre as well as a number of students who have gone on to study Musical Theatre, Drama and English and various Dance courses around the country.  </w:t>
            </w:r>
          </w:p>
        </w:tc>
      </w:tr>
      <w:tr w:rsidR="00D57D23" w:rsidRPr="001976CA" w14:paraId="196DF0F0" w14:textId="77777777" w:rsidTr="00866DAB">
        <w:trPr>
          <w:trHeight w:hRule="exact" w:val="340"/>
          <w:jc w:val="center"/>
        </w:trPr>
        <w:tc>
          <w:tcPr>
            <w:tcW w:w="9356" w:type="dxa"/>
            <w:gridSpan w:val="2"/>
            <w:shd w:val="clear" w:color="auto" w:fill="CED1E5"/>
            <w:tcMar>
              <w:top w:w="0" w:type="dxa"/>
              <w:left w:w="113" w:type="dxa"/>
              <w:bottom w:w="0" w:type="dxa"/>
              <w:right w:w="113" w:type="dxa"/>
            </w:tcMar>
            <w:vAlign w:val="center"/>
          </w:tcPr>
          <w:p w14:paraId="38D9DFDD" w14:textId="77777777" w:rsidR="00D57D23" w:rsidRPr="008C0642" w:rsidRDefault="00A02677">
            <w:pPr>
              <w:spacing w:line="230" w:lineRule="exact"/>
              <w:rPr>
                <w:rFonts w:ascii="Arial" w:hAnsi="Arial" w:cs="Arial"/>
                <w:b/>
                <w:sz w:val="20"/>
                <w:szCs w:val="20"/>
                <w:lang w:val="en-GB"/>
              </w:rPr>
            </w:pPr>
            <w:r w:rsidRPr="008C0642">
              <w:rPr>
                <w:rFonts w:ascii="Arial" w:hAnsi="Arial" w:cs="Arial"/>
                <w:b/>
                <w:sz w:val="20"/>
                <w:szCs w:val="20"/>
                <w:lang w:val="en-GB"/>
              </w:rPr>
              <w:t>For further details</w:t>
            </w:r>
          </w:p>
        </w:tc>
      </w:tr>
      <w:tr w:rsidR="00D57D23" w:rsidRPr="001976CA" w14:paraId="670D17DE" w14:textId="77777777" w:rsidTr="00866DAB">
        <w:trPr>
          <w:jc w:val="center"/>
        </w:trPr>
        <w:tc>
          <w:tcPr>
            <w:tcW w:w="9356" w:type="dxa"/>
            <w:gridSpan w:val="2"/>
            <w:tcMar>
              <w:top w:w="113" w:type="dxa"/>
              <w:left w:w="113" w:type="dxa"/>
              <w:bottom w:w="113" w:type="dxa"/>
              <w:right w:w="113" w:type="dxa"/>
            </w:tcMar>
          </w:tcPr>
          <w:p w14:paraId="29C0DDE3" w14:textId="1083231B" w:rsidR="00D57D23" w:rsidRPr="008C0642" w:rsidRDefault="008C0642" w:rsidP="00312205">
            <w:pPr>
              <w:jc w:val="both"/>
              <w:rPr>
                <w:rFonts w:ascii="Arial" w:hAnsi="Arial" w:cs="Arial"/>
                <w:sz w:val="20"/>
                <w:szCs w:val="20"/>
                <w:lang w:val="en-GB"/>
              </w:rPr>
            </w:pPr>
            <w:r w:rsidRPr="008C0642">
              <w:rPr>
                <w:rFonts w:ascii="Arial" w:hAnsi="Arial" w:cs="Arial"/>
                <w:sz w:val="20"/>
                <w:szCs w:val="20"/>
              </w:rPr>
              <w:t>Please contact the Head of Department</w:t>
            </w:r>
            <w:r>
              <w:rPr>
                <w:rFonts w:ascii="Arial" w:hAnsi="Arial" w:cs="Arial"/>
                <w:sz w:val="20"/>
                <w:szCs w:val="20"/>
              </w:rPr>
              <w:t>,</w:t>
            </w:r>
            <w:r w:rsidRPr="008C0642">
              <w:rPr>
                <w:rFonts w:ascii="Arial" w:hAnsi="Arial" w:cs="Arial"/>
                <w:sz w:val="20"/>
                <w:szCs w:val="20"/>
              </w:rPr>
              <w:t xml:space="preserve"> Miss Julie Mossop</w:t>
            </w:r>
            <w:r>
              <w:rPr>
                <w:rFonts w:ascii="Arial" w:hAnsi="Arial" w:cs="Arial"/>
                <w:sz w:val="20"/>
                <w:szCs w:val="20"/>
              </w:rPr>
              <w:t>:</w:t>
            </w:r>
            <w:r w:rsidRPr="008C0642">
              <w:rPr>
                <w:rFonts w:ascii="Arial" w:hAnsi="Arial" w:cs="Arial"/>
                <w:sz w:val="20"/>
                <w:szCs w:val="20"/>
              </w:rPr>
              <w:t xml:space="preserve"> mossopj@cockermouthschool.org</w:t>
            </w:r>
          </w:p>
        </w:tc>
      </w:tr>
    </w:tbl>
    <w:p w14:paraId="7C5987A5" w14:textId="46D17B24" w:rsidR="00D57D23" w:rsidRPr="001976CA" w:rsidRDefault="00772BCB">
      <w:pPr>
        <w:rPr>
          <w:rFonts w:ascii="Arial" w:hAnsi="Arial" w:cs="Arial"/>
          <w:sz w:val="20"/>
          <w:szCs w:val="20"/>
          <w:lang w:val="en-GB"/>
        </w:rPr>
      </w:pPr>
      <w:r>
        <w:rPr>
          <w:rFonts w:ascii="Arial" w:hAnsi="Arial" w:cs="Arial"/>
          <w:sz w:val="20"/>
          <w:szCs w:val="20"/>
          <w:lang w:val="en-GB"/>
        </w:rPr>
        <w:t xml:space="preserve"> </w:t>
      </w:r>
    </w:p>
    <w:p w14:paraId="5F014056" w14:textId="0A08A6AB" w:rsidR="000F1719" w:rsidRPr="00A54552" w:rsidRDefault="00A3445A" w:rsidP="000F1719">
      <w:pPr>
        <w:pStyle w:val="Heading1"/>
        <w:rPr>
          <w:color w:val="004990"/>
        </w:rPr>
      </w:pPr>
      <w:r>
        <w:rPr>
          <w:color w:val="004489"/>
        </w:rPr>
        <w:br w:type="page"/>
      </w:r>
      <w:bookmarkStart w:id="8" w:name="_Toc218771382"/>
      <w:r w:rsidR="000F1719">
        <w:lastRenderedPageBreak/>
        <w:t>8</w:t>
      </w:r>
      <w:r w:rsidR="000F1719" w:rsidRPr="00FC0221">
        <w:rPr>
          <w:color w:val="8493BE"/>
        </w:rPr>
        <w:t xml:space="preserve"> | </w:t>
      </w:r>
      <w:r w:rsidR="000F1719">
        <w:t>Economics</w:t>
      </w:r>
      <w:bookmarkEnd w:id="8"/>
    </w:p>
    <w:p w14:paraId="4E0E0001" w14:textId="77777777" w:rsidR="000F1719" w:rsidRPr="001976CA" w:rsidRDefault="000F1719" w:rsidP="000F1719">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ayout w:type="fixed"/>
        <w:tblLook w:val="04A0" w:firstRow="1" w:lastRow="0" w:firstColumn="1" w:lastColumn="0" w:noHBand="0" w:noVBand="1"/>
      </w:tblPr>
      <w:tblGrid>
        <w:gridCol w:w="5240"/>
        <w:gridCol w:w="4116"/>
      </w:tblGrid>
      <w:tr w:rsidR="000F1719" w:rsidRPr="001976CA" w14:paraId="5F1ACCEB" w14:textId="77777777" w:rsidTr="000F1719">
        <w:trPr>
          <w:trHeight w:hRule="exact" w:val="340"/>
          <w:jc w:val="center"/>
        </w:trPr>
        <w:tc>
          <w:tcPr>
            <w:tcW w:w="5240" w:type="dxa"/>
            <w:shd w:val="clear" w:color="auto" w:fill="CED1E5"/>
            <w:tcMar>
              <w:top w:w="0" w:type="dxa"/>
              <w:left w:w="113" w:type="dxa"/>
              <w:bottom w:w="0" w:type="dxa"/>
              <w:right w:w="113" w:type="dxa"/>
            </w:tcMar>
            <w:vAlign w:val="center"/>
          </w:tcPr>
          <w:p w14:paraId="0A22FB43" w14:textId="77777777" w:rsidR="000F1719" w:rsidRPr="001976CA" w:rsidRDefault="000F1719" w:rsidP="000F1719">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4116" w:type="dxa"/>
            <w:shd w:val="clear" w:color="auto" w:fill="CED1E5"/>
            <w:tcMar>
              <w:top w:w="0" w:type="dxa"/>
              <w:left w:w="113" w:type="dxa"/>
              <w:bottom w:w="0" w:type="dxa"/>
              <w:right w:w="113" w:type="dxa"/>
            </w:tcMar>
            <w:vAlign w:val="center"/>
          </w:tcPr>
          <w:p w14:paraId="7B0DE518" w14:textId="77777777" w:rsidR="000F1719" w:rsidRPr="001976CA" w:rsidRDefault="000F1719" w:rsidP="000F1719">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0F1719" w:rsidRPr="001976CA" w14:paraId="24E34C67" w14:textId="77777777" w:rsidTr="000F1719">
        <w:trPr>
          <w:jc w:val="center"/>
        </w:trPr>
        <w:tc>
          <w:tcPr>
            <w:tcW w:w="5240" w:type="dxa"/>
            <w:tcMar>
              <w:top w:w="113" w:type="dxa"/>
              <w:left w:w="113" w:type="dxa"/>
              <w:bottom w:w="113" w:type="dxa"/>
              <w:right w:w="113" w:type="dxa"/>
            </w:tcMar>
          </w:tcPr>
          <w:p w14:paraId="22342F4F" w14:textId="77777777" w:rsidR="000F1719" w:rsidRDefault="000F1719" w:rsidP="000F1719">
            <w:pPr>
              <w:autoSpaceDE w:val="0"/>
              <w:autoSpaceDN w:val="0"/>
              <w:adjustRightInd w:val="0"/>
              <w:jc w:val="both"/>
              <w:rPr>
                <w:rFonts w:ascii="Arial" w:hAnsi="Arial" w:cs="Arial"/>
                <w:sz w:val="20"/>
                <w:szCs w:val="20"/>
                <w:lang w:val="en-GB"/>
              </w:rPr>
            </w:pPr>
            <w:r w:rsidRPr="00866DAB">
              <w:rPr>
                <w:rFonts w:ascii="Arial" w:hAnsi="Arial" w:cs="Arial"/>
                <w:sz w:val="20"/>
                <w:szCs w:val="20"/>
                <w:lang w:val="en-GB"/>
              </w:rPr>
              <w:t xml:space="preserve">Economics is a real-world subject that explains everything we purchase, every job we have and every resource we use. Topics are split into Microeconomics relating to individuals and Macroeconomics relating the whole economy. </w:t>
            </w:r>
          </w:p>
          <w:p w14:paraId="4707BEAB" w14:textId="77777777" w:rsidR="000F1719" w:rsidRPr="00866DAB" w:rsidRDefault="000F1719" w:rsidP="000F1719">
            <w:pPr>
              <w:autoSpaceDE w:val="0"/>
              <w:autoSpaceDN w:val="0"/>
              <w:adjustRightInd w:val="0"/>
              <w:jc w:val="both"/>
              <w:rPr>
                <w:rFonts w:ascii="Arial" w:hAnsi="Arial" w:cs="Arial"/>
                <w:sz w:val="20"/>
                <w:szCs w:val="20"/>
                <w:lang w:val="en-GB"/>
              </w:rPr>
            </w:pPr>
            <w:r w:rsidRPr="00866DAB">
              <w:rPr>
                <w:rFonts w:ascii="Arial" w:hAnsi="Arial" w:cs="Arial"/>
                <w:sz w:val="20"/>
                <w:szCs w:val="20"/>
                <w:lang w:val="en-GB"/>
              </w:rPr>
              <w:t xml:space="preserve">In Year 12 </w:t>
            </w:r>
            <w:r>
              <w:rPr>
                <w:rFonts w:ascii="Arial" w:hAnsi="Arial" w:cs="Arial"/>
                <w:sz w:val="20"/>
                <w:szCs w:val="20"/>
                <w:lang w:val="en-GB"/>
              </w:rPr>
              <w:t>M</w:t>
            </w:r>
            <w:r w:rsidRPr="00866DAB">
              <w:rPr>
                <w:rFonts w:ascii="Arial" w:hAnsi="Arial" w:cs="Arial"/>
                <w:sz w:val="20"/>
                <w:szCs w:val="20"/>
                <w:lang w:val="en-GB"/>
              </w:rPr>
              <w:t xml:space="preserve">icroeconomic concepts include </w:t>
            </w:r>
            <w:r>
              <w:rPr>
                <w:rFonts w:ascii="Arial" w:hAnsi="Arial" w:cs="Arial"/>
                <w:sz w:val="20"/>
                <w:szCs w:val="20"/>
                <w:lang w:val="en-GB"/>
              </w:rPr>
              <w:t>p</w:t>
            </w:r>
            <w:r w:rsidRPr="00866DAB">
              <w:rPr>
                <w:rFonts w:ascii="Arial" w:hAnsi="Arial" w:cs="Arial"/>
                <w:sz w:val="20"/>
                <w:szCs w:val="20"/>
                <w:lang w:val="en-GB"/>
              </w:rPr>
              <w:t xml:space="preserve">rices, </w:t>
            </w:r>
            <w:r>
              <w:rPr>
                <w:rFonts w:ascii="Arial" w:hAnsi="Arial" w:cs="Arial"/>
                <w:sz w:val="20"/>
                <w:szCs w:val="20"/>
                <w:lang w:val="en-GB"/>
              </w:rPr>
              <w:t>s</w:t>
            </w:r>
            <w:r w:rsidRPr="00866DAB">
              <w:rPr>
                <w:rFonts w:ascii="Arial" w:hAnsi="Arial" w:cs="Arial"/>
                <w:sz w:val="20"/>
                <w:szCs w:val="20"/>
                <w:lang w:val="en-GB"/>
              </w:rPr>
              <w:t xml:space="preserve">upply and </w:t>
            </w:r>
            <w:r>
              <w:rPr>
                <w:rFonts w:ascii="Arial" w:hAnsi="Arial" w:cs="Arial"/>
                <w:sz w:val="20"/>
                <w:szCs w:val="20"/>
                <w:lang w:val="en-GB"/>
              </w:rPr>
              <w:t>d</w:t>
            </w:r>
            <w:r w:rsidRPr="00866DAB">
              <w:rPr>
                <w:rFonts w:ascii="Arial" w:hAnsi="Arial" w:cs="Arial"/>
                <w:sz w:val="20"/>
                <w:szCs w:val="20"/>
                <w:lang w:val="en-GB"/>
              </w:rPr>
              <w:t>emand</w:t>
            </w:r>
            <w:r>
              <w:rPr>
                <w:rFonts w:ascii="Arial" w:hAnsi="Arial" w:cs="Arial"/>
                <w:sz w:val="20"/>
                <w:szCs w:val="20"/>
                <w:lang w:val="en-GB"/>
              </w:rPr>
              <w:t>, p</w:t>
            </w:r>
            <w:r w:rsidRPr="00866DAB">
              <w:rPr>
                <w:rFonts w:ascii="Arial" w:hAnsi="Arial" w:cs="Arial"/>
                <w:sz w:val="20"/>
                <w:szCs w:val="20"/>
                <w:lang w:val="en-GB"/>
              </w:rPr>
              <w:t xml:space="preserve">roduction, </w:t>
            </w:r>
            <w:r>
              <w:rPr>
                <w:rFonts w:ascii="Arial" w:hAnsi="Arial" w:cs="Arial"/>
                <w:sz w:val="20"/>
                <w:szCs w:val="20"/>
                <w:lang w:val="en-GB"/>
              </w:rPr>
              <w:t>c</w:t>
            </w:r>
            <w:r w:rsidRPr="00866DAB">
              <w:rPr>
                <w:rFonts w:ascii="Arial" w:hAnsi="Arial" w:cs="Arial"/>
                <w:sz w:val="20"/>
                <w:szCs w:val="20"/>
                <w:lang w:val="en-GB"/>
              </w:rPr>
              <w:t xml:space="preserve">ompetition and </w:t>
            </w:r>
            <w:r>
              <w:rPr>
                <w:rFonts w:ascii="Arial" w:hAnsi="Arial" w:cs="Arial"/>
                <w:sz w:val="20"/>
                <w:szCs w:val="20"/>
                <w:lang w:val="en-GB"/>
              </w:rPr>
              <w:t>m</w:t>
            </w:r>
            <w:r w:rsidRPr="00866DAB">
              <w:rPr>
                <w:rFonts w:ascii="Arial" w:hAnsi="Arial" w:cs="Arial"/>
                <w:sz w:val="20"/>
                <w:szCs w:val="20"/>
                <w:lang w:val="en-GB"/>
              </w:rPr>
              <w:t xml:space="preserve">arket </w:t>
            </w:r>
            <w:r>
              <w:rPr>
                <w:rFonts w:ascii="Arial" w:hAnsi="Arial" w:cs="Arial"/>
                <w:sz w:val="20"/>
                <w:szCs w:val="20"/>
                <w:lang w:val="en-GB"/>
              </w:rPr>
              <w:t>f</w:t>
            </w:r>
            <w:r w:rsidRPr="00866DAB">
              <w:rPr>
                <w:rFonts w:ascii="Arial" w:hAnsi="Arial" w:cs="Arial"/>
                <w:sz w:val="20"/>
                <w:szCs w:val="20"/>
                <w:lang w:val="en-GB"/>
              </w:rPr>
              <w:t>ailure.</w:t>
            </w:r>
            <w:r>
              <w:rPr>
                <w:rFonts w:ascii="Arial" w:hAnsi="Arial" w:cs="Arial"/>
                <w:sz w:val="20"/>
                <w:szCs w:val="20"/>
                <w:lang w:val="en-GB"/>
              </w:rPr>
              <w:t xml:space="preserve"> </w:t>
            </w:r>
            <w:r w:rsidRPr="00866DAB">
              <w:rPr>
                <w:rFonts w:ascii="Arial" w:hAnsi="Arial" w:cs="Arial"/>
                <w:sz w:val="20"/>
                <w:szCs w:val="20"/>
                <w:lang w:val="en-GB"/>
              </w:rPr>
              <w:t xml:space="preserve">Macroeconomic concepts include </w:t>
            </w:r>
            <w:r>
              <w:rPr>
                <w:rFonts w:ascii="Arial" w:hAnsi="Arial" w:cs="Arial"/>
                <w:sz w:val="20"/>
                <w:szCs w:val="20"/>
                <w:lang w:val="en-GB"/>
              </w:rPr>
              <w:t>e</w:t>
            </w:r>
            <w:r w:rsidRPr="00866DAB">
              <w:rPr>
                <w:rFonts w:ascii="Arial" w:hAnsi="Arial" w:cs="Arial"/>
                <w:sz w:val="20"/>
                <w:szCs w:val="20"/>
                <w:lang w:val="en-GB"/>
              </w:rPr>
              <w:t xml:space="preserve">conomic </w:t>
            </w:r>
            <w:r>
              <w:rPr>
                <w:rFonts w:ascii="Arial" w:hAnsi="Arial" w:cs="Arial"/>
                <w:sz w:val="20"/>
                <w:szCs w:val="20"/>
                <w:lang w:val="en-GB"/>
              </w:rPr>
              <w:t>p</w:t>
            </w:r>
            <w:r w:rsidRPr="00866DAB">
              <w:rPr>
                <w:rFonts w:ascii="Arial" w:hAnsi="Arial" w:cs="Arial"/>
                <w:sz w:val="20"/>
                <w:szCs w:val="20"/>
                <w:lang w:val="en-GB"/>
              </w:rPr>
              <w:t xml:space="preserve">erformance, </w:t>
            </w:r>
            <w:r>
              <w:rPr>
                <w:rFonts w:ascii="Arial" w:hAnsi="Arial" w:cs="Arial"/>
                <w:sz w:val="20"/>
                <w:szCs w:val="20"/>
                <w:lang w:val="en-GB"/>
              </w:rPr>
              <w:t>g</w:t>
            </w:r>
            <w:r w:rsidRPr="00866DAB">
              <w:rPr>
                <w:rFonts w:ascii="Arial" w:hAnsi="Arial" w:cs="Arial"/>
                <w:sz w:val="20"/>
                <w:szCs w:val="20"/>
                <w:lang w:val="en-GB"/>
              </w:rPr>
              <w:t xml:space="preserve">overnment </w:t>
            </w:r>
            <w:r>
              <w:rPr>
                <w:rFonts w:ascii="Arial" w:hAnsi="Arial" w:cs="Arial"/>
                <w:sz w:val="20"/>
                <w:szCs w:val="20"/>
                <w:lang w:val="en-GB"/>
              </w:rPr>
              <w:t>p</w:t>
            </w:r>
            <w:r w:rsidRPr="00866DAB">
              <w:rPr>
                <w:rFonts w:ascii="Arial" w:hAnsi="Arial" w:cs="Arial"/>
                <w:sz w:val="20"/>
                <w:szCs w:val="20"/>
                <w:lang w:val="en-GB"/>
              </w:rPr>
              <w:t xml:space="preserve">olicy and the </w:t>
            </w:r>
            <w:r>
              <w:rPr>
                <w:rFonts w:ascii="Arial" w:hAnsi="Arial" w:cs="Arial"/>
                <w:sz w:val="20"/>
                <w:szCs w:val="20"/>
                <w:lang w:val="en-GB"/>
              </w:rPr>
              <w:t>n</w:t>
            </w:r>
            <w:r w:rsidRPr="00866DAB">
              <w:rPr>
                <w:rFonts w:ascii="Arial" w:hAnsi="Arial" w:cs="Arial"/>
                <w:sz w:val="20"/>
                <w:szCs w:val="20"/>
                <w:lang w:val="en-GB"/>
              </w:rPr>
              <w:t xml:space="preserve">ational </w:t>
            </w:r>
            <w:r>
              <w:rPr>
                <w:rFonts w:ascii="Arial" w:hAnsi="Arial" w:cs="Arial"/>
                <w:sz w:val="20"/>
                <w:szCs w:val="20"/>
                <w:lang w:val="en-GB"/>
              </w:rPr>
              <w:t>e</w:t>
            </w:r>
            <w:r w:rsidRPr="00866DAB">
              <w:rPr>
                <w:rFonts w:ascii="Arial" w:hAnsi="Arial" w:cs="Arial"/>
                <w:sz w:val="20"/>
                <w:szCs w:val="20"/>
                <w:lang w:val="en-GB"/>
              </w:rPr>
              <w:t>conomy</w:t>
            </w:r>
            <w:r>
              <w:rPr>
                <w:rFonts w:ascii="Arial" w:hAnsi="Arial" w:cs="Arial"/>
                <w:sz w:val="20"/>
                <w:szCs w:val="20"/>
                <w:lang w:val="en-GB"/>
              </w:rPr>
              <w:t xml:space="preserve">.      </w:t>
            </w:r>
            <w:r>
              <w:rPr>
                <w:rFonts w:ascii="Arial" w:hAnsi="Arial" w:cs="Arial"/>
                <w:sz w:val="20"/>
                <w:szCs w:val="20"/>
                <w:lang w:val="en-GB"/>
              </w:rPr>
              <w:br/>
            </w:r>
            <w:r w:rsidRPr="00866DAB">
              <w:rPr>
                <w:rFonts w:ascii="Arial" w:hAnsi="Arial" w:cs="Arial"/>
                <w:sz w:val="20"/>
                <w:szCs w:val="20"/>
                <w:lang w:val="en-GB"/>
              </w:rPr>
              <w:t xml:space="preserve">In Year 13 further Microeconomics topics include </w:t>
            </w:r>
            <w:r>
              <w:rPr>
                <w:rFonts w:ascii="Arial" w:hAnsi="Arial" w:cs="Arial"/>
                <w:sz w:val="20"/>
                <w:szCs w:val="20"/>
                <w:lang w:val="en-GB"/>
              </w:rPr>
              <w:t>m</w:t>
            </w:r>
            <w:r w:rsidRPr="00866DAB">
              <w:rPr>
                <w:rFonts w:ascii="Arial" w:hAnsi="Arial" w:cs="Arial"/>
                <w:sz w:val="20"/>
                <w:szCs w:val="20"/>
                <w:lang w:val="en-GB"/>
              </w:rPr>
              <w:t xml:space="preserve">arkets, </w:t>
            </w:r>
            <w:r>
              <w:rPr>
                <w:rFonts w:ascii="Arial" w:hAnsi="Arial" w:cs="Arial"/>
                <w:sz w:val="20"/>
                <w:szCs w:val="20"/>
                <w:lang w:val="en-GB"/>
              </w:rPr>
              <w:t>l</w:t>
            </w:r>
            <w:r w:rsidRPr="00866DAB">
              <w:rPr>
                <w:rFonts w:ascii="Arial" w:hAnsi="Arial" w:cs="Arial"/>
                <w:sz w:val="20"/>
                <w:szCs w:val="20"/>
                <w:lang w:val="en-GB"/>
              </w:rPr>
              <w:t>abour</w:t>
            </w:r>
            <w:r>
              <w:rPr>
                <w:rFonts w:ascii="Arial" w:hAnsi="Arial" w:cs="Arial"/>
                <w:sz w:val="20"/>
                <w:szCs w:val="20"/>
                <w:lang w:val="en-GB"/>
              </w:rPr>
              <w:t xml:space="preserve"> market plus income and wealth; </w:t>
            </w:r>
            <w:r w:rsidRPr="00866DAB">
              <w:rPr>
                <w:rFonts w:ascii="Arial" w:hAnsi="Arial" w:cs="Arial"/>
                <w:sz w:val="20"/>
                <w:szCs w:val="20"/>
                <w:lang w:val="en-GB"/>
              </w:rPr>
              <w:t xml:space="preserve">Macroeconomics aspects are </w:t>
            </w:r>
            <w:r>
              <w:rPr>
                <w:rFonts w:ascii="Arial" w:hAnsi="Arial" w:cs="Arial"/>
                <w:sz w:val="20"/>
                <w:szCs w:val="20"/>
                <w:lang w:val="en-GB"/>
              </w:rPr>
              <w:t>i</w:t>
            </w:r>
            <w:r w:rsidRPr="00866DAB">
              <w:rPr>
                <w:rFonts w:ascii="Arial" w:hAnsi="Arial" w:cs="Arial"/>
                <w:sz w:val="20"/>
                <w:szCs w:val="20"/>
                <w:lang w:val="en-GB"/>
              </w:rPr>
              <w:t xml:space="preserve">nternational </w:t>
            </w:r>
            <w:r>
              <w:rPr>
                <w:rFonts w:ascii="Arial" w:hAnsi="Arial" w:cs="Arial"/>
                <w:sz w:val="20"/>
                <w:szCs w:val="20"/>
                <w:lang w:val="en-GB"/>
              </w:rPr>
              <w:t>t</w:t>
            </w:r>
            <w:r w:rsidRPr="00866DAB">
              <w:rPr>
                <w:rFonts w:ascii="Arial" w:hAnsi="Arial" w:cs="Arial"/>
                <w:sz w:val="20"/>
                <w:szCs w:val="20"/>
                <w:lang w:val="en-GB"/>
              </w:rPr>
              <w:t xml:space="preserve">rade, </w:t>
            </w:r>
            <w:r>
              <w:rPr>
                <w:rFonts w:ascii="Arial" w:hAnsi="Arial" w:cs="Arial"/>
                <w:sz w:val="20"/>
                <w:szCs w:val="20"/>
                <w:lang w:val="en-GB"/>
              </w:rPr>
              <w:t>f</w:t>
            </w:r>
            <w:r w:rsidRPr="00866DAB">
              <w:rPr>
                <w:rFonts w:ascii="Arial" w:hAnsi="Arial" w:cs="Arial"/>
                <w:sz w:val="20"/>
                <w:szCs w:val="20"/>
                <w:lang w:val="en-GB"/>
              </w:rPr>
              <w:t xml:space="preserve">inancial </w:t>
            </w:r>
            <w:r>
              <w:rPr>
                <w:rFonts w:ascii="Arial" w:hAnsi="Arial" w:cs="Arial"/>
                <w:sz w:val="20"/>
                <w:szCs w:val="20"/>
                <w:lang w:val="en-GB"/>
              </w:rPr>
              <w:t>m</w:t>
            </w:r>
            <w:r w:rsidRPr="00866DAB">
              <w:rPr>
                <w:rFonts w:ascii="Arial" w:hAnsi="Arial" w:cs="Arial"/>
                <w:sz w:val="20"/>
                <w:szCs w:val="20"/>
                <w:lang w:val="en-GB"/>
              </w:rPr>
              <w:t>arkets and the European Union</w:t>
            </w:r>
            <w:r>
              <w:rPr>
                <w:rFonts w:ascii="Arial" w:hAnsi="Arial" w:cs="Arial"/>
                <w:sz w:val="20"/>
                <w:szCs w:val="20"/>
                <w:lang w:val="en-GB"/>
              </w:rPr>
              <w:t>.</w:t>
            </w:r>
          </w:p>
          <w:p w14:paraId="0F2A7F37" w14:textId="77777777" w:rsidR="000F1719" w:rsidRPr="001976CA" w:rsidRDefault="000F1719" w:rsidP="000F1719">
            <w:pPr>
              <w:autoSpaceDE w:val="0"/>
              <w:autoSpaceDN w:val="0"/>
              <w:adjustRightInd w:val="0"/>
              <w:jc w:val="both"/>
              <w:rPr>
                <w:rFonts w:ascii="Arial" w:hAnsi="Arial" w:cs="Arial"/>
                <w:sz w:val="20"/>
                <w:szCs w:val="20"/>
                <w:lang w:val="en"/>
              </w:rPr>
            </w:pPr>
            <w:r w:rsidRPr="00866DAB">
              <w:rPr>
                <w:rFonts w:ascii="Arial" w:hAnsi="Arial" w:cs="Arial"/>
                <w:sz w:val="20"/>
                <w:szCs w:val="20"/>
                <w:lang w:val="en-GB"/>
              </w:rPr>
              <w:t>The course is delivered through a mixture of taught mater</w:t>
            </w:r>
            <w:r>
              <w:rPr>
                <w:rFonts w:ascii="Arial" w:hAnsi="Arial" w:cs="Arial"/>
                <w:sz w:val="20"/>
                <w:szCs w:val="20"/>
                <w:lang w:val="en-GB"/>
              </w:rPr>
              <w:t>ials, class activities and self-</w:t>
            </w:r>
            <w:r w:rsidRPr="00866DAB">
              <w:rPr>
                <w:rFonts w:ascii="Arial" w:hAnsi="Arial" w:cs="Arial"/>
                <w:sz w:val="20"/>
                <w:szCs w:val="20"/>
                <w:lang w:val="en-GB"/>
              </w:rPr>
              <w:t xml:space="preserve">directed work. </w:t>
            </w:r>
            <w:r>
              <w:rPr>
                <w:rFonts w:ascii="Arial" w:hAnsi="Arial" w:cs="Arial"/>
                <w:sz w:val="20"/>
                <w:szCs w:val="20"/>
                <w:lang w:val="en-GB"/>
              </w:rPr>
              <w:t>S</w:t>
            </w:r>
            <w:r w:rsidRPr="00866DAB">
              <w:rPr>
                <w:rFonts w:ascii="Arial" w:hAnsi="Arial" w:cs="Arial"/>
                <w:sz w:val="20"/>
                <w:szCs w:val="20"/>
                <w:lang w:val="en-GB"/>
              </w:rPr>
              <w:t xml:space="preserve">tudents are provided with textbooks, websites and Firefly to assist. We also attend revision workshops and have assistance from guest speakers. </w:t>
            </w:r>
          </w:p>
        </w:tc>
        <w:tc>
          <w:tcPr>
            <w:tcW w:w="4116" w:type="dxa"/>
            <w:tcMar>
              <w:top w:w="113" w:type="dxa"/>
              <w:left w:w="113" w:type="dxa"/>
              <w:bottom w:w="113" w:type="dxa"/>
              <w:right w:w="113" w:type="dxa"/>
            </w:tcMar>
          </w:tcPr>
          <w:p w14:paraId="6C5F1354" w14:textId="77777777" w:rsidR="000F1719" w:rsidRDefault="000F1719" w:rsidP="000F1719">
            <w:pPr>
              <w:jc w:val="both"/>
              <w:rPr>
                <w:rFonts w:ascii="Arial" w:hAnsi="Arial" w:cs="Arial"/>
                <w:b/>
                <w:sz w:val="20"/>
                <w:szCs w:val="20"/>
                <w:lang w:val="en-GB"/>
              </w:rPr>
            </w:pPr>
            <w:r w:rsidRPr="00866DAB">
              <w:rPr>
                <w:rFonts w:ascii="Arial" w:hAnsi="Arial" w:cs="Arial"/>
                <w:b/>
                <w:sz w:val="20"/>
                <w:szCs w:val="20"/>
                <w:lang w:val="en-GB"/>
              </w:rPr>
              <w:t>AQA A-Level Economics</w:t>
            </w:r>
          </w:p>
          <w:p w14:paraId="1675801E" w14:textId="77777777" w:rsidR="000F1719" w:rsidRPr="00866DAB" w:rsidRDefault="000F1719" w:rsidP="000F1719">
            <w:pPr>
              <w:jc w:val="both"/>
              <w:rPr>
                <w:rFonts w:ascii="Arial" w:hAnsi="Arial" w:cs="Arial"/>
                <w:b/>
                <w:sz w:val="20"/>
                <w:szCs w:val="20"/>
                <w:lang w:val="en-GB"/>
              </w:rPr>
            </w:pPr>
          </w:p>
          <w:p w14:paraId="34C0C974" w14:textId="77777777" w:rsidR="000F1719" w:rsidRPr="0040678E" w:rsidRDefault="00D205BD" w:rsidP="000F1719">
            <w:pPr>
              <w:jc w:val="both"/>
              <w:rPr>
                <w:rFonts w:ascii="Arial" w:hAnsi="Arial" w:cs="Arial"/>
                <w:sz w:val="20"/>
                <w:szCs w:val="20"/>
                <w:lang w:val="en-GB"/>
              </w:rPr>
            </w:pPr>
            <w:hyperlink r:id="rId23" w:history="1">
              <w:r w:rsidR="000F1719" w:rsidRPr="0040678E">
                <w:rPr>
                  <w:rStyle w:val="Hyperlink"/>
                  <w:rFonts w:ascii="Arial" w:hAnsi="Arial" w:cs="Arial"/>
                  <w:sz w:val="20"/>
                  <w:szCs w:val="20"/>
                  <w:lang w:val="en-GB"/>
                </w:rPr>
                <w:t>AQA Economics Web Link</w:t>
              </w:r>
            </w:hyperlink>
          </w:p>
          <w:p w14:paraId="62FD36B6" w14:textId="77777777" w:rsidR="000F1719" w:rsidRPr="00866DAB" w:rsidRDefault="000F1719" w:rsidP="000F1719">
            <w:pPr>
              <w:jc w:val="both"/>
              <w:rPr>
                <w:rFonts w:ascii="Arial" w:hAnsi="Arial" w:cs="Arial"/>
                <w:b/>
                <w:sz w:val="20"/>
                <w:szCs w:val="20"/>
                <w:lang w:val="en-GB"/>
              </w:rPr>
            </w:pPr>
          </w:p>
          <w:p w14:paraId="2728E093" w14:textId="77777777" w:rsidR="000F1719" w:rsidRPr="00866DAB" w:rsidRDefault="000F1719" w:rsidP="000F1719">
            <w:pPr>
              <w:jc w:val="both"/>
              <w:rPr>
                <w:rFonts w:ascii="Arial" w:hAnsi="Arial" w:cs="Arial"/>
                <w:b/>
                <w:sz w:val="20"/>
                <w:szCs w:val="20"/>
                <w:lang w:val="en-GB"/>
              </w:rPr>
            </w:pPr>
          </w:p>
          <w:p w14:paraId="663C35ED" w14:textId="77777777" w:rsidR="000F1719" w:rsidRPr="00866DAB" w:rsidRDefault="000F1719" w:rsidP="000F1719">
            <w:pPr>
              <w:jc w:val="both"/>
              <w:rPr>
                <w:rFonts w:ascii="Arial" w:hAnsi="Arial" w:cs="Arial"/>
                <w:b/>
                <w:sz w:val="20"/>
                <w:szCs w:val="20"/>
                <w:lang w:val="en-GB"/>
              </w:rPr>
            </w:pPr>
          </w:p>
          <w:p w14:paraId="2EEDACBA" w14:textId="77777777" w:rsidR="000F1719" w:rsidRPr="00866DAB" w:rsidRDefault="000F1719" w:rsidP="000F1719">
            <w:pPr>
              <w:jc w:val="both"/>
              <w:rPr>
                <w:rFonts w:ascii="Arial" w:hAnsi="Arial" w:cs="Arial"/>
                <w:b/>
                <w:sz w:val="20"/>
                <w:szCs w:val="20"/>
                <w:lang w:val="en-GB"/>
              </w:rPr>
            </w:pPr>
          </w:p>
          <w:p w14:paraId="6F081710" w14:textId="77777777" w:rsidR="000F1719" w:rsidRPr="00866DAB" w:rsidRDefault="000F1719" w:rsidP="000F1719">
            <w:pPr>
              <w:jc w:val="both"/>
              <w:rPr>
                <w:rFonts w:ascii="Arial" w:hAnsi="Arial" w:cs="Arial"/>
                <w:b/>
                <w:sz w:val="20"/>
                <w:szCs w:val="20"/>
                <w:lang w:val="en-GB"/>
              </w:rPr>
            </w:pPr>
          </w:p>
          <w:p w14:paraId="2469A332" w14:textId="77777777" w:rsidR="000F1719" w:rsidRPr="001976CA" w:rsidRDefault="000F1719" w:rsidP="000F1719">
            <w:pPr>
              <w:jc w:val="both"/>
              <w:rPr>
                <w:rFonts w:ascii="Arial" w:hAnsi="Arial" w:cs="Arial"/>
                <w:b/>
                <w:sz w:val="20"/>
                <w:szCs w:val="20"/>
              </w:rPr>
            </w:pPr>
          </w:p>
          <w:p w14:paraId="03A67BAD" w14:textId="77777777" w:rsidR="000F1719" w:rsidRPr="001976CA" w:rsidRDefault="000F1719" w:rsidP="000F1719">
            <w:pPr>
              <w:jc w:val="both"/>
              <w:rPr>
                <w:rFonts w:ascii="Arial" w:hAnsi="Arial" w:cs="Arial"/>
                <w:color w:val="0563C1" w:themeColor="hyperlink"/>
                <w:sz w:val="20"/>
                <w:szCs w:val="20"/>
                <w:u w:val="single"/>
              </w:rPr>
            </w:pPr>
          </w:p>
        </w:tc>
      </w:tr>
      <w:tr w:rsidR="000F1719" w:rsidRPr="001976CA" w14:paraId="695F6850" w14:textId="77777777" w:rsidTr="000F1719">
        <w:trPr>
          <w:trHeight w:hRule="exact" w:val="340"/>
          <w:jc w:val="center"/>
        </w:trPr>
        <w:tc>
          <w:tcPr>
            <w:tcW w:w="5240" w:type="dxa"/>
            <w:shd w:val="clear" w:color="auto" w:fill="CED1E5"/>
            <w:tcMar>
              <w:top w:w="0" w:type="dxa"/>
              <w:left w:w="113" w:type="dxa"/>
              <w:bottom w:w="0" w:type="dxa"/>
              <w:right w:w="113" w:type="dxa"/>
            </w:tcMar>
            <w:vAlign w:val="center"/>
          </w:tcPr>
          <w:p w14:paraId="3EF6D9DE" w14:textId="77777777" w:rsidR="000F1719" w:rsidRPr="001976CA" w:rsidRDefault="000F1719" w:rsidP="000F1719">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4116" w:type="dxa"/>
            <w:shd w:val="clear" w:color="auto" w:fill="CED1E5"/>
            <w:tcMar>
              <w:top w:w="0" w:type="dxa"/>
              <w:left w:w="113" w:type="dxa"/>
              <w:bottom w:w="0" w:type="dxa"/>
              <w:right w:w="113" w:type="dxa"/>
            </w:tcMar>
            <w:vAlign w:val="center"/>
          </w:tcPr>
          <w:p w14:paraId="1F10FA4F" w14:textId="77777777" w:rsidR="000F1719" w:rsidRPr="001976CA" w:rsidRDefault="000F1719" w:rsidP="000F1719">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0F1719" w:rsidRPr="001976CA" w14:paraId="0B2CF438" w14:textId="77777777" w:rsidTr="000F1719">
        <w:trPr>
          <w:jc w:val="center"/>
        </w:trPr>
        <w:tc>
          <w:tcPr>
            <w:tcW w:w="5240" w:type="dxa"/>
            <w:tcMar>
              <w:top w:w="113" w:type="dxa"/>
              <w:left w:w="113" w:type="dxa"/>
              <w:bottom w:w="113" w:type="dxa"/>
              <w:right w:w="113" w:type="dxa"/>
            </w:tcMar>
          </w:tcPr>
          <w:p w14:paraId="0C31A712" w14:textId="77777777" w:rsidR="000F1719" w:rsidRPr="00866DAB" w:rsidRDefault="000F1719" w:rsidP="000F1719">
            <w:pPr>
              <w:jc w:val="both"/>
              <w:rPr>
                <w:rFonts w:ascii="Arial" w:hAnsi="Arial" w:cs="Arial"/>
                <w:sz w:val="20"/>
                <w:szCs w:val="20"/>
                <w:lang w:val="en-GB"/>
              </w:rPr>
            </w:pPr>
            <w:r w:rsidRPr="00866DAB">
              <w:rPr>
                <w:rFonts w:ascii="Arial" w:hAnsi="Arial" w:cs="Arial"/>
                <w:sz w:val="20"/>
                <w:szCs w:val="20"/>
                <w:lang w:val="en-GB"/>
              </w:rPr>
              <w:t xml:space="preserve">The course is assessed at the end of the course through three exams covering the topics of Microeconomics, Macroeconomics and Principles &amp; Issues. </w:t>
            </w:r>
          </w:p>
          <w:p w14:paraId="67E3277E" w14:textId="77777777" w:rsidR="000F1719" w:rsidRPr="001976CA" w:rsidRDefault="000F1719" w:rsidP="000F1719">
            <w:pPr>
              <w:jc w:val="both"/>
              <w:rPr>
                <w:rFonts w:ascii="Arial" w:hAnsi="Arial" w:cs="Arial"/>
                <w:sz w:val="20"/>
                <w:szCs w:val="20"/>
              </w:rPr>
            </w:pPr>
            <w:r w:rsidRPr="00866DAB">
              <w:rPr>
                <w:rFonts w:ascii="Arial" w:hAnsi="Arial" w:cs="Arial"/>
                <w:sz w:val="20"/>
                <w:szCs w:val="20"/>
                <w:lang w:val="en-GB"/>
              </w:rPr>
              <w:t>The assessments will comprise a mix of essays, data response, multiple choice and short answers.</w:t>
            </w:r>
          </w:p>
        </w:tc>
        <w:tc>
          <w:tcPr>
            <w:tcW w:w="4116" w:type="dxa"/>
            <w:tcMar>
              <w:top w:w="113" w:type="dxa"/>
              <w:left w:w="113" w:type="dxa"/>
              <w:bottom w:w="113" w:type="dxa"/>
              <w:right w:w="113" w:type="dxa"/>
            </w:tcMar>
          </w:tcPr>
          <w:p w14:paraId="106EF155" w14:textId="77777777" w:rsidR="000F1719" w:rsidRPr="002425B6" w:rsidRDefault="000F1719" w:rsidP="000F1719">
            <w:pPr>
              <w:jc w:val="both"/>
              <w:rPr>
                <w:rFonts w:ascii="Arial" w:hAnsi="Arial" w:cs="Arial"/>
                <w:sz w:val="20"/>
                <w:szCs w:val="20"/>
              </w:rPr>
            </w:pPr>
            <w:r w:rsidRPr="002425B6">
              <w:rPr>
                <w:rFonts w:ascii="Arial" w:hAnsi="Arial" w:cs="Arial"/>
                <w:sz w:val="20"/>
                <w:szCs w:val="20"/>
              </w:rPr>
              <w:t xml:space="preserve">Grade </w:t>
            </w:r>
            <w:r w:rsidRPr="00C27D3D">
              <w:rPr>
                <w:rFonts w:ascii="Arial" w:hAnsi="Arial" w:cs="Arial"/>
                <w:b/>
                <w:sz w:val="20"/>
                <w:szCs w:val="20"/>
              </w:rPr>
              <w:t>5</w:t>
            </w:r>
            <w:r w:rsidRPr="002425B6">
              <w:rPr>
                <w:rFonts w:ascii="Arial" w:hAnsi="Arial" w:cs="Arial"/>
                <w:sz w:val="20"/>
                <w:szCs w:val="20"/>
              </w:rPr>
              <w:t xml:space="preserve"> in </w:t>
            </w:r>
            <w:r>
              <w:rPr>
                <w:rFonts w:ascii="Arial" w:hAnsi="Arial" w:cs="Arial"/>
                <w:sz w:val="20"/>
                <w:szCs w:val="20"/>
              </w:rPr>
              <w:t xml:space="preserve">GCSE </w:t>
            </w:r>
            <w:r w:rsidRPr="002425B6">
              <w:rPr>
                <w:rFonts w:ascii="Arial" w:hAnsi="Arial" w:cs="Arial"/>
                <w:sz w:val="20"/>
                <w:szCs w:val="20"/>
              </w:rPr>
              <w:t xml:space="preserve">Business if studied; Grade </w:t>
            </w:r>
            <w:r w:rsidRPr="00C27D3D">
              <w:rPr>
                <w:rFonts w:ascii="Arial" w:hAnsi="Arial" w:cs="Arial"/>
                <w:b/>
                <w:sz w:val="20"/>
                <w:szCs w:val="20"/>
              </w:rPr>
              <w:t>6</w:t>
            </w:r>
            <w:r w:rsidRPr="002425B6">
              <w:rPr>
                <w:rFonts w:ascii="Arial" w:hAnsi="Arial" w:cs="Arial"/>
                <w:sz w:val="20"/>
                <w:szCs w:val="20"/>
              </w:rPr>
              <w:t xml:space="preserve"> </w:t>
            </w:r>
            <w:r>
              <w:rPr>
                <w:rFonts w:ascii="Arial" w:hAnsi="Arial" w:cs="Arial"/>
                <w:sz w:val="20"/>
                <w:szCs w:val="20"/>
              </w:rPr>
              <w:t>GCSE</w:t>
            </w:r>
            <w:r w:rsidRPr="002425B6">
              <w:rPr>
                <w:rFonts w:ascii="Arial" w:hAnsi="Arial" w:cs="Arial"/>
                <w:sz w:val="20"/>
                <w:szCs w:val="20"/>
              </w:rPr>
              <w:t xml:space="preserve"> Mathematics and Grade </w:t>
            </w:r>
            <w:r w:rsidRPr="00C27D3D">
              <w:rPr>
                <w:rFonts w:ascii="Arial" w:hAnsi="Arial" w:cs="Arial"/>
                <w:b/>
                <w:sz w:val="20"/>
                <w:szCs w:val="20"/>
              </w:rPr>
              <w:t>5</w:t>
            </w:r>
            <w:r w:rsidRPr="002425B6">
              <w:rPr>
                <w:rFonts w:ascii="Arial" w:hAnsi="Arial" w:cs="Arial"/>
                <w:sz w:val="20"/>
                <w:szCs w:val="20"/>
              </w:rPr>
              <w:t xml:space="preserve"> in </w:t>
            </w:r>
            <w:r>
              <w:rPr>
                <w:rFonts w:ascii="Arial" w:hAnsi="Arial" w:cs="Arial"/>
                <w:sz w:val="20"/>
                <w:szCs w:val="20"/>
              </w:rPr>
              <w:t>GCSE English Language</w:t>
            </w:r>
          </w:p>
        </w:tc>
      </w:tr>
      <w:tr w:rsidR="000F1719" w:rsidRPr="001976CA" w14:paraId="138A31AA"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56A1AD82" w14:textId="77777777" w:rsidR="000F1719" w:rsidRPr="001976CA" w:rsidRDefault="000F1719" w:rsidP="000F1719">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0F1719" w:rsidRPr="001976CA" w14:paraId="12381FFA" w14:textId="77777777" w:rsidTr="000F1719">
        <w:trPr>
          <w:jc w:val="center"/>
        </w:trPr>
        <w:tc>
          <w:tcPr>
            <w:tcW w:w="9356" w:type="dxa"/>
            <w:gridSpan w:val="2"/>
            <w:tcMar>
              <w:top w:w="113" w:type="dxa"/>
              <w:left w:w="113" w:type="dxa"/>
              <w:bottom w:w="113" w:type="dxa"/>
              <w:right w:w="113" w:type="dxa"/>
            </w:tcMar>
          </w:tcPr>
          <w:p w14:paraId="37A00DA4" w14:textId="77777777" w:rsidR="000F1719" w:rsidRPr="001976CA" w:rsidRDefault="000F1719" w:rsidP="000F1719">
            <w:pPr>
              <w:jc w:val="both"/>
              <w:rPr>
                <w:rFonts w:ascii="Arial" w:hAnsi="Arial" w:cs="Arial"/>
                <w:sz w:val="20"/>
                <w:szCs w:val="20"/>
              </w:rPr>
            </w:pPr>
            <w:r w:rsidRPr="00E860EA">
              <w:rPr>
                <w:rFonts w:ascii="Arial" w:hAnsi="Arial" w:cs="Arial"/>
                <w:sz w:val="20"/>
                <w:szCs w:val="20"/>
                <w:lang w:val="en-GB"/>
              </w:rPr>
              <w:t>Studying Economics will develop a range of transferable skills including analytical and evaluative techniques. The ability to use, calculate and interpret data will also be a feature of the course. Students who succeed are those with a strong grasp of theory and current affairs backed up by a thirst for knowledge and a willingness to have their viewpoint challenged.</w:t>
            </w:r>
          </w:p>
        </w:tc>
      </w:tr>
      <w:tr w:rsidR="000F1719" w:rsidRPr="001976CA" w14:paraId="4D75234A"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0E2F73AB" w14:textId="77777777" w:rsidR="000F1719" w:rsidRPr="001976CA" w:rsidRDefault="000F1719" w:rsidP="000F1719">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0F1719" w:rsidRPr="001976CA" w14:paraId="64C5E30C" w14:textId="77777777" w:rsidTr="000F1719">
        <w:trPr>
          <w:jc w:val="center"/>
        </w:trPr>
        <w:tc>
          <w:tcPr>
            <w:tcW w:w="9356" w:type="dxa"/>
            <w:gridSpan w:val="2"/>
            <w:tcMar>
              <w:top w:w="113" w:type="dxa"/>
              <w:left w:w="113" w:type="dxa"/>
              <w:bottom w:w="113" w:type="dxa"/>
              <w:right w:w="113" w:type="dxa"/>
            </w:tcMar>
          </w:tcPr>
          <w:p w14:paraId="21D7A241" w14:textId="77777777" w:rsidR="000F1719" w:rsidRPr="00E860EA" w:rsidRDefault="000F1719" w:rsidP="000F1719">
            <w:pPr>
              <w:jc w:val="both"/>
              <w:rPr>
                <w:rFonts w:ascii="Arial" w:hAnsi="Arial" w:cs="Arial"/>
                <w:sz w:val="20"/>
                <w:szCs w:val="20"/>
                <w:lang w:val="en-GB"/>
              </w:rPr>
            </w:pPr>
            <w:r w:rsidRPr="00E860EA">
              <w:rPr>
                <w:rFonts w:ascii="Arial" w:hAnsi="Arial" w:cs="Arial"/>
                <w:sz w:val="20"/>
                <w:szCs w:val="20"/>
                <w:lang w:val="en-GB"/>
              </w:rPr>
              <w:t xml:space="preserve">Economics is a classical art with scientific principles and as such enables progression into a wide variety of careers, </w:t>
            </w:r>
            <w:r>
              <w:rPr>
                <w:rFonts w:ascii="Arial" w:hAnsi="Arial" w:cs="Arial"/>
                <w:sz w:val="20"/>
                <w:szCs w:val="20"/>
                <w:lang w:val="en-GB"/>
              </w:rPr>
              <w:t xml:space="preserve">training and higher study. Almost all </w:t>
            </w:r>
            <w:r w:rsidRPr="00E860EA">
              <w:rPr>
                <w:rFonts w:ascii="Arial" w:hAnsi="Arial" w:cs="Arial"/>
                <w:sz w:val="20"/>
                <w:szCs w:val="20"/>
                <w:lang w:val="en-GB"/>
              </w:rPr>
              <w:t xml:space="preserve">students continue to study Economics, Finance, Politics, Accountancy, Business, Marketing or Management at university. Others use the breadth of key skills as an excellent aid to study in an unrelated field. </w:t>
            </w:r>
          </w:p>
          <w:p w14:paraId="68785F51" w14:textId="77777777" w:rsidR="000F1719" w:rsidRPr="00E860EA" w:rsidRDefault="000F1719" w:rsidP="000F1719">
            <w:pPr>
              <w:jc w:val="both"/>
              <w:rPr>
                <w:rFonts w:ascii="Arial" w:hAnsi="Arial" w:cs="Arial"/>
                <w:sz w:val="20"/>
                <w:szCs w:val="20"/>
                <w:lang w:val="en-GB"/>
              </w:rPr>
            </w:pPr>
            <w:r w:rsidRPr="00E860EA">
              <w:rPr>
                <w:rFonts w:ascii="Arial" w:hAnsi="Arial" w:cs="Arial"/>
                <w:sz w:val="20"/>
                <w:szCs w:val="20"/>
                <w:lang w:val="en-GB"/>
              </w:rPr>
              <w:t>Within employment and training, employers place a high value on the key skills of analysis and evaluation plus the fact that students have engaged with the real world during their course. In all cases, decision makers have a confidence in the depth, breadth, quality and rigour of the course.</w:t>
            </w:r>
          </w:p>
          <w:p w14:paraId="6CEDA01B" w14:textId="77777777" w:rsidR="000F1719" w:rsidRPr="00E860EA" w:rsidRDefault="000F1719" w:rsidP="000F1719">
            <w:pPr>
              <w:jc w:val="both"/>
              <w:rPr>
                <w:rFonts w:ascii="Arial" w:hAnsi="Arial" w:cs="Arial"/>
                <w:sz w:val="20"/>
                <w:szCs w:val="20"/>
                <w:lang w:val="en-GB"/>
              </w:rPr>
            </w:pPr>
          </w:p>
          <w:p w14:paraId="73242B69" w14:textId="77777777" w:rsidR="000F1719" w:rsidRPr="00E860EA" w:rsidRDefault="000F1719" w:rsidP="000F1719">
            <w:pPr>
              <w:jc w:val="both"/>
              <w:rPr>
                <w:rFonts w:ascii="Arial" w:hAnsi="Arial" w:cs="Arial"/>
                <w:b/>
                <w:sz w:val="20"/>
                <w:szCs w:val="20"/>
                <w:lang w:val="en-GB"/>
              </w:rPr>
            </w:pPr>
            <w:r w:rsidRPr="00E860EA">
              <w:rPr>
                <w:rFonts w:ascii="Arial" w:hAnsi="Arial" w:cs="Arial"/>
                <w:b/>
                <w:sz w:val="20"/>
                <w:szCs w:val="20"/>
                <w:lang w:val="en-GB"/>
              </w:rPr>
              <w:t>Recent A Level Students have progressed to the following degree courses:</w:t>
            </w:r>
          </w:p>
          <w:p w14:paraId="4DA241DF" w14:textId="77777777" w:rsidR="000F1719" w:rsidRPr="001976CA" w:rsidRDefault="000F1719" w:rsidP="000F1719">
            <w:pPr>
              <w:jc w:val="both"/>
              <w:rPr>
                <w:rFonts w:ascii="Arial" w:hAnsi="Arial" w:cs="Arial"/>
                <w:sz w:val="20"/>
                <w:szCs w:val="20"/>
              </w:rPr>
            </w:pPr>
            <w:r w:rsidRPr="00E860EA">
              <w:rPr>
                <w:rFonts w:ascii="Arial" w:hAnsi="Arial" w:cs="Arial"/>
                <w:sz w:val="20"/>
                <w:szCs w:val="20"/>
                <w:lang w:val="en-GB"/>
              </w:rPr>
              <w:t>International Finance and Economics at Sheffield Hallam</w:t>
            </w:r>
          </w:p>
        </w:tc>
      </w:tr>
      <w:tr w:rsidR="000F1719" w:rsidRPr="001976CA" w14:paraId="34FD714A"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16A437CD" w14:textId="77777777" w:rsidR="000F1719" w:rsidRPr="001976CA" w:rsidRDefault="000F1719" w:rsidP="000F1719">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0F1719" w:rsidRPr="001976CA" w14:paraId="060DDD95" w14:textId="77777777" w:rsidTr="000F1719">
        <w:trPr>
          <w:jc w:val="center"/>
        </w:trPr>
        <w:tc>
          <w:tcPr>
            <w:tcW w:w="9356" w:type="dxa"/>
            <w:gridSpan w:val="2"/>
            <w:tcMar>
              <w:top w:w="113" w:type="dxa"/>
              <w:left w:w="113" w:type="dxa"/>
              <w:bottom w:w="113" w:type="dxa"/>
              <w:right w:w="113" w:type="dxa"/>
            </w:tcMar>
          </w:tcPr>
          <w:p w14:paraId="79EFF819" w14:textId="77777777" w:rsidR="000F1719" w:rsidRPr="00C27D3D" w:rsidRDefault="000F1719" w:rsidP="000F1719">
            <w:pPr>
              <w:jc w:val="both"/>
              <w:rPr>
                <w:rFonts w:ascii="Arial" w:hAnsi="Arial" w:cs="Arial"/>
                <w:sz w:val="19"/>
                <w:szCs w:val="19"/>
                <w:lang w:val="en-GB"/>
              </w:rPr>
            </w:pPr>
            <w:r w:rsidRPr="00312205">
              <w:rPr>
                <w:rFonts w:ascii="Arial" w:hAnsi="Arial" w:cs="Arial"/>
                <w:sz w:val="20"/>
                <w:szCs w:val="19"/>
                <w:lang w:val="en-GB"/>
              </w:rPr>
              <w:t xml:space="preserve">Please contact the Head of Department, Mr S Dawson: </w:t>
            </w:r>
            <w:hyperlink r:id="rId24" w:history="1">
              <w:r w:rsidRPr="00312205">
                <w:rPr>
                  <w:rStyle w:val="Hyperlink"/>
                  <w:rFonts w:ascii="Arial" w:hAnsi="Arial" w:cs="Arial"/>
                  <w:sz w:val="20"/>
                  <w:szCs w:val="19"/>
                  <w:lang w:val="en-GB"/>
                </w:rPr>
                <w:t>dawsons@cockermouthschool.org</w:t>
              </w:r>
            </w:hyperlink>
            <w:r w:rsidRPr="00312205">
              <w:rPr>
                <w:rFonts w:ascii="Arial" w:hAnsi="Arial" w:cs="Arial"/>
                <w:sz w:val="20"/>
                <w:szCs w:val="19"/>
                <w:lang w:val="en-GB"/>
              </w:rPr>
              <w:t xml:space="preserve"> </w:t>
            </w:r>
          </w:p>
        </w:tc>
      </w:tr>
    </w:tbl>
    <w:p w14:paraId="5CFA5267" w14:textId="77777777" w:rsidR="000F1719" w:rsidRPr="001976CA" w:rsidRDefault="000F1719" w:rsidP="000F1719">
      <w:pPr>
        <w:rPr>
          <w:rFonts w:ascii="Arial" w:hAnsi="Arial" w:cs="Arial"/>
          <w:sz w:val="20"/>
          <w:szCs w:val="20"/>
          <w:lang w:val="en-GB"/>
        </w:rPr>
      </w:pPr>
    </w:p>
    <w:p w14:paraId="0A3818E1" w14:textId="77777777" w:rsidR="000F1719" w:rsidRDefault="000F1719" w:rsidP="000F1719">
      <w:pPr>
        <w:rPr>
          <w:rFonts w:ascii="Arial" w:hAnsi="Arial" w:cs="Arial"/>
          <w:b/>
          <w:bCs/>
          <w:color w:val="004489"/>
          <w:sz w:val="28"/>
          <w:szCs w:val="28"/>
          <w:lang w:val="en-GB"/>
        </w:rPr>
      </w:pPr>
      <w:r>
        <w:rPr>
          <w:rFonts w:ascii="Arial" w:hAnsi="Arial" w:cs="Arial"/>
          <w:b/>
          <w:bCs/>
          <w:color w:val="004489"/>
          <w:sz w:val="28"/>
          <w:szCs w:val="28"/>
          <w:lang w:val="en-GB"/>
        </w:rPr>
        <w:br w:type="page"/>
      </w:r>
    </w:p>
    <w:p w14:paraId="0605666F" w14:textId="44448D11" w:rsidR="00D57D23" w:rsidRPr="00A54552" w:rsidRDefault="000F1719" w:rsidP="00874AB7">
      <w:pPr>
        <w:pStyle w:val="Heading1"/>
        <w:rPr>
          <w:color w:val="004990"/>
        </w:rPr>
      </w:pPr>
      <w:bookmarkStart w:id="9" w:name="_Toc218771383"/>
      <w:r>
        <w:lastRenderedPageBreak/>
        <w:t>9</w:t>
      </w:r>
      <w:r w:rsidR="00A02677" w:rsidRPr="00866DAB">
        <w:rPr>
          <w:color w:val="8493BE"/>
        </w:rPr>
        <w:t xml:space="preserve"> | </w:t>
      </w:r>
      <w:r w:rsidR="00A02677" w:rsidRPr="00866DAB">
        <w:t>English Language</w:t>
      </w:r>
      <w:bookmarkEnd w:id="9"/>
      <w:r w:rsidR="00A02677" w:rsidRPr="00866DAB">
        <w:t xml:space="preserve"> </w:t>
      </w:r>
    </w:p>
    <w:p w14:paraId="1837593D"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388"/>
        <w:gridCol w:w="3968"/>
      </w:tblGrid>
      <w:tr w:rsidR="00D57D23" w:rsidRPr="001976CA" w14:paraId="22292A04" w14:textId="77777777">
        <w:trPr>
          <w:trHeight w:hRule="exact" w:val="340"/>
          <w:jc w:val="center"/>
        </w:trPr>
        <w:tc>
          <w:tcPr>
            <w:tcW w:w="5388" w:type="dxa"/>
            <w:shd w:val="clear" w:color="auto" w:fill="CED1E5"/>
            <w:tcMar>
              <w:top w:w="0" w:type="dxa"/>
              <w:left w:w="113" w:type="dxa"/>
              <w:bottom w:w="0" w:type="dxa"/>
              <w:right w:w="113" w:type="dxa"/>
            </w:tcMar>
            <w:vAlign w:val="center"/>
          </w:tcPr>
          <w:p w14:paraId="1E673362"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68" w:type="dxa"/>
            <w:shd w:val="clear" w:color="auto" w:fill="CED1E5"/>
            <w:tcMar>
              <w:top w:w="0" w:type="dxa"/>
              <w:left w:w="113" w:type="dxa"/>
              <w:bottom w:w="0" w:type="dxa"/>
              <w:right w:w="113" w:type="dxa"/>
            </w:tcMar>
            <w:vAlign w:val="center"/>
          </w:tcPr>
          <w:p w14:paraId="782AEF3F"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D57D23" w:rsidRPr="001976CA" w14:paraId="3EFD9BC3" w14:textId="77777777">
        <w:trPr>
          <w:jc w:val="center"/>
        </w:trPr>
        <w:tc>
          <w:tcPr>
            <w:tcW w:w="5388" w:type="dxa"/>
            <w:tcMar>
              <w:top w:w="113" w:type="dxa"/>
              <w:left w:w="113" w:type="dxa"/>
              <w:bottom w:w="113" w:type="dxa"/>
              <w:right w:w="113" w:type="dxa"/>
            </w:tcMar>
          </w:tcPr>
          <w:p w14:paraId="203DA51C" w14:textId="77777777" w:rsidR="005760B6" w:rsidRDefault="005760B6" w:rsidP="005760B6">
            <w:pPr>
              <w:pStyle w:val="Default"/>
              <w:jc w:val="both"/>
              <w:rPr>
                <w:sz w:val="20"/>
                <w:szCs w:val="20"/>
              </w:rPr>
            </w:pPr>
            <w:r>
              <w:rPr>
                <w:sz w:val="20"/>
                <w:szCs w:val="20"/>
              </w:rPr>
              <w:t xml:space="preserve">The course is wide ranging in content and requires students to have a genuine, intellectual curiosity as to how language functions. The course covers aspects of language study as diverse as language change over time to the acquisition of children’s speech. Whilst the majority of the course is exam focused there is also the opportunity for independent, investigative research. The non-exam assessment also includes a creative writing element. The course incorporates a variety of academic approaches, such as data analysis, discursive essays, directed writing, original writing and research-based investigative writing. This allows students to develop a wide range of skills which include critical reading, evaluation, analytical thinking plus the ability to develop and sustain arguments and write in a range of different styles, which are all invaluable for both further study and future employment. </w:t>
            </w:r>
          </w:p>
          <w:p w14:paraId="77F3EBD9" w14:textId="77777777" w:rsidR="00D57D23" w:rsidRPr="001976CA" w:rsidRDefault="00D57D23">
            <w:pPr>
              <w:autoSpaceDE w:val="0"/>
              <w:autoSpaceDN w:val="0"/>
              <w:adjustRightInd w:val="0"/>
              <w:jc w:val="both"/>
              <w:rPr>
                <w:rFonts w:ascii="Arial" w:hAnsi="Arial" w:cs="Arial"/>
                <w:sz w:val="20"/>
                <w:szCs w:val="20"/>
                <w:lang w:val="en"/>
              </w:rPr>
            </w:pPr>
          </w:p>
        </w:tc>
        <w:tc>
          <w:tcPr>
            <w:tcW w:w="3968" w:type="dxa"/>
            <w:tcMar>
              <w:top w:w="113" w:type="dxa"/>
              <w:left w:w="113" w:type="dxa"/>
              <w:bottom w:w="113" w:type="dxa"/>
              <w:right w:w="113" w:type="dxa"/>
            </w:tcMar>
          </w:tcPr>
          <w:p w14:paraId="63ABEB60" w14:textId="77777777" w:rsidR="00866DAB" w:rsidRPr="001976CA" w:rsidRDefault="00866DAB" w:rsidP="00866DAB">
            <w:pPr>
              <w:jc w:val="both"/>
              <w:rPr>
                <w:rFonts w:ascii="Arial" w:hAnsi="Arial" w:cs="Arial"/>
                <w:sz w:val="20"/>
                <w:szCs w:val="20"/>
              </w:rPr>
            </w:pPr>
            <w:r w:rsidRPr="001976CA">
              <w:rPr>
                <w:rFonts w:ascii="Arial" w:hAnsi="Arial" w:cs="Arial"/>
                <w:sz w:val="20"/>
                <w:szCs w:val="20"/>
              </w:rPr>
              <w:t>AQA A Level</w:t>
            </w:r>
          </w:p>
          <w:p w14:paraId="5571B257" w14:textId="77777777" w:rsidR="00866DAB" w:rsidRPr="001976CA" w:rsidRDefault="00866DAB" w:rsidP="00866DAB">
            <w:pPr>
              <w:rPr>
                <w:rFonts w:ascii="Arial" w:hAnsi="Arial" w:cs="Arial"/>
                <w:sz w:val="20"/>
                <w:szCs w:val="20"/>
              </w:rPr>
            </w:pPr>
            <w:r w:rsidRPr="001976CA">
              <w:rPr>
                <w:rFonts w:ascii="Arial" w:hAnsi="Arial" w:cs="Arial"/>
                <w:sz w:val="20"/>
                <w:szCs w:val="20"/>
              </w:rPr>
              <w:t>English Language</w:t>
            </w:r>
            <w:r w:rsidRPr="001976CA">
              <w:rPr>
                <w:rFonts w:ascii="Arial" w:hAnsi="Arial" w:cs="Arial"/>
                <w:sz w:val="20"/>
                <w:szCs w:val="20"/>
              </w:rPr>
              <w:br/>
            </w:r>
          </w:p>
          <w:p w14:paraId="05D3A61A" w14:textId="77777777" w:rsidR="00866DAB" w:rsidRDefault="00866DAB" w:rsidP="00866DAB">
            <w:pPr>
              <w:jc w:val="both"/>
              <w:rPr>
                <w:rFonts w:ascii="Arial" w:hAnsi="Arial" w:cs="Arial"/>
                <w:sz w:val="20"/>
                <w:szCs w:val="20"/>
              </w:rPr>
            </w:pPr>
            <w:r w:rsidRPr="001976CA">
              <w:rPr>
                <w:rFonts w:ascii="Arial" w:hAnsi="Arial" w:cs="Arial"/>
                <w:sz w:val="20"/>
                <w:szCs w:val="20"/>
              </w:rPr>
              <w:t>Further details about the course can be accessed from the AQA</w:t>
            </w:r>
            <w:r w:rsidRPr="001976CA">
              <w:rPr>
                <w:rFonts w:ascii="Arial" w:hAnsi="Arial" w:cs="Arial"/>
                <w:b/>
                <w:sz w:val="20"/>
                <w:szCs w:val="20"/>
              </w:rPr>
              <w:t xml:space="preserve"> </w:t>
            </w:r>
            <w:r w:rsidRPr="001976CA">
              <w:rPr>
                <w:rFonts w:ascii="Arial" w:hAnsi="Arial" w:cs="Arial"/>
                <w:sz w:val="20"/>
                <w:szCs w:val="20"/>
              </w:rPr>
              <w:t>website:</w:t>
            </w:r>
          </w:p>
          <w:p w14:paraId="2397D58A" w14:textId="77777777" w:rsidR="00866DAB" w:rsidRDefault="00866DAB" w:rsidP="00866DAB">
            <w:pPr>
              <w:jc w:val="both"/>
              <w:rPr>
                <w:rFonts w:ascii="Arial" w:hAnsi="Arial" w:cs="Arial"/>
                <w:sz w:val="20"/>
                <w:szCs w:val="20"/>
              </w:rPr>
            </w:pPr>
          </w:p>
          <w:p w14:paraId="12E7DB6A" w14:textId="77777777" w:rsidR="00866DAB" w:rsidRPr="001976CA" w:rsidRDefault="00D205BD" w:rsidP="00866DAB">
            <w:pPr>
              <w:jc w:val="both"/>
              <w:rPr>
                <w:rFonts w:ascii="Arial" w:hAnsi="Arial" w:cs="Arial"/>
                <w:sz w:val="20"/>
                <w:szCs w:val="20"/>
              </w:rPr>
            </w:pPr>
            <w:hyperlink r:id="rId25" w:history="1">
              <w:r w:rsidR="00866DAB" w:rsidRPr="00C07451">
                <w:rPr>
                  <w:rStyle w:val="Hyperlink"/>
                  <w:rFonts w:ascii="Arial" w:hAnsi="Arial" w:cs="Arial"/>
                  <w:sz w:val="20"/>
                  <w:szCs w:val="20"/>
                </w:rPr>
                <w:t>AQA English Language Web Link</w:t>
              </w:r>
            </w:hyperlink>
          </w:p>
          <w:p w14:paraId="63D92189" w14:textId="77777777" w:rsidR="00D57D23" w:rsidRPr="001976CA" w:rsidRDefault="00D57D23">
            <w:pPr>
              <w:jc w:val="both"/>
              <w:rPr>
                <w:rFonts w:ascii="Arial" w:hAnsi="Arial" w:cs="Arial"/>
                <w:sz w:val="20"/>
                <w:szCs w:val="20"/>
              </w:rPr>
            </w:pPr>
          </w:p>
          <w:p w14:paraId="1BE86F2C" w14:textId="77777777" w:rsidR="00D57D23" w:rsidRPr="001976CA" w:rsidRDefault="00D57D23">
            <w:pPr>
              <w:jc w:val="both"/>
              <w:rPr>
                <w:rFonts w:ascii="Arial" w:hAnsi="Arial" w:cs="Arial"/>
                <w:color w:val="0563C1" w:themeColor="hyperlink"/>
                <w:sz w:val="20"/>
                <w:szCs w:val="20"/>
                <w:u w:val="single"/>
              </w:rPr>
            </w:pPr>
          </w:p>
        </w:tc>
      </w:tr>
      <w:tr w:rsidR="00D57D23" w:rsidRPr="001976CA" w14:paraId="61743C9B" w14:textId="77777777">
        <w:trPr>
          <w:trHeight w:hRule="exact" w:val="340"/>
          <w:jc w:val="center"/>
        </w:trPr>
        <w:tc>
          <w:tcPr>
            <w:tcW w:w="5388" w:type="dxa"/>
            <w:shd w:val="clear" w:color="auto" w:fill="CED1E5"/>
            <w:tcMar>
              <w:top w:w="0" w:type="dxa"/>
              <w:left w:w="113" w:type="dxa"/>
              <w:bottom w:w="0" w:type="dxa"/>
              <w:right w:w="113" w:type="dxa"/>
            </w:tcMar>
            <w:vAlign w:val="center"/>
          </w:tcPr>
          <w:p w14:paraId="224D6B32"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68" w:type="dxa"/>
            <w:shd w:val="clear" w:color="auto" w:fill="CED1E5"/>
            <w:tcMar>
              <w:top w:w="0" w:type="dxa"/>
              <w:left w:w="113" w:type="dxa"/>
              <w:bottom w:w="0" w:type="dxa"/>
              <w:right w:w="113" w:type="dxa"/>
            </w:tcMar>
            <w:vAlign w:val="center"/>
          </w:tcPr>
          <w:p w14:paraId="0F163176" w14:textId="77777777" w:rsidR="00CB0F25" w:rsidRPr="001976CA" w:rsidRDefault="00A02677" w:rsidP="00CB0F25">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D57D23" w:rsidRPr="001976CA" w14:paraId="7D34ABE9" w14:textId="77777777">
        <w:trPr>
          <w:jc w:val="center"/>
        </w:trPr>
        <w:tc>
          <w:tcPr>
            <w:tcW w:w="5388" w:type="dxa"/>
            <w:tcMar>
              <w:top w:w="113" w:type="dxa"/>
              <w:left w:w="113" w:type="dxa"/>
              <w:bottom w:w="113" w:type="dxa"/>
              <w:right w:w="113" w:type="dxa"/>
            </w:tcMar>
          </w:tcPr>
          <w:p w14:paraId="4345DDC0" w14:textId="77777777" w:rsidR="00D57D23" w:rsidRPr="001976CA" w:rsidRDefault="00866DAB">
            <w:pPr>
              <w:jc w:val="both"/>
              <w:rPr>
                <w:rFonts w:ascii="Arial" w:hAnsi="Arial" w:cs="Arial"/>
                <w:sz w:val="20"/>
                <w:szCs w:val="20"/>
              </w:rPr>
            </w:pPr>
            <w:r w:rsidRPr="001976CA">
              <w:rPr>
                <w:rFonts w:ascii="Arial" w:hAnsi="Arial" w:cs="Arial"/>
                <w:sz w:val="20"/>
                <w:szCs w:val="20"/>
              </w:rPr>
              <w:t>A level – two written exams (80%) and non-exam assessment (20%).</w:t>
            </w:r>
          </w:p>
        </w:tc>
        <w:tc>
          <w:tcPr>
            <w:tcW w:w="3968" w:type="dxa"/>
            <w:tcMar>
              <w:top w:w="113" w:type="dxa"/>
              <w:left w:w="113" w:type="dxa"/>
              <w:bottom w:w="113" w:type="dxa"/>
              <w:right w:w="113" w:type="dxa"/>
            </w:tcMar>
          </w:tcPr>
          <w:p w14:paraId="6A58E79D" w14:textId="77777777" w:rsidR="00D57D23" w:rsidRPr="00CB0F25" w:rsidRDefault="00866DAB">
            <w:pPr>
              <w:jc w:val="both"/>
              <w:rPr>
                <w:rFonts w:ascii="Arial" w:hAnsi="Arial" w:cs="Arial"/>
                <w:sz w:val="20"/>
                <w:szCs w:val="20"/>
              </w:rPr>
            </w:pPr>
            <w:r w:rsidRPr="001976CA">
              <w:rPr>
                <w:rFonts w:ascii="Arial" w:hAnsi="Arial" w:cs="Arial"/>
                <w:sz w:val="20"/>
                <w:szCs w:val="20"/>
              </w:rPr>
              <w:t xml:space="preserve">Grade </w:t>
            </w:r>
            <w:r w:rsidR="00CB0F25">
              <w:rPr>
                <w:rFonts w:ascii="Arial" w:hAnsi="Arial" w:cs="Arial"/>
                <w:b/>
                <w:sz w:val="20"/>
                <w:szCs w:val="20"/>
              </w:rPr>
              <w:t>5</w:t>
            </w:r>
            <w:r w:rsidRPr="001976CA">
              <w:rPr>
                <w:rFonts w:ascii="Arial" w:hAnsi="Arial" w:cs="Arial"/>
                <w:sz w:val="20"/>
                <w:szCs w:val="20"/>
              </w:rPr>
              <w:t xml:space="preserve"> in </w:t>
            </w:r>
            <w:r w:rsidR="00C144D1">
              <w:rPr>
                <w:rFonts w:ascii="Arial" w:hAnsi="Arial" w:cs="Arial"/>
                <w:sz w:val="20"/>
                <w:szCs w:val="20"/>
              </w:rPr>
              <w:t xml:space="preserve">GCSE </w:t>
            </w:r>
            <w:r w:rsidR="00CB0F25">
              <w:rPr>
                <w:rFonts w:ascii="Arial" w:hAnsi="Arial" w:cs="Arial"/>
                <w:sz w:val="20"/>
                <w:szCs w:val="20"/>
              </w:rPr>
              <w:t xml:space="preserve">English Language; </w:t>
            </w:r>
            <w:r w:rsidRPr="001976CA">
              <w:rPr>
                <w:rFonts w:ascii="Arial" w:hAnsi="Arial" w:cs="Arial"/>
                <w:sz w:val="20"/>
                <w:szCs w:val="20"/>
              </w:rPr>
              <w:t xml:space="preserve">Grade </w:t>
            </w:r>
            <w:r w:rsidR="00CB0F25">
              <w:rPr>
                <w:rFonts w:ascii="Arial" w:hAnsi="Arial" w:cs="Arial"/>
                <w:b/>
                <w:sz w:val="20"/>
                <w:szCs w:val="20"/>
              </w:rPr>
              <w:t>4</w:t>
            </w:r>
            <w:r w:rsidRPr="001976CA">
              <w:rPr>
                <w:rFonts w:ascii="Arial" w:hAnsi="Arial" w:cs="Arial"/>
                <w:sz w:val="20"/>
                <w:szCs w:val="20"/>
              </w:rPr>
              <w:t xml:space="preserve"> in </w:t>
            </w:r>
            <w:r w:rsidR="00C144D1">
              <w:rPr>
                <w:rFonts w:ascii="Arial" w:hAnsi="Arial" w:cs="Arial"/>
                <w:sz w:val="20"/>
                <w:szCs w:val="20"/>
              </w:rPr>
              <w:t>GCSE</w:t>
            </w:r>
            <w:r w:rsidR="00CB0F25">
              <w:rPr>
                <w:rFonts w:ascii="Arial" w:hAnsi="Arial" w:cs="Arial"/>
                <w:sz w:val="20"/>
                <w:szCs w:val="20"/>
              </w:rPr>
              <w:t xml:space="preserve"> Mathematics and at least Grade </w:t>
            </w:r>
            <w:r w:rsidR="00CB0F25">
              <w:rPr>
                <w:rFonts w:ascii="Arial" w:hAnsi="Arial" w:cs="Arial"/>
                <w:b/>
                <w:sz w:val="20"/>
                <w:szCs w:val="20"/>
              </w:rPr>
              <w:t>5</w:t>
            </w:r>
            <w:r w:rsidR="00CB0F25">
              <w:rPr>
                <w:rFonts w:ascii="Arial" w:hAnsi="Arial" w:cs="Arial"/>
                <w:sz w:val="20"/>
                <w:szCs w:val="20"/>
              </w:rPr>
              <w:t xml:space="preserve"> in another extended writing subject.</w:t>
            </w:r>
          </w:p>
          <w:p w14:paraId="6FBA5C35" w14:textId="77777777" w:rsidR="00C144D1" w:rsidRDefault="00C144D1">
            <w:pPr>
              <w:jc w:val="both"/>
              <w:rPr>
                <w:rFonts w:ascii="Arial" w:hAnsi="Arial" w:cs="Arial"/>
                <w:sz w:val="20"/>
                <w:szCs w:val="20"/>
              </w:rPr>
            </w:pPr>
          </w:p>
          <w:p w14:paraId="5B7045DA" w14:textId="77777777" w:rsidR="00C144D1" w:rsidRPr="001976CA" w:rsidRDefault="00C144D1">
            <w:pPr>
              <w:jc w:val="both"/>
              <w:rPr>
                <w:rFonts w:ascii="Arial" w:hAnsi="Arial" w:cs="Arial"/>
                <w:sz w:val="20"/>
                <w:szCs w:val="20"/>
              </w:rPr>
            </w:pPr>
          </w:p>
        </w:tc>
      </w:tr>
      <w:tr w:rsidR="00D57D23" w:rsidRPr="001976CA" w14:paraId="5CEAC72A"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68B4032D" w14:textId="77777777" w:rsidR="00D57D23" w:rsidRPr="001976CA" w:rsidRDefault="00516C78">
            <w:pPr>
              <w:spacing w:line="230" w:lineRule="exact"/>
              <w:rPr>
                <w:rFonts w:ascii="Arial" w:hAnsi="Arial" w:cs="Arial"/>
                <w:b/>
                <w:sz w:val="20"/>
                <w:szCs w:val="20"/>
                <w:lang w:val="en-GB"/>
              </w:rPr>
            </w:pPr>
            <w:r>
              <w:rPr>
                <w:rFonts w:ascii="Arial" w:hAnsi="Arial" w:cs="Arial"/>
                <w:b/>
                <w:sz w:val="20"/>
                <w:szCs w:val="20"/>
                <w:lang w:val="en-GB"/>
              </w:rPr>
              <w:t>Transfer</w:t>
            </w:r>
            <w:r w:rsidR="00A02677" w:rsidRPr="001976CA">
              <w:rPr>
                <w:rFonts w:ascii="Arial" w:hAnsi="Arial" w:cs="Arial"/>
                <w:b/>
                <w:sz w:val="20"/>
                <w:szCs w:val="20"/>
                <w:lang w:val="en-GB"/>
              </w:rPr>
              <w:t>able skills you will develop</w:t>
            </w:r>
          </w:p>
        </w:tc>
      </w:tr>
      <w:tr w:rsidR="00D57D23" w:rsidRPr="001976CA" w14:paraId="0A42E694" w14:textId="77777777">
        <w:trPr>
          <w:jc w:val="center"/>
        </w:trPr>
        <w:tc>
          <w:tcPr>
            <w:tcW w:w="9356" w:type="dxa"/>
            <w:gridSpan w:val="2"/>
            <w:tcMar>
              <w:top w:w="113" w:type="dxa"/>
              <w:left w:w="113" w:type="dxa"/>
              <w:bottom w:w="113" w:type="dxa"/>
              <w:right w:w="113" w:type="dxa"/>
            </w:tcMar>
          </w:tcPr>
          <w:p w14:paraId="35E76CBA" w14:textId="77777777" w:rsidR="00D57D23" w:rsidRPr="001976CA" w:rsidRDefault="00866DAB">
            <w:pPr>
              <w:jc w:val="both"/>
              <w:rPr>
                <w:rFonts w:ascii="Arial" w:hAnsi="Arial" w:cs="Arial"/>
                <w:sz w:val="20"/>
                <w:szCs w:val="20"/>
              </w:rPr>
            </w:pPr>
            <w:r w:rsidRPr="001976CA">
              <w:rPr>
                <w:rFonts w:ascii="Arial" w:hAnsi="Arial" w:cs="Arial"/>
                <w:sz w:val="20"/>
                <w:szCs w:val="20"/>
              </w:rPr>
              <w:t>The course will equip students with skills that are useful in the workplace, such as data analysis and report writing.</w:t>
            </w:r>
          </w:p>
        </w:tc>
      </w:tr>
      <w:tr w:rsidR="00D57D23" w:rsidRPr="001976CA" w14:paraId="2F76DAF7"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4394686C"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D57D23" w:rsidRPr="001976CA" w14:paraId="40D06123" w14:textId="77777777">
        <w:trPr>
          <w:jc w:val="center"/>
        </w:trPr>
        <w:tc>
          <w:tcPr>
            <w:tcW w:w="9356" w:type="dxa"/>
            <w:gridSpan w:val="2"/>
            <w:tcMar>
              <w:top w:w="113" w:type="dxa"/>
              <w:left w:w="113" w:type="dxa"/>
              <w:bottom w:w="113" w:type="dxa"/>
              <w:right w:w="113" w:type="dxa"/>
            </w:tcMar>
          </w:tcPr>
          <w:p w14:paraId="7DBB0680" w14:textId="77777777" w:rsidR="00866DAB" w:rsidRPr="001976CA" w:rsidRDefault="00866DAB" w:rsidP="00866DAB">
            <w:pPr>
              <w:jc w:val="both"/>
              <w:rPr>
                <w:rFonts w:ascii="Arial" w:hAnsi="Arial" w:cs="Arial"/>
                <w:sz w:val="20"/>
                <w:szCs w:val="20"/>
              </w:rPr>
            </w:pPr>
            <w:r w:rsidRPr="001976CA">
              <w:rPr>
                <w:rFonts w:ascii="Arial" w:hAnsi="Arial" w:cs="Arial"/>
                <w:sz w:val="20"/>
                <w:szCs w:val="20"/>
              </w:rPr>
              <w:t>Degrees in English Language, English Literature, Media and Journalism. The skills developed also support a wider range of academic disciplines such as history, geography, sociology and psychology.</w:t>
            </w:r>
          </w:p>
          <w:p w14:paraId="0AF5555D" w14:textId="77777777" w:rsidR="00866DAB" w:rsidRPr="001976CA" w:rsidRDefault="00866DAB" w:rsidP="00866DAB">
            <w:pPr>
              <w:jc w:val="both"/>
              <w:rPr>
                <w:rFonts w:ascii="Arial" w:hAnsi="Arial" w:cs="Arial"/>
                <w:sz w:val="20"/>
                <w:szCs w:val="20"/>
              </w:rPr>
            </w:pPr>
            <w:r w:rsidRPr="001976CA">
              <w:rPr>
                <w:rFonts w:ascii="Arial" w:hAnsi="Arial" w:cs="Arial"/>
                <w:sz w:val="20"/>
                <w:szCs w:val="20"/>
              </w:rPr>
              <w:br/>
            </w:r>
            <w:r w:rsidRPr="001976CA">
              <w:rPr>
                <w:rFonts w:ascii="Arial" w:hAnsi="Arial" w:cs="Arial"/>
                <w:b/>
                <w:sz w:val="20"/>
                <w:szCs w:val="20"/>
              </w:rPr>
              <w:t>Career links</w:t>
            </w:r>
            <w:r w:rsidRPr="001976CA">
              <w:rPr>
                <w:rFonts w:ascii="Arial" w:hAnsi="Arial" w:cs="Arial"/>
                <w:sz w:val="20"/>
                <w:szCs w:val="20"/>
              </w:rPr>
              <w:t xml:space="preserve"> – supports progression into a wide variety of careers, including teaching, law and journalism.</w:t>
            </w:r>
          </w:p>
          <w:p w14:paraId="00D883D1" w14:textId="77777777" w:rsidR="00866DAB" w:rsidRPr="001976CA" w:rsidRDefault="00866DAB" w:rsidP="00866DAB">
            <w:pPr>
              <w:jc w:val="both"/>
              <w:rPr>
                <w:rFonts w:ascii="Arial" w:hAnsi="Arial" w:cs="Arial"/>
                <w:sz w:val="20"/>
                <w:szCs w:val="20"/>
              </w:rPr>
            </w:pPr>
          </w:p>
          <w:p w14:paraId="0D4590CB" w14:textId="77777777" w:rsidR="00D57D23" w:rsidRPr="001976CA" w:rsidRDefault="00866DAB" w:rsidP="00866DAB">
            <w:pPr>
              <w:jc w:val="both"/>
              <w:rPr>
                <w:rFonts w:ascii="Arial" w:hAnsi="Arial" w:cs="Arial"/>
                <w:sz w:val="20"/>
                <w:szCs w:val="20"/>
              </w:rPr>
            </w:pPr>
            <w:r w:rsidRPr="001976CA">
              <w:rPr>
                <w:rFonts w:ascii="Arial" w:hAnsi="Arial" w:cs="Arial"/>
                <w:b/>
                <w:sz w:val="20"/>
                <w:szCs w:val="20"/>
              </w:rPr>
              <w:t xml:space="preserve">Recent A </w:t>
            </w:r>
            <w:proofErr w:type="gramStart"/>
            <w:r w:rsidRPr="001976CA">
              <w:rPr>
                <w:rFonts w:ascii="Arial" w:hAnsi="Arial" w:cs="Arial"/>
                <w:b/>
                <w:sz w:val="20"/>
                <w:szCs w:val="20"/>
              </w:rPr>
              <w:t>Level English Language students</w:t>
            </w:r>
            <w:proofErr w:type="gramEnd"/>
            <w:r w:rsidRPr="001976CA">
              <w:rPr>
                <w:rFonts w:ascii="Arial" w:hAnsi="Arial" w:cs="Arial"/>
                <w:sz w:val="20"/>
                <w:szCs w:val="20"/>
              </w:rPr>
              <w:t xml:space="preserve"> have progressed to the following degree courses: Law at Leeds University; English Language and Linguistics at York St John; Media, Culture and Communication at Liverpool John Moore; Psychology at Aberdeen; Middle Eastern Studies at Manchester University; Electrical and Electronic Engineering at Manchester University.</w:t>
            </w:r>
          </w:p>
        </w:tc>
      </w:tr>
      <w:tr w:rsidR="00D57D23" w:rsidRPr="001976CA" w14:paraId="3A236E4B"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152B5332"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D57D23" w:rsidRPr="001976CA" w14:paraId="67DFC40A" w14:textId="77777777">
        <w:trPr>
          <w:jc w:val="center"/>
        </w:trPr>
        <w:tc>
          <w:tcPr>
            <w:tcW w:w="9356" w:type="dxa"/>
            <w:gridSpan w:val="2"/>
            <w:tcMar>
              <w:top w:w="113" w:type="dxa"/>
              <w:left w:w="113" w:type="dxa"/>
              <w:bottom w:w="113" w:type="dxa"/>
              <w:right w:w="113" w:type="dxa"/>
            </w:tcMar>
          </w:tcPr>
          <w:p w14:paraId="7C4B17DF" w14:textId="77777777" w:rsidR="00D57D23" w:rsidRPr="001976CA" w:rsidRDefault="00866DAB" w:rsidP="005760B6">
            <w:pPr>
              <w:jc w:val="both"/>
              <w:rPr>
                <w:rFonts w:ascii="Arial" w:hAnsi="Arial" w:cs="Arial"/>
                <w:sz w:val="20"/>
                <w:szCs w:val="20"/>
              </w:rPr>
            </w:pPr>
            <w:r w:rsidRPr="001976CA">
              <w:rPr>
                <w:rFonts w:ascii="Arial" w:hAnsi="Arial" w:cs="Arial"/>
                <w:sz w:val="20"/>
                <w:szCs w:val="20"/>
              </w:rPr>
              <w:t xml:space="preserve">Please contact the </w:t>
            </w:r>
            <w:r w:rsidR="005760B6">
              <w:rPr>
                <w:rFonts w:ascii="Arial" w:hAnsi="Arial" w:cs="Arial"/>
                <w:sz w:val="20"/>
                <w:szCs w:val="20"/>
              </w:rPr>
              <w:t xml:space="preserve">Director of English, </w:t>
            </w:r>
            <w:r w:rsidRPr="001976CA">
              <w:rPr>
                <w:rFonts w:ascii="Arial" w:hAnsi="Arial" w:cs="Arial"/>
                <w:sz w:val="20"/>
                <w:szCs w:val="20"/>
              </w:rPr>
              <w:t xml:space="preserve">Ms C Quine: </w:t>
            </w:r>
            <w:hyperlink r:id="rId26" w:history="1">
              <w:r w:rsidRPr="001976CA">
                <w:rPr>
                  <w:rStyle w:val="Hyperlink"/>
                  <w:rFonts w:ascii="Arial" w:hAnsi="Arial" w:cs="Arial"/>
                  <w:sz w:val="20"/>
                  <w:szCs w:val="20"/>
                </w:rPr>
                <w:t>quinec@cockermouthschool.org</w:t>
              </w:r>
            </w:hyperlink>
          </w:p>
        </w:tc>
      </w:tr>
    </w:tbl>
    <w:p w14:paraId="0E70A18E" w14:textId="77777777" w:rsidR="00D57D23" w:rsidRPr="001976CA" w:rsidRDefault="00D57D23">
      <w:pPr>
        <w:spacing w:line="220" w:lineRule="exact"/>
        <w:rPr>
          <w:rFonts w:ascii="Arial" w:hAnsi="Arial" w:cs="Arial"/>
          <w:sz w:val="20"/>
          <w:szCs w:val="20"/>
          <w:lang w:val="en-GB"/>
        </w:rPr>
      </w:pPr>
    </w:p>
    <w:p w14:paraId="11F289F9" w14:textId="77777777" w:rsidR="00D57D23" w:rsidRDefault="00A02677">
      <w:pPr>
        <w:rPr>
          <w:rFonts w:ascii="Arial" w:hAnsi="Arial" w:cs="Arial"/>
          <w:sz w:val="20"/>
          <w:szCs w:val="20"/>
          <w:lang w:val="en-GB"/>
        </w:rPr>
      </w:pPr>
      <w:r w:rsidRPr="001976CA">
        <w:rPr>
          <w:rFonts w:ascii="Arial" w:hAnsi="Arial" w:cs="Arial"/>
          <w:sz w:val="20"/>
          <w:szCs w:val="20"/>
          <w:lang w:val="en-GB"/>
        </w:rPr>
        <w:br w:type="page"/>
      </w:r>
    </w:p>
    <w:p w14:paraId="20A3D094" w14:textId="681D6DA3" w:rsidR="00D57D23" w:rsidRPr="00A54552" w:rsidRDefault="000F1719" w:rsidP="00874AB7">
      <w:pPr>
        <w:pStyle w:val="Heading1"/>
        <w:rPr>
          <w:color w:val="004990"/>
        </w:rPr>
      </w:pPr>
      <w:bookmarkStart w:id="10" w:name="_Toc218771384"/>
      <w:r>
        <w:lastRenderedPageBreak/>
        <w:t>10</w:t>
      </w:r>
      <w:r w:rsidR="00A02677" w:rsidRPr="00FC0221">
        <w:rPr>
          <w:color w:val="8493BE"/>
        </w:rPr>
        <w:t xml:space="preserve"> | </w:t>
      </w:r>
      <w:r w:rsidR="00A02677" w:rsidRPr="00FC0221">
        <w:t>English Literature</w:t>
      </w:r>
      <w:bookmarkEnd w:id="10"/>
    </w:p>
    <w:p w14:paraId="47857D4E"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530"/>
        <w:gridCol w:w="3826"/>
      </w:tblGrid>
      <w:tr w:rsidR="00D57D23" w:rsidRPr="001976CA" w14:paraId="4D595275" w14:textId="77777777">
        <w:trPr>
          <w:trHeight w:hRule="exact" w:val="340"/>
          <w:jc w:val="center"/>
        </w:trPr>
        <w:tc>
          <w:tcPr>
            <w:tcW w:w="5530" w:type="dxa"/>
            <w:shd w:val="clear" w:color="auto" w:fill="CED1E5"/>
            <w:tcMar>
              <w:top w:w="0" w:type="dxa"/>
              <w:left w:w="113" w:type="dxa"/>
              <w:bottom w:w="0" w:type="dxa"/>
              <w:right w:w="113" w:type="dxa"/>
            </w:tcMar>
            <w:vAlign w:val="center"/>
          </w:tcPr>
          <w:p w14:paraId="6724F45F"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826" w:type="dxa"/>
            <w:shd w:val="clear" w:color="auto" w:fill="CED1E5"/>
            <w:tcMar>
              <w:top w:w="0" w:type="dxa"/>
              <w:left w:w="113" w:type="dxa"/>
              <w:bottom w:w="0" w:type="dxa"/>
              <w:right w:w="113" w:type="dxa"/>
            </w:tcMar>
            <w:vAlign w:val="center"/>
          </w:tcPr>
          <w:p w14:paraId="0FBFD4F4"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D57D23" w:rsidRPr="001976CA" w14:paraId="086B301E" w14:textId="77777777">
        <w:trPr>
          <w:trHeight w:val="851"/>
          <w:jc w:val="center"/>
        </w:trPr>
        <w:tc>
          <w:tcPr>
            <w:tcW w:w="5530" w:type="dxa"/>
            <w:tcMar>
              <w:top w:w="113" w:type="dxa"/>
              <w:left w:w="113" w:type="dxa"/>
              <w:bottom w:w="113" w:type="dxa"/>
              <w:right w:w="113" w:type="dxa"/>
            </w:tcMar>
          </w:tcPr>
          <w:p w14:paraId="76BD26B8" w14:textId="77777777" w:rsidR="00D57D23" w:rsidRPr="001976CA" w:rsidRDefault="00AA29D6" w:rsidP="00AA29D6">
            <w:pPr>
              <w:jc w:val="both"/>
              <w:rPr>
                <w:rFonts w:ascii="Arial" w:hAnsi="Arial" w:cs="Arial"/>
                <w:sz w:val="20"/>
                <w:szCs w:val="20"/>
              </w:rPr>
            </w:pPr>
            <w:r w:rsidRPr="00AA29D6">
              <w:rPr>
                <w:rFonts w:ascii="Arial" w:hAnsi="Arial" w:cs="Arial"/>
                <w:sz w:val="20"/>
                <w:szCs w:val="20"/>
              </w:rPr>
              <w:t xml:space="preserve">English Literature is a course that suits students who are interested in human nature and the ways in which people’s experiences over a wide range of social and historical contexts are represented through different literary genres. Because of the requirement to read widely and independently, the course appeals to students who enjoy reading and working with some level of independence. If you choose this course, you will study set texts from a wide variety of historical periods, as well as exploring your own literary interests by choosing your own texts for your NEA. You will study poetry, prose and drama, learning to engage critically and creatively across a range of genres and periods; develop and apply your knowledge of literary analysis and evaluation; explore the significance and influence of the contexts in which literary texts are written and received; and evaluate the value of different interpretations of texts. Lessons will involve a wide variety of approaches: you will be expected to pre-read texts, contribute ideas to discussions, prepare group and individual presentations and work independently on follow-up work. An open mind and a love of reading are essential. </w:t>
            </w:r>
          </w:p>
        </w:tc>
        <w:tc>
          <w:tcPr>
            <w:tcW w:w="3826" w:type="dxa"/>
            <w:tcMar>
              <w:top w:w="113" w:type="dxa"/>
              <w:left w:w="113" w:type="dxa"/>
              <w:bottom w:w="113" w:type="dxa"/>
              <w:right w:w="113" w:type="dxa"/>
            </w:tcMar>
          </w:tcPr>
          <w:p w14:paraId="51836757" w14:textId="77777777" w:rsidR="00D57D23" w:rsidRPr="001976CA" w:rsidRDefault="00A02677">
            <w:pPr>
              <w:rPr>
                <w:rFonts w:ascii="Arial" w:hAnsi="Arial" w:cs="Arial"/>
                <w:sz w:val="20"/>
                <w:szCs w:val="20"/>
              </w:rPr>
            </w:pPr>
            <w:r w:rsidRPr="001976CA">
              <w:rPr>
                <w:rFonts w:ascii="Arial" w:hAnsi="Arial" w:cs="Arial"/>
                <w:sz w:val="20"/>
                <w:szCs w:val="20"/>
              </w:rPr>
              <w:t>Edexcel A Level</w:t>
            </w:r>
            <w:r w:rsidRPr="001976CA">
              <w:rPr>
                <w:rFonts w:ascii="Arial" w:hAnsi="Arial" w:cs="Arial"/>
                <w:sz w:val="20"/>
                <w:szCs w:val="20"/>
              </w:rPr>
              <w:br/>
              <w:t>English Literature (9ETO)</w:t>
            </w:r>
            <w:r w:rsidRPr="001976CA">
              <w:rPr>
                <w:rFonts w:ascii="Arial" w:hAnsi="Arial" w:cs="Arial"/>
                <w:sz w:val="20"/>
                <w:szCs w:val="20"/>
              </w:rPr>
              <w:br/>
            </w:r>
          </w:p>
          <w:p w14:paraId="3920503E" w14:textId="77777777" w:rsidR="00D57D23" w:rsidRPr="001976CA" w:rsidRDefault="00A02677">
            <w:pPr>
              <w:jc w:val="both"/>
              <w:rPr>
                <w:rFonts w:ascii="Arial" w:hAnsi="Arial" w:cs="Arial"/>
                <w:sz w:val="20"/>
                <w:szCs w:val="20"/>
              </w:rPr>
            </w:pPr>
            <w:r w:rsidRPr="001976CA">
              <w:rPr>
                <w:rFonts w:ascii="Arial" w:hAnsi="Arial" w:cs="Arial"/>
                <w:sz w:val="20"/>
                <w:szCs w:val="20"/>
              </w:rPr>
              <w:t>Further details about the course can be accessed from the Edexcel</w:t>
            </w:r>
            <w:r w:rsidRPr="001976CA">
              <w:rPr>
                <w:rFonts w:ascii="Arial" w:hAnsi="Arial" w:cs="Arial"/>
                <w:b/>
                <w:sz w:val="20"/>
                <w:szCs w:val="20"/>
              </w:rPr>
              <w:t xml:space="preserve"> </w:t>
            </w:r>
            <w:r w:rsidRPr="001976CA">
              <w:rPr>
                <w:rFonts w:ascii="Arial" w:hAnsi="Arial" w:cs="Arial"/>
                <w:sz w:val="20"/>
                <w:szCs w:val="20"/>
              </w:rPr>
              <w:t>website:</w:t>
            </w:r>
          </w:p>
          <w:p w14:paraId="27B339FC" w14:textId="77777777" w:rsidR="00D57D23" w:rsidRPr="001976CA" w:rsidRDefault="00D57D23">
            <w:pPr>
              <w:jc w:val="both"/>
              <w:rPr>
                <w:rFonts w:ascii="Arial" w:hAnsi="Arial" w:cs="Arial"/>
                <w:sz w:val="20"/>
                <w:szCs w:val="20"/>
              </w:rPr>
            </w:pPr>
          </w:p>
          <w:p w14:paraId="21C43BC2" w14:textId="77777777" w:rsidR="00376074" w:rsidRDefault="00D205BD" w:rsidP="00C07451">
            <w:pPr>
              <w:rPr>
                <w:rFonts w:ascii="Arial" w:hAnsi="Arial" w:cs="Arial"/>
                <w:sz w:val="20"/>
                <w:szCs w:val="20"/>
              </w:rPr>
            </w:pPr>
            <w:hyperlink r:id="rId27" w:history="1">
              <w:r w:rsidR="00C07451" w:rsidRPr="00C07451">
                <w:rPr>
                  <w:rStyle w:val="Hyperlink"/>
                  <w:rFonts w:ascii="Arial" w:hAnsi="Arial" w:cs="Arial"/>
                  <w:sz w:val="20"/>
                  <w:szCs w:val="20"/>
                </w:rPr>
                <w:t>Edexcel English Literature Web Link</w:t>
              </w:r>
            </w:hyperlink>
            <w:r w:rsidR="00376074">
              <w:rPr>
                <w:rStyle w:val="Hyperlink"/>
                <w:rFonts w:ascii="Arial" w:hAnsi="Arial" w:cs="Arial"/>
                <w:sz w:val="20"/>
                <w:szCs w:val="20"/>
              </w:rPr>
              <w:t xml:space="preserve"> </w:t>
            </w:r>
          </w:p>
          <w:p w14:paraId="003558B3" w14:textId="77777777" w:rsidR="00376074" w:rsidRPr="00376074" w:rsidRDefault="00376074" w:rsidP="00376074">
            <w:pPr>
              <w:rPr>
                <w:rFonts w:ascii="Arial" w:hAnsi="Arial" w:cs="Arial"/>
                <w:sz w:val="20"/>
                <w:szCs w:val="20"/>
              </w:rPr>
            </w:pPr>
          </w:p>
          <w:p w14:paraId="199868A0" w14:textId="77777777" w:rsidR="00376074" w:rsidRPr="00376074" w:rsidRDefault="00376074" w:rsidP="00376074">
            <w:pPr>
              <w:rPr>
                <w:rFonts w:ascii="Arial" w:hAnsi="Arial" w:cs="Arial"/>
                <w:sz w:val="20"/>
                <w:szCs w:val="20"/>
              </w:rPr>
            </w:pPr>
          </w:p>
          <w:p w14:paraId="06F2924E" w14:textId="77777777" w:rsidR="00376074" w:rsidRDefault="00376074" w:rsidP="00376074">
            <w:pPr>
              <w:rPr>
                <w:rFonts w:ascii="Arial" w:hAnsi="Arial" w:cs="Arial"/>
                <w:sz w:val="20"/>
                <w:szCs w:val="20"/>
              </w:rPr>
            </w:pPr>
          </w:p>
          <w:p w14:paraId="22E36374" w14:textId="77777777" w:rsidR="00D57D23" w:rsidRPr="00376074" w:rsidRDefault="00D57D23" w:rsidP="00376074">
            <w:pPr>
              <w:rPr>
                <w:rFonts w:ascii="Arial" w:hAnsi="Arial" w:cs="Arial"/>
                <w:sz w:val="20"/>
                <w:szCs w:val="20"/>
              </w:rPr>
            </w:pPr>
          </w:p>
        </w:tc>
      </w:tr>
      <w:tr w:rsidR="00D57D23" w:rsidRPr="001976CA" w14:paraId="0664F139" w14:textId="77777777">
        <w:trPr>
          <w:trHeight w:hRule="exact" w:val="340"/>
          <w:jc w:val="center"/>
        </w:trPr>
        <w:tc>
          <w:tcPr>
            <w:tcW w:w="5530" w:type="dxa"/>
            <w:shd w:val="clear" w:color="auto" w:fill="CED1E5"/>
            <w:tcMar>
              <w:top w:w="0" w:type="dxa"/>
              <w:left w:w="113" w:type="dxa"/>
              <w:bottom w:w="0" w:type="dxa"/>
              <w:right w:w="113" w:type="dxa"/>
            </w:tcMar>
            <w:vAlign w:val="center"/>
          </w:tcPr>
          <w:p w14:paraId="1321A5D3"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826" w:type="dxa"/>
            <w:shd w:val="clear" w:color="auto" w:fill="CED1E5"/>
            <w:tcMar>
              <w:top w:w="0" w:type="dxa"/>
              <w:left w:w="113" w:type="dxa"/>
              <w:bottom w:w="0" w:type="dxa"/>
              <w:right w:w="113" w:type="dxa"/>
            </w:tcMar>
            <w:vAlign w:val="center"/>
          </w:tcPr>
          <w:p w14:paraId="0CE3489A"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D57D23" w:rsidRPr="001976CA" w14:paraId="543D5A48" w14:textId="77777777">
        <w:trPr>
          <w:trHeight w:val="567"/>
          <w:jc w:val="center"/>
        </w:trPr>
        <w:tc>
          <w:tcPr>
            <w:tcW w:w="5530" w:type="dxa"/>
            <w:tcMar>
              <w:top w:w="113" w:type="dxa"/>
              <w:left w:w="113" w:type="dxa"/>
              <w:bottom w:w="113" w:type="dxa"/>
              <w:right w:w="113" w:type="dxa"/>
            </w:tcMar>
          </w:tcPr>
          <w:p w14:paraId="6986D0CD" w14:textId="77777777" w:rsidR="00D57D23" w:rsidRPr="001976CA" w:rsidRDefault="00A02677">
            <w:pPr>
              <w:widowControl w:val="0"/>
              <w:autoSpaceDE w:val="0"/>
              <w:autoSpaceDN w:val="0"/>
              <w:adjustRightInd w:val="0"/>
              <w:jc w:val="both"/>
              <w:rPr>
                <w:rFonts w:ascii="Arial" w:hAnsi="Arial" w:cs="Arial"/>
                <w:color w:val="000000"/>
                <w:sz w:val="20"/>
                <w:szCs w:val="20"/>
              </w:rPr>
            </w:pPr>
            <w:r w:rsidRPr="001976CA">
              <w:rPr>
                <w:rFonts w:ascii="Arial" w:hAnsi="Arial" w:cs="Arial"/>
                <w:color w:val="000000"/>
                <w:sz w:val="20"/>
                <w:szCs w:val="20"/>
              </w:rPr>
              <w:t>Assessment is by examination and coursework</w:t>
            </w:r>
          </w:p>
          <w:p w14:paraId="7405320B" w14:textId="77777777" w:rsidR="00D57D23" w:rsidRPr="001976CA" w:rsidRDefault="00A02677">
            <w:pPr>
              <w:widowControl w:val="0"/>
              <w:autoSpaceDE w:val="0"/>
              <w:autoSpaceDN w:val="0"/>
              <w:adjustRightInd w:val="0"/>
              <w:jc w:val="both"/>
              <w:rPr>
                <w:rFonts w:ascii="Arial" w:hAnsi="Arial" w:cs="Arial"/>
                <w:color w:val="000000"/>
                <w:sz w:val="20"/>
                <w:szCs w:val="20"/>
              </w:rPr>
            </w:pPr>
            <w:r w:rsidRPr="001976CA">
              <w:rPr>
                <w:rFonts w:ascii="Arial" w:hAnsi="Arial" w:cs="Arial"/>
                <w:color w:val="000000"/>
                <w:sz w:val="20"/>
                <w:szCs w:val="20"/>
              </w:rPr>
              <w:t>Exams:</w:t>
            </w:r>
          </w:p>
          <w:p w14:paraId="065DCD94" w14:textId="77777777" w:rsidR="00D57D23" w:rsidRPr="001976CA" w:rsidRDefault="00A02677">
            <w:pPr>
              <w:widowControl w:val="0"/>
              <w:autoSpaceDE w:val="0"/>
              <w:autoSpaceDN w:val="0"/>
              <w:adjustRightInd w:val="0"/>
              <w:jc w:val="both"/>
              <w:rPr>
                <w:rFonts w:ascii="Arial" w:hAnsi="Arial" w:cs="Arial"/>
                <w:color w:val="000000"/>
                <w:sz w:val="20"/>
                <w:szCs w:val="20"/>
              </w:rPr>
            </w:pPr>
            <w:r w:rsidRPr="001976CA">
              <w:rPr>
                <w:rFonts w:ascii="Arial" w:hAnsi="Arial" w:cs="Arial"/>
                <w:color w:val="000000"/>
                <w:sz w:val="20"/>
                <w:szCs w:val="20"/>
              </w:rPr>
              <w:t>Component 1: Drama (2 hours 15 min</w:t>
            </w:r>
            <w:r w:rsidR="00625AB6">
              <w:rPr>
                <w:rFonts w:ascii="Arial" w:hAnsi="Arial" w:cs="Arial"/>
                <w:color w:val="000000"/>
                <w:sz w:val="20"/>
                <w:szCs w:val="20"/>
              </w:rPr>
              <w:t>ute</w:t>
            </w:r>
            <w:r w:rsidRPr="001976CA">
              <w:rPr>
                <w:rFonts w:ascii="Arial" w:hAnsi="Arial" w:cs="Arial"/>
                <w:color w:val="000000"/>
                <w:sz w:val="20"/>
                <w:szCs w:val="20"/>
              </w:rPr>
              <w:t>s)</w:t>
            </w:r>
          </w:p>
          <w:p w14:paraId="57A46AB9" w14:textId="77777777" w:rsidR="00D57D23" w:rsidRPr="001976CA" w:rsidRDefault="00A02677">
            <w:pPr>
              <w:widowControl w:val="0"/>
              <w:autoSpaceDE w:val="0"/>
              <w:autoSpaceDN w:val="0"/>
              <w:adjustRightInd w:val="0"/>
              <w:jc w:val="both"/>
              <w:rPr>
                <w:rFonts w:ascii="Arial" w:hAnsi="Arial" w:cs="Arial"/>
                <w:color w:val="000000"/>
                <w:sz w:val="20"/>
                <w:szCs w:val="20"/>
              </w:rPr>
            </w:pPr>
            <w:r w:rsidRPr="001976CA">
              <w:rPr>
                <w:rFonts w:ascii="Arial" w:hAnsi="Arial" w:cs="Arial"/>
                <w:color w:val="000000"/>
                <w:sz w:val="20"/>
                <w:szCs w:val="20"/>
              </w:rPr>
              <w:t xml:space="preserve">Component 2: </w:t>
            </w:r>
            <w:proofErr w:type="gramStart"/>
            <w:r w:rsidRPr="001976CA">
              <w:rPr>
                <w:rFonts w:ascii="Arial" w:hAnsi="Arial" w:cs="Arial"/>
                <w:color w:val="000000"/>
                <w:sz w:val="20"/>
                <w:szCs w:val="20"/>
              </w:rPr>
              <w:t>Prose</w:t>
            </w:r>
            <w:r w:rsidR="00C85251">
              <w:rPr>
                <w:rFonts w:ascii="Arial" w:hAnsi="Arial" w:cs="Arial"/>
                <w:color w:val="000000"/>
                <w:sz w:val="20"/>
                <w:szCs w:val="20"/>
              </w:rPr>
              <w:t xml:space="preserve"> </w:t>
            </w:r>
            <w:r w:rsidR="007E304B">
              <w:rPr>
                <w:rFonts w:ascii="Arial" w:hAnsi="Arial" w:cs="Arial"/>
                <w:color w:val="000000"/>
                <w:sz w:val="20"/>
                <w:szCs w:val="20"/>
              </w:rPr>
              <w:t xml:space="preserve"> </w:t>
            </w:r>
            <w:r w:rsidRPr="001976CA">
              <w:rPr>
                <w:rFonts w:ascii="Arial" w:hAnsi="Arial" w:cs="Arial"/>
                <w:color w:val="000000"/>
                <w:sz w:val="20"/>
                <w:szCs w:val="20"/>
              </w:rPr>
              <w:t>(</w:t>
            </w:r>
            <w:proofErr w:type="gramEnd"/>
            <w:r w:rsidRPr="001976CA">
              <w:rPr>
                <w:rFonts w:ascii="Arial" w:hAnsi="Arial" w:cs="Arial"/>
                <w:color w:val="000000"/>
                <w:sz w:val="20"/>
                <w:szCs w:val="20"/>
              </w:rPr>
              <w:t>1 hour</w:t>
            </w:r>
            <w:r w:rsidR="00AA29D6">
              <w:rPr>
                <w:rFonts w:ascii="Arial" w:hAnsi="Arial" w:cs="Arial"/>
                <w:color w:val="000000"/>
                <w:sz w:val="20"/>
                <w:szCs w:val="20"/>
              </w:rPr>
              <w:t xml:space="preserve"> 15 minutes</w:t>
            </w:r>
            <w:r w:rsidRPr="001976CA">
              <w:rPr>
                <w:rFonts w:ascii="Arial" w:hAnsi="Arial" w:cs="Arial"/>
                <w:color w:val="000000"/>
                <w:sz w:val="20"/>
                <w:szCs w:val="20"/>
              </w:rPr>
              <w:t>)</w:t>
            </w:r>
          </w:p>
          <w:p w14:paraId="599F31BE" w14:textId="77777777" w:rsidR="00D57D23" w:rsidRPr="001976CA" w:rsidRDefault="00A02677">
            <w:pPr>
              <w:widowControl w:val="0"/>
              <w:autoSpaceDE w:val="0"/>
              <w:autoSpaceDN w:val="0"/>
              <w:adjustRightInd w:val="0"/>
              <w:jc w:val="both"/>
              <w:rPr>
                <w:rFonts w:ascii="Arial" w:hAnsi="Arial" w:cs="Arial"/>
                <w:color w:val="000000"/>
                <w:sz w:val="20"/>
                <w:szCs w:val="20"/>
              </w:rPr>
            </w:pPr>
            <w:r w:rsidRPr="001976CA">
              <w:rPr>
                <w:rFonts w:ascii="Arial" w:hAnsi="Arial" w:cs="Arial"/>
                <w:color w:val="000000"/>
                <w:sz w:val="20"/>
                <w:szCs w:val="20"/>
              </w:rPr>
              <w:t>Component 3: Poetry (2 hours 15 min</w:t>
            </w:r>
            <w:r w:rsidR="00625AB6">
              <w:rPr>
                <w:rFonts w:ascii="Arial" w:hAnsi="Arial" w:cs="Arial"/>
                <w:color w:val="000000"/>
                <w:sz w:val="20"/>
                <w:szCs w:val="20"/>
              </w:rPr>
              <w:t>ute</w:t>
            </w:r>
            <w:r w:rsidRPr="001976CA">
              <w:rPr>
                <w:rFonts w:ascii="Arial" w:hAnsi="Arial" w:cs="Arial"/>
                <w:color w:val="000000"/>
                <w:sz w:val="20"/>
                <w:szCs w:val="20"/>
              </w:rPr>
              <w:t>s)</w:t>
            </w:r>
          </w:p>
          <w:p w14:paraId="4B442D80" w14:textId="77777777" w:rsidR="00D57D23" w:rsidRPr="001976CA" w:rsidRDefault="00A02677">
            <w:pPr>
              <w:widowControl w:val="0"/>
              <w:autoSpaceDE w:val="0"/>
              <w:autoSpaceDN w:val="0"/>
              <w:adjustRightInd w:val="0"/>
              <w:jc w:val="both"/>
              <w:rPr>
                <w:rFonts w:ascii="Arial" w:hAnsi="Arial" w:cs="Arial"/>
                <w:color w:val="000000"/>
                <w:sz w:val="20"/>
                <w:szCs w:val="20"/>
              </w:rPr>
            </w:pPr>
            <w:r w:rsidRPr="001976CA">
              <w:rPr>
                <w:rFonts w:ascii="Arial" w:hAnsi="Arial" w:cs="Arial"/>
                <w:color w:val="000000"/>
                <w:sz w:val="20"/>
                <w:szCs w:val="20"/>
              </w:rPr>
              <w:t>Coursework – internally assessed.</w:t>
            </w:r>
          </w:p>
        </w:tc>
        <w:tc>
          <w:tcPr>
            <w:tcW w:w="3826" w:type="dxa"/>
            <w:tcMar>
              <w:top w:w="113" w:type="dxa"/>
              <w:left w:w="113" w:type="dxa"/>
              <w:bottom w:w="113" w:type="dxa"/>
              <w:right w:w="113" w:type="dxa"/>
            </w:tcMar>
          </w:tcPr>
          <w:p w14:paraId="11925B6C" w14:textId="77777777" w:rsidR="00CB0F25" w:rsidRPr="00CB0F25" w:rsidRDefault="00CB0F25" w:rsidP="00CB0F25">
            <w:pPr>
              <w:jc w:val="both"/>
              <w:rPr>
                <w:rFonts w:ascii="Arial" w:hAnsi="Arial" w:cs="Arial"/>
                <w:sz w:val="20"/>
                <w:szCs w:val="20"/>
              </w:rPr>
            </w:pPr>
            <w:r w:rsidRPr="001976CA">
              <w:rPr>
                <w:rFonts w:ascii="Arial" w:hAnsi="Arial" w:cs="Arial"/>
                <w:sz w:val="20"/>
                <w:szCs w:val="20"/>
              </w:rPr>
              <w:t xml:space="preserve">Grade </w:t>
            </w:r>
            <w:r>
              <w:rPr>
                <w:rFonts w:ascii="Arial" w:hAnsi="Arial" w:cs="Arial"/>
                <w:b/>
                <w:sz w:val="20"/>
                <w:szCs w:val="20"/>
              </w:rPr>
              <w:t>5</w:t>
            </w:r>
            <w:r w:rsidRPr="001976CA">
              <w:rPr>
                <w:rFonts w:ascii="Arial" w:hAnsi="Arial" w:cs="Arial"/>
                <w:sz w:val="20"/>
                <w:szCs w:val="20"/>
              </w:rPr>
              <w:t xml:space="preserve"> in </w:t>
            </w:r>
            <w:r>
              <w:rPr>
                <w:rFonts w:ascii="Arial" w:hAnsi="Arial" w:cs="Arial"/>
                <w:sz w:val="20"/>
                <w:szCs w:val="20"/>
              </w:rPr>
              <w:t xml:space="preserve">GCSE English Literature; </w:t>
            </w:r>
            <w:r w:rsidRPr="001976CA">
              <w:rPr>
                <w:rFonts w:ascii="Arial" w:hAnsi="Arial" w:cs="Arial"/>
                <w:sz w:val="20"/>
                <w:szCs w:val="20"/>
              </w:rPr>
              <w:t xml:space="preserve">Grade </w:t>
            </w:r>
            <w:r>
              <w:rPr>
                <w:rFonts w:ascii="Arial" w:hAnsi="Arial" w:cs="Arial"/>
                <w:b/>
                <w:sz w:val="20"/>
                <w:szCs w:val="20"/>
              </w:rPr>
              <w:t>4</w:t>
            </w:r>
            <w:r w:rsidRPr="001976CA">
              <w:rPr>
                <w:rFonts w:ascii="Arial" w:hAnsi="Arial" w:cs="Arial"/>
                <w:sz w:val="20"/>
                <w:szCs w:val="20"/>
              </w:rPr>
              <w:t xml:space="preserve"> in </w:t>
            </w:r>
            <w:r>
              <w:rPr>
                <w:rFonts w:ascii="Arial" w:hAnsi="Arial" w:cs="Arial"/>
                <w:sz w:val="20"/>
                <w:szCs w:val="20"/>
              </w:rPr>
              <w:t xml:space="preserve">GCSE Mathematics and at least Grade </w:t>
            </w:r>
            <w:r>
              <w:rPr>
                <w:rFonts w:ascii="Arial" w:hAnsi="Arial" w:cs="Arial"/>
                <w:b/>
                <w:sz w:val="20"/>
                <w:szCs w:val="20"/>
              </w:rPr>
              <w:t>5</w:t>
            </w:r>
            <w:r>
              <w:rPr>
                <w:rFonts w:ascii="Arial" w:hAnsi="Arial" w:cs="Arial"/>
                <w:sz w:val="20"/>
                <w:szCs w:val="20"/>
              </w:rPr>
              <w:t xml:space="preserve"> in another extended writing subject.</w:t>
            </w:r>
          </w:p>
          <w:p w14:paraId="36CA027F" w14:textId="77777777" w:rsidR="00C144D1" w:rsidRDefault="00C144D1">
            <w:pPr>
              <w:jc w:val="both"/>
              <w:rPr>
                <w:rFonts w:ascii="Arial" w:hAnsi="Arial" w:cs="Arial"/>
                <w:sz w:val="20"/>
                <w:szCs w:val="20"/>
              </w:rPr>
            </w:pPr>
          </w:p>
          <w:p w14:paraId="7ECE87D1" w14:textId="77777777" w:rsidR="00C144D1" w:rsidRPr="001976CA" w:rsidRDefault="00C144D1">
            <w:pPr>
              <w:jc w:val="both"/>
              <w:rPr>
                <w:rFonts w:ascii="Arial" w:hAnsi="Arial" w:cs="Arial"/>
                <w:sz w:val="20"/>
                <w:szCs w:val="20"/>
              </w:rPr>
            </w:pPr>
          </w:p>
        </w:tc>
      </w:tr>
      <w:tr w:rsidR="00D57D23" w:rsidRPr="001976CA" w14:paraId="09F230D0"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50BD51A6" w14:textId="77777777" w:rsidR="00D57D23" w:rsidRPr="001976CA" w:rsidRDefault="00516C78">
            <w:pPr>
              <w:spacing w:line="230" w:lineRule="exact"/>
              <w:rPr>
                <w:rFonts w:ascii="Arial" w:hAnsi="Arial" w:cs="Arial"/>
                <w:b/>
                <w:sz w:val="20"/>
                <w:szCs w:val="20"/>
                <w:lang w:val="en-GB"/>
              </w:rPr>
            </w:pPr>
            <w:r>
              <w:rPr>
                <w:rFonts w:ascii="Arial" w:hAnsi="Arial" w:cs="Arial"/>
                <w:b/>
                <w:sz w:val="20"/>
                <w:szCs w:val="20"/>
                <w:lang w:val="en-GB"/>
              </w:rPr>
              <w:t>Transfer</w:t>
            </w:r>
            <w:r w:rsidR="00A02677" w:rsidRPr="001976CA">
              <w:rPr>
                <w:rFonts w:ascii="Arial" w:hAnsi="Arial" w:cs="Arial"/>
                <w:b/>
                <w:sz w:val="20"/>
                <w:szCs w:val="20"/>
                <w:lang w:val="en-GB"/>
              </w:rPr>
              <w:t>able skills you will develop</w:t>
            </w:r>
          </w:p>
        </w:tc>
      </w:tr>
      <w:tr w:rsidR="00D57D23" w:rsidRPr="001976CA" w14:paraId="6AF1F5D1" w14:textId="77777777">
        <w:trPr>
          <w:trHeight w:val="567"/>
          <w:jc w:val="center"/>
        </w:trPr>
        <w:tc>
          <w:tcPr>
            <w:tcW w:w="9356" w:type="dxa"/>
            <w:gridSpan w:val="2"/>
            <w:tcMar>
              <w:top w:w="113" w:type="dxa"/>
              <w:left w:w="113" w:type="dxa"/>
              <w:bottom w:w="113" w:type="dxa"/>
              <w:right w:w="113" w:type="dxa"/>
            </w:tcMar>
          </w:tcPr>
          <w:p w14:paraId="2B47576F" w14:textId="77777777" w:rsidR="00D57D23" w:rsidRPr="00AA29D6" w:rsidRDefault="00AA29D6">
            <w:pPr>
              <w:jc w:val="both"/>
              <w:rPr>
                <w:rFonts w:ascii="Arial" w:hAnsi="Arial" w:cs="Arial"/>
                <w:sz w:val="20"/>
                <w:szCs w:val="20"/>
              </w:rPr>
            </w:pPr>
            <w:r w:rsidRPr="00AA29D6">
              <w:rPr>
                <w:rFonts w:ascii="Arial" w:hAnsi="Arial" w:cs="Arial"/>
                <w:sz w:val="20"/>
              </w:rPr>
              <w:t xml:space="preserve">Through the study of this subject, you will develop a wide range of transferable skills, which include critical thinking, the ability to explore ideas and concepts creatively, and both written and verbal communication skills. The content and approach to the subject will enable students to progress to employment or to further stud in a wide range of disciplines.  </w:t>
            </w:r>
          </w:p>
        </w:tc>
      </w:tr>
      <w:tr w:rsidR="00D57D23" w:rsidRPr="001976CA" w14:paraId="72F2AD94"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5F70517A"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D57D23" w:rsidRPr="001976CA" w14:paraId="64AA3DFB" w14:textId="77777777">
        <w:trPr>
          <w:trHeight w:val="567"/>
          <w:jc w:val="center"/>
        </w:trPr>
        <w:tc>
          <w:tcPr>
            <w:tcW w:w="9356" w:type="dxa"/>
            <w:gridSpan w:val="2"/>
            <w:tcMar>
              <w:top w:w="113" w:type="dxa"/>
              <w:left w:w="113" w:type="dxa"/>
              <w:bottom w:w="113" w:type="dxa"/>
              <w:right w:w="113" w:type="dxa"/>
            </w:tcMar>
          </w:tcPr>
          <w:p w14:paraId="62F9F50F" w14:textId="77777777" w:rsidR="00D57D23" w:rsidRPr="001976CA" w:rsidRDefault="00A02677">
            <w:pPr>
              <w:jc w:val="both"/>
              <w:rPr>
                <w:rFonts w:ascii="Arial" w:hAnsi="Arial" w:cs="Arial"/>
                <w:sz w:val="20"/>
                <w:szCs w:val="20"/>
              </w:rPr>
            </w:pPr>
            <w:r w:rsidRPr="001976CA">
              <w:rPr>
                <w:rFonts w:ascii="Arial" w:hAnsi="Arial" w:cs="Arial"/>
                <w:sz w:val="20"/>
                <w:szCs w:val="20"/>
              </w:rPr>
              <w:t>English Literature or English degrees; evidence of general academic ability for the full range of degree courses, such as Law, Medicine, Social and Political Sciences, Physical Sciences, English Language and Linguistics, Drama, Business, and a range of vocational courses such as Nursing, Teaching and Social Care.</w:t>
            </w:r>
          </w:p>
          <w:p w14:paraId="2A3B28AD" w14:textId="77777777" w:rsidR="00D57D23" w:rsidRPr="001976CA" w:rsidRDefault="00A02677">
            <w:pPr>
              <w:jc w:val="both"/>
              <w:rPr>
                <w:rFonts w:ascii="Arial" w:hAnsi="Arial" w:cs="Arial"/>
                <w:sz w:val="20"/>
                <w:szCs w:val="20"/>
              </w:rPr>
            </w:pPr>
            <w:r w:rsidRPr="001976CA">
              <w:rPr>
                <w:rFonts w:ascii="Arial" w:hAnsi="Arial" w:cs="Arial"/>
                <w:b/>
                <w:sz w:val="20"/>
                <w:szCs w:val="20"/>
              </w:rPr>
              <w:t>Career links</w:t>
            </w:r>
            <w:r w:rsidRPr="001976CA">
              <w:rPr>
                <w:rFonts w:ascii="Arial" w:hAnsi="Arial" w:cs="Arial"/>
                <w:sz w:val="20"/>
                <w:szCs w:val="20"/>
              </w:rPr>
              <w:t xml:space="preserve"> – supports progression into a wide variety of careers, including business, teaching, law, accountancy, the Civil Service, international development, tourism, journalism, marketing and advertising.</w:t>
            </w:r>
          </w:p>
          <w:p w14:paraId="3A9441BA" w14:textId="12025D7B" w:rsidR="00D57D23" w:rsidRPr="001336AB" w:rsidRDefault="001336AB" w:rsidP="001336AB">
            <w:r w:rsidRPr="001976CA">
              <w:rPr>
                <w:rFonts w:ascii="Arial" w:hAnsi="Arial" w:cs="Arial"/>
                <w:b/>
                <w:sz w:val="20"/>
                <w:szCs w:val="20"/>
              </w:rPr>
              <w:t xml:space="preserve">Recent A </w:t>
            </w:r>
            <w:proofErr w:type="gramStart"/>
            <w:r w:rsidRPr="001976CA">
              <w:rPr>
                <w:rFonts w:ascii="Arial" w:hAnsi="Arial" w:cs="Arial"/>
                <w:b/>
                <w:sz w:val="20"/>
                <w:szCs w:val="20"/>
              </w:rPr>
              <w:t>Level English students</w:t>
            </w:r>
            <w:proofErr w:type="gramEnd"/>
            <w:r w:rsidRPr="007E4C82">
              <w:t xml:space="preserve"> </w:t>
            </w:r>
            <w:r w:rsidRPr="00AA29D6">
              <w:rPr>
                <w:rFonts w:ascii="Arial" w:hAnsi="Arial" w:cs="Arial"/>
                <w:sz w:val="20"/>
              </w:rPr>
              <w:t xml:space="preserve">have progressed to the following degree courses: </w:t>
            </w:r>
            <w:r>
              <w:rPr>
                <w:rFonts w:ascii="Arial" w:hAnsi="Arial" w:cs="Arial"/>
                <w:sz w:val="20"/>
              </w:rPr>
              <w:t xml:space="preserve">English at Durham University, English and Modern Languages at Sheffield University, Architecture at the University of </w:t>
            </w:r>
            <w:proofErr w:type="spellStart"/>
            <w:r>
              <w:rPr>
                <w:rFonts w:ascii="Arial" w:hAnsi="Arial" w:cs="Arial"/>
                <w:sz w:val="20"/>
              </w:rPr>
              <w:t>Northumbria</w:t>
            </w:r>
            <w:proofErr w:type="spellEnd"/>
            <w:r>
              <w:rPr>
                <w:rFonts w:ascii="Arial" w:hAnsi="Arial" w:cs="Arial"/>
                <w:sz w:val="20"/>
              </w:rPr>
              <w:t xml:space="preserve">, Primary Education at Durham University, Economics at Sheffield University, Medicine at Newcastle University, Law at Sheffield University, English at Manchester University. Chemistry at Glasgow University, Business of the Creative Industries at York University and Art at Edinburgh University.  </w:t>
            </w:r>
          </w:p>
        </w:tc>
      </w:tr>
      <w:tr w:rsidR="00D57D23" w:rsidRPr="001976CA" w14:paraId="390A11F6"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7218B5F9"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D57D23" w:rsidRPr="001976CA" w14:paraId="40F9B700" w14:textId="77777777">
        <w:trPr>
          <w:trHeight w:hRule="exact" w:val="397"/>
          <w:jc w:val="center"/>
        </w:trPr>
        <w:tc>
          <w:tcPr>
            <w:tcW w:w="9356" w:type="dxa"/>
            <w:gridSpan w:val="2"/>
            <w:tcMar>
              <w:top w:w="113" w:type="dxa"/>
              <w:left w:w="113" w:type="dxa"/>
              <w:bottom w:w="113" w:type="dxa"/>
              <w:right w:w="113" w:type="dxa"/>
            </w:tcMar>
          </w:tcPr>
          <w:p w14:paraId="525FD1A0" w14:textId="77777777" w:rsidR="00D57D23" w:rsidRPr="001976CA" w:rsidRDefault="00A02677" w:rsidP="005760B6">
            <w:pPr>
              <w:jc w:val="both"/>
              <w:rPr>
                <w:rFonts w:ascii="Arial" w:hAnsi="Arial" w:cs="Arial"/>
                <w:sz w:val="20"/>
                <w:szCs w:val="20"/>
              </w:rPr>
            </w:pPr>
            <w:r w:rsidRPr="001976CA">
              <w:rPr>
                <w:rFonts w:ascii="Arial" w:hAnsi="Arial" w:cs="Arial"/>
                <w:sz w:val="20"/>
                <w:szCs w:val="20"/>
              </w:rPr>
              <w:t xml:space="preserve">Please contact the </w:t>
            </w:r>
            <w:r w:rsidR="005760B6">
              <w:rPr>
                <w:rFonts w:ascii="Arial" w:hAnsi="Arial" w:cs="Arial"/>
                <w:sz w:val="20"/>
                <w:szCs w:val="20"/>
              </w:rPr>
              <w:t xml:space="preserve">Director of English, </w:t>
            </w:r>
            <w:r w:rsidRPr="001976CA">
              <w:rPr>
                <w:rFonts w:ascii="Arial" w:hAnsi="Arial" w:cs="Arial"/>
                <w:sz w:val="20"/>
                <w:szCs w:val="20"/>
              </w:rPr>
              <w:t xml:space="preserve">Ms C Quine: </w:t>
            </w:r>
            <w:hyperlink r:id="rId28" w:history="1">
              <w:r w:rsidRPr="001976CA">
                <w:rPr>
                  <w:rStyle w:val="Hyperlink"/>
                  <w:rFonts w:ascii="Arial" w:hAnsi="Arial" w:cs="Arial"/>
                  <w:sz w:val="20"/>
                  <w:szCs w:val="20"/>
                </w:rPr>
                <w:t>quinec@cockermouthschool.org</w:t>
              </w:r>
            </w:hyperlink>
          </w:p>
        </w:tc>
      </w:tr>
    </w:tbl>
    <w:p w14:paraId="3E17665A" w14:textId="4E608C1B" w:rsidR="00D57D23" w:rsidRPr="008C2F7D" w:rsidRDefault="008373BE" w:rsidP="00874AB7">
      <w:pPr>
        <w:pStyle w:val="Heading1"/>
      </w:pPr>
      <w:bookmarkStart w:id="11" w:name="_Toc218771385"/>
      <w:r>
        <w:lastRenderedPageBreak/>
        <w:t>1</w:t>
      </w:r>
      <w:r w:rsidR="000F1719">
        <w:t>1</w:t>
      </w:r>
      <w:r w:rsidRPr="00FC0221">
        <w:rPr>
          <w:color w:val="8493BE"/>
        </w:rPr>
        <w:t xml:space="preserve"> | </w:t>
      </w:r>
      <w:r w:rsidR="00A02677" w:rsidRPr="00E60865">
        <w:t>French</w:t>
      </w:r>
      <w:bookmarkEnd w:id="11"/>
      <w:r w:rsidR="00E60865">
        <w:t xml:space="preserve"> </w:t>
      </w:r>
    </w:p>
    <w:p w14:paraId="22BE4D75"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D57D23" w:rsidRPr="001976CA" w14:paraId="138ABBE7" w14:textId="77777777">
        <w:trPr>
          <w:trHeight w:hRule="exact" w:val="340"/>
          <w:jc w:val="center"/>
        </w:trPr>
        <w:tc>
          <w:tcPr>
            <w:tcW w:w="5418" w:type="dxa"/>
            <w:shd w:val="clear" w:color="auto" w:fill="CED1E5"/>
            <w:tcMar>
              <w:top w:w="0" w:type="dxa"/>
              <w:left w:w="113" w:type="dxa"/>
              <w:bottom w:w="0" w:type="dxa"/>
              <w:right w:w="113" w:type="dxa"/>
            </w:tcMar>
            <w:vAlign w:val="center"/>
          </w:tcPr>
          <w:p w14:paraId="79AE5545"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300A3B1E"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D57D23" w:rsidRPr="001976CA" w14:paraId="63F74ABC" w14:textId="77777777">
        <w:trPr>
          <w:trHeight w:val="851"/>
          <w:jc w:val="center"/>
        </w:trPr>
        <w:tc>
          <w:tcPr>
            <w:tcW w:w="5418" w:type="dxa"/>
            <w:tcMar>
              <w:top w:w="113" w:type="dxa"/>
              <w:left w:w="113" w:type="dxa"/>
              <w:bottom w:w="113" w:type="dxa"/>
              <w:right w:w="113" w:type="dxa"/>
            </w:tcMar>
          </w:tcPr>
          <w:p w14:paraId="4C5743C4" w14:textId="77777777" w:rsidR="008D2BA7" w:rsidRPr="0032038C" w:rsidRDefault="008D2BA7" w:rsidP="0039517D">
            <w:pPr>
              <w:autoSpaceDE w:val="0"/>
              <w:autoSpaceDN w:val="0"/>
              <w:adjustRightInd w:val="0"/>
              <w:jc w:val="both"/>
              <w:rPr>
                <w:rFonts w:ascii="Arial" w:hAnsi="Arial" w:cs="Arial"/>
                <w:sz w:val="20"/>
                <w:szCs w:val="20"/>
              </w:rPr>
            </w:pPr>
            <w:r w:rsidRPr="001976CA">
              <w:rPr>
                <w:rFonts w:ascii="Arial" w:hAnsi="Arial" w:cs="Arial"/>
                <w:sz w:val="20"/>
                <w:szCs w:val="20"/>
              </w:rPr>
              <w:t>The course offers students a varied and comprehensive insight into the social, political, intellectual and artistic culture of the countries/communities where French is spoke</w:t>
            </w:r>
            <w:r w:rsidRPr="0039517D">
              <w:rPr>
                <w:rFonts w:ascii="Arial" w:hAnsi="Arial" w:cs="Arial"/>
                <w:sz w:val="20"/>
                <w:szCs w:val="20"/>
              </w:rPr>
              <w:t>n.</w:t>
            </w:r>
            <w:r w:rsidR="00CB0F25">
              <w:rPr>
                <w:rFonts w:ascii="Arial" w:hAnsi="Arial" w:cs="Arial"/>
                <w:sz w:val="20"/>
                <w:szCs w:val="20"/>
              </w:rPr>
              <w:t xml:space="preserve"> </w:t>
            </w:r>
            <w:r w:rsidR="0039517D" w:rsidRPr="0039517D">
              <w:rPr>
                <w:rFonts w:ascii="Arial" w:hAnsi="Arial" w:cs="Arial"/>
                <w:sz w:val="20"/>
                <w:szCs w:val="20"/>
              </w:rPr>
              <w:t>The themes covered are: artistic and political culture in the French Speaking world, and social issues and trends in French Speaking society. Students will also study two works: one literary work and one film.</w:t>
            </w:r>
            <w:r w:rsidR="0039517D">
              <w:rPr>
                <w:rFonts w:ascii="Arial" w:hAnsi="Arial" w:cs="Arial"/>
                <w:sz w:val="20"/>
                <w:szCs w:val="20"/>
              </w:rPr>
              <w:t xml:space="preserve"> </w:t>
            </w:r>
            <w:r w:rsidRPr="001976CA">
              <w:rPr>
                <w:rFonts w:ascii="Arial" w:hAnsi="Arial" w:cs="Arial"/>
                <w:sz w:val="20"/>
                <w:szCs w:val="20"/>
              </w:rPr>
              <w:t xml:space="preserve"> </w:t>
            </w:r>
          </w:p>
        </w:tc>
        <w:tc>
          <w:tcPr>
            <w:tcW w:w="3938" w:type="dxa"/>
            <w:tcMar>
              <w:top w:w="113" w:type="dxa"/>
              <w:left w:w="113" w:type="dxa"/>
              <w:bottom w:w="113" w:type="dxa"/>
              <w:right w:w="113" w:type="dxa"/>
            </w:tcMar>
          </w:tcPr>
          <w:p w14:paraId="4ACF8E8B" w14:textId="77777777" w:rsidR="00F247E2" w:rsidRPr="001976CA" w:rsidRDefault="00F247E2" w:rsidP="00F247E2">
            <w:pPr>
              <w:rPr>
                <w:rFonts w:ascii="Arial" w:hAnsi="Arial" w:cs="Arial"/>
                <w:sz w:val="20"/>
                <w:szCs w:val="20"/>
              </w:rPr>
            </w:pPr>
            <w:r w:rsidRPr="001976CA">
              <w:rPr>
                <w:rFonts w:ascii="Arial" w:hAnsi="Arial" w:cs="Arial"/>
                <w:sz w:val="20"/>
                <w:szCs w:val="20"/>
              </w:rPr>
              <w:t xml:space="preserve">AQA </w:t>
            </w:r>
            <w:r>
              <w:rPr>
                <w:rFonts w:ascii="Arial" w:hAnsi="Arial" w:cs="Arial"/>
                <w:sz w:val="20"/>
                <w:szCs w:val="20"/>
              </w:rPr>
              <w:t>French A level (765</w:t>
            </w:r>
            <w:r w:rsidRPr="001976CA">
              <w:rPr>
                <w:rFonts w:ascii="Arial" w:hAnsi="Arial" w:cs="Arial"/>
                <w:sz w:val="20"/>
                <w:szCs w:val="20"/>
              </w:rPr>
              <w:t>2)</w:t>
            </w:r>
          </w:p>
          <w:p w14:paraId="179C4A42" w14:textId="77777777" w:rsidR="00F247E2" w:rsidRDefault="00F247E2" w:rsidP="008D2BA7">
            <w:pPr>
              <w:rPr>
                <w:rFonts w:ascii="Arial" w:hAnsi="Arial" w:cs="Arial"/>
                <w:sz w:val="20"/>
                <w:szCs w:val="20"/>
              </w:rPr>
            </w:pPr>
          </w:p>
          <w:p w14:paraId="61D97EB2" w14:textId="77777777" w:rsidR="008D2BA7" w:rsidRDefault="008D2BA7" w:rsidP="008D2BA7">
            <w:pPr>
              <w:rPr>
                <w:rFonts w:ascii="Arial" w:hAnsi="Arial" w:cs="Arial"/>
                <w:b/>
                <w:sz w:val="20"/>
                <w:szCs w:val="20"/>
              </w:rPr>
            </w:pPr>
            <w:r w:rsidRPr="001976CA">
              <w:rPr>
                <w:rFonts w:ascii="Arial" w:hAnsi="Arial" w:cs="Arial"/>
                <w:sz w:val="20"/>
                <w:szCs w:val="20"/>
              </w:rPr>
              <w:t>Further details about the course can be accessed from the</w:t>
            </w:r>
            <w:r w:rsidRPr="001976CA">
              <w:rPr>
                <w:rFonts w:ascii="Arial" w:hAnsi="Arial" w:cs="Arial"/>
                <w:b/>
                <w:sz w:val="20"/>
                <w:szCs w:val="20"/>
              </w:rPr>
              <w:t xml:space="preserve"> </w:t>
            </w:r>
            <w:r w:rsidRPr="001976CA">
              <w:rPr>
                <w:rFonts w:ascii="Arial" w:hAnsi="Arial" w:cs="Arial"/>
                <w:sz w:val="20"/>
                <w:szCs w:val="20"/>
              </w:rPr>
              <w:t>website:</w:t>
            </w:r>
            <w:r w:rsidRPr="001976CA">
              <w:rPr>
                <w:rFonts w:ascii="Arial" w:hAnsi="Arial" w:cs="Arial"/>
                <w:b/>
                <w:sz w:val="20"/>
                <w:szCs w:val="20"/>
              </w:rPr>
              <w:t xml:space="preserve"> </w:t>
            </w:r>
          </w:p>
          <w:p w14:paraId="6FDE5FC2" w14:textId="77777777" w:rsidR="008C5902" w:rsidRDefault="008C5902" w:rsidP="008D2BA7">
            <w:pPr>
              <w:rPr>
                <w:rFonts w:ascii="Arial" w:hAnsi="Arial" w:cs="Arial"/>
                <w:b/>
                <w:sz w:val="20"/>
                <w:szCs w:val="20"/>
              </w:rPr>
            </w:pPr>
          </w:p>
          <w:p w14:paraId="410C814C" w14:textId="77777777" w:rsidR="008C5902" w:rsidRPr="008C5902" w:rsidRDefault="00D205BD" w:rsidP="008D2BA7">
            <w:pPr>
              <w:rPr>
                <w:rFonts w:ascii="Arial" w:hAnsi="Arial" w:cs="Arial"/>
                <w:sz w:val="20"/>
                <w:szCs w:val="20"/>
              </w:rPr>
            </w:pPr>
            <w:hyperlink r:id="rId29" w:history="1">
              <w:r w:rsidR="008C5902" w:rsidRPr="008C5902">
                <w:rPr>
                  <w:rStyle w:val="Hyperlink"/>
                  <w:rFonts w:ascii="Arial" w:hAnsi="Arial" w:cs="Arial"/>
                  <w:sz w:val="20"/>
                  <w:szCs w:val="20"/>
                </w:rPr>
                <w:t>AQA French Web Link</w:t>
              </w:r>
            </w:hyperlink>
          </w:p>
          <w:p w14:paraId="17C92923" w14:textId="77777777" w:rsidR="008D2BA7" w:rsidRPr="001976CA" w:rsidRDefault="008D2BA7" w:rsidP="008D2BA7">
            <w:pPr>
              <w:rPr>
                <w:rFonts w:ascii="Arial" w:hAnsi="Arial" w:cs="Arial"/>
                <w:b/>
                <w:sz w:val="20"/>
                <w:szCs w:val="20"/>
              </w:rPr>
            </w:pPr>
          </w:p>
          <w:p w14:paraId="1B3BE61B" w14:textId="77777777" w:rsidR="00D57D23" w:rsidRPr="001976CA" w:rsidRDefault="00D57D23" w:rsidP="008C5902">
            <w:pPr>
              <w:rPr>
                <w:rFonts w:ascii="Arial" w:hAnsi="Arial" w:cs="Arial"/>
                <w:color w:val="0563C1" w:themeColor="hyperlink"/>
                <w:sz w:val="20"/>
                <w:szCs w:val="20"/>
                <w:u w:val="single"/>
              </w:rPr>
            </w:pPr>
          </w:p>
        </w:tc>
      </w:tr>
      <w:tr w:rsidR="00D57D23" w:rsidRPr="001976CA" w14:paraId="2D6B1F22" w14:textId="77777777">
        <w:trPr>
          <w:trHeight w:hRule="exact" w:val="340"/>
          <w:jc w:val="center"/>
        </w:trPr>
        <w:tc>
          <w:tcPr>
            <w:tcW w:w="5418" w:type="dxa"/>
            <w:shd w:val="clear" w:color="auto" w:fill="CED1E5"/>
            <w:tcMar>
              <w:top w:w="0" w:type="dxa"/>
              <w:left w:w="113" w:type="dxa"/>
              <w:bottom w:w="0" w:type="dxa"/>
              <w:right w:w="113" w:type="dxa"/>
            </w:tcMar>
            <w:vAlign w:val="center"/>
          </w:tcPr>
          <w:p w14:paraId="20FAFF97"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582C0FE8"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D57D23" w:rsidRPr="001976CA" w14:paraId="5912966E" w14:textId="77777777">
        <w:trPr>
          <w:trHeight w:val="567"/>
          <w:jc w:val="center"/>
        </w:trPr>
        <w:tc>
          <w:tcPr>
            <w:tcW w:w="5418" w:type="dxa"/>
            <w:tcMar>
              <w:top w:w="113" w:type="dxa"/>
              <w:left w:w="113" w:type="dxa"/>
              <w:bottom w:w="113" w:type="dxa"/>
              <w:right w:w="113" w:type="dxa"/>
            </w:tcMar>
          </w:tcPr>
          <w:p w14:paraId="01962BC1" w14:textId="77777777" w:rsidR="008D2BA7" w:rsidRPr="001976CA" w:rsidRDefault="008D2BA7" w:rsidP="008D2BA7">
            <w:pPr>
              <w:jc w:val="both"/>
              <w:rPr>
                <w:rFonts w:ascii="Arial" w:hAnsi="Arial" w:cs="Arial"/>
                <w:sz w:val="20"/>
                <w:szCs w:val="20"/>
              </w:rPr>
            </w:pPr>
            <w:r w:rsidRPr="001976CA">
              <w:rPr>
                <w:rFonts w:ascii="Arial" w:hAnsi="Arial" w:cs="Arial"/>
                <w:b/>
                <w:sz w:val="20"/>
                <w:szCs w:val="20"/>
              </w:rPr>
              <w:t xml:space="preserve">Paper 1: Listening, reading and writing </w:t>
            </w:r>
            <w:r w:rsidRPr="001976CA">
              <w:rPr>
                <w:rFonts w:ascii="Arial" w:hAnsi="Arial" w:cs="Arial"/>
                <w:sz w:val="20"/>
                <w:szCs w:val="20"/>
              </w:rPr>
              <w:t>50% 100 marks 2 hours 30</w:t>
            </w:r>
          </w:p>
          <w:p w14:paraId="79193AC4" w14:textId="77777777" w:rsidR="008D2BA7" w:rsidRPr="001976CA" w:rsidRDefault="008D2BA7" w:rsidP="008D2BA7">
            <w:pPr>
              <w:spacing w:after="200" w:line="276" w:lineRule="auto"/>
              <w:ind w:left="720"/>
              <w:contextualSpacing/>
              <w:rPr>
                <w:rFonts w:ascii="Arial" w:hAnsi="Arial" w:cs="Arial"/>
                <w:sz w:val="20"/>
                <w:szCs w:val="20"/>
              </w:rPr>
            </w:pPr>
          </w:p>
          <w:p w14:paraId="57F05F1F" w14:textId="77777777" w:rsidR="008D2BA7" w:rsidRPr="001976CA" w:rsidRDefault="008D2BA7" w:rsidP="008D2BA7">
            <w:pPr>
              <w:jc w:val="both"/>
              <w:rPr>
                <w:rFonts w:ascii="Arial" w:hAnsi="Arial" w:cs="Arial"/>
                <w:sz w:val="20"/>
                <w:szCs w:val="20"/>
              </w:rPr>
            </w:pPr>
            <w:r w:rsidRPr="001976CA">
              <w:rPr>
                <w:rFonts w:ascii="Arial" w:hAnsi="Arial" w:cs="Arial"/>
                <w:b/>
                <w:sz w:val="20"/>
                <w:szCs w:val="20"/>
              </w:rPr>
              <w:t xml:space="preserve">Paper 2: Writing </w:t>
            </w:r>
            <w:r w:rsidRPr="001976CA">
              <w:rPr>
                <w:rFonts w:ascii="Arial" w:hAnsi="Arial" w:cs="Arial"/>
                <w:sz w:val="20"/>
                <w:szCs w:val="20"/>
              </w:rPr>
              <w:t xml:space="preserve">20% 80 marks 2 hours </w:t>
            </w:r>
          </w:p>
          <w:p w14:paraId="3B7E1FA0" w14:textId="77777777" w:rsidR="008D2BA7" w:rsidRPr="001976CA" w:rsidRDefault="008D2BA7" w:rsidP="008D2BA7">
            <w:pPr>
              <w:numPr>
                <w:ilvl w:val="0"/>
                <w:numId w:val="22"/>
              </w:numPr>
              <w:jc w:val="both"/>
              <w:rPr>
                <w:rFonts w:ascii="Arial" w:hAnsi="Arial" w:cs="Arial"/>
                <w:sz w:val="20"/>
                <w:szCs w:val="20"/>
              </w:rPr>
            </w:pPr>
            <w:r w:rsidRPr="001976CA">
              <w:rPr>
                <w:rFonts w:ascii="Arial" w:hAnsi="Arial" w:cs="Arial"/>
                <w:sz w:val="20"/>
                <w:szCs w:val="20"/>
              </w:rPr>
              <w:t>One text and one film or two texts from the set list.</w:t>
            </w:r>
          </w:p>
          <w:p w14:paraId="708FFE29" w14:textId="77777777" w:rsidR="008D2BA7" w:rsidRPr="001976CA" w:rsidRDefault="008D2BA7" w:rsidP="008D2BA7">
            <w:pPr>
              <w:jc w:val="both"/>
              <w:rPr>
                <w:rFonts w:ascii="Arial" w:hAnsi="Arial" w:cs="Arial"/>
                <w:sz w:val="20"/>
                <w:szCs w:val="20"/>
              </w:rPr>
            </w:pPr>
          </w:p>
          <w:p w14:paraId="5F165E35" w14:textId="77777777" w:rsidR="008D2BA7" w:rsidRDefault="008D2BA7" w:rsidP="008D2BA7">
            <w:pPr>
              <w:jc w:val="both"/>
              <w:rPr>
                <w:rFonts w:ascii="Arial" w:hAnsi="Arial" w:cs="Arial"/>
                <w:sz w:val="20"/>
                <w:szCs w:val="20"/>
              </w:rPr>
            </w:pPr>
            <w:r w:rsidRPr="001976CA">
              <w:rPr>
                <w:rFonts w:ascii="Arial" w:hAnsi="Arial" w:cs="Arial"/>
                <w:b/>
                <w:sz w:val="20"/>
                <w:szCs w:val="20"/>
              </w:rPr>
              <w:t xml:space="preserve">Paper 3: Speaking </w:t>
            </w:r>
            <w:r w:rsidRPr="001976CA">
              <w:rPr>
                <w:rFonts w:ascii="Arial" w:hAnsi="Arial" w:cs="Arial"/>
                <w:sz w:val="20"/>
                <w:szCs w:val="20"/>
              </w:rPr>
              <w:t>30% 60 marks 21 - 23 min</w:t>
            </w:r>
            <w:r w:rsidR="00625AB6">
              <w:rPr>
                <w:rFonts w:ascii="Arial" w:hAnsi="Arial" w:cs="Arial"/>
                <w:sz w:val="20"/>
                <w:szCs w:val="20"/>
              </w:rPr>
              <w:t>ute</w:t>
            </w:r>
            <w:r w:rsidRPr="001976CA">
              <w:rPr>
                <w:rFonts w:ascii="Arial" w:hAnsi="Arial" w:cs="Arial"/>
                <w:sz w:val="20"/>
                <w:szCs w:val="20"/>
              </w:rPr>
              <w:t>s (including 5 min</w:t>
            </w:r>
            <w:r w:rsidR="00625AB6">
              <w:rPr>
                <w:rFonts w:ascii="Arial" w:hAnsi="Arial" w:cs="Arial"/>
                <w:sz w:val="20"/>
                <w:szCs w:val="20"/>
              </w:rPr>
              <w:t>ute</w:t>
            </w:r>
            <w:r w:rsidRPr="001976CA">
              <w:rPr>
                <w:rFonts w:ascii="Arial" w:hAnsi="Arial" w:cs="Arial"/>
                <w:sz w:val="20"/>
                <w:szCs w:val="20"/>
              </w:rPr>
              <w:t xml:space="preserve">s preparation) </w:t>
            </w:r>
          </w:p>
          <w:p w14:paraId="78290612" w14:textId="77777777" w:rsidR="0032038C" w:rsidRPr="001976CA" w:rsidRDefault="0032038C" w:rsidP="008D2BA7">
            <w:pPr>
              <w:jc w:val="both"/>
              <w:rPr>
                <w:rFonts w:ascii="Arial" w:hAnsi="Arial" w:cs="Arial"/>
                <w:sz w:val="20"/>
                <w:szCs w:val="20"/>
              </w:rPr>
            </w:pPr>
          </w:p>
          <w:p w14:paraId="58DAD32E" w14:textId="77777777" w:rsidR="008D2BA7" w:rsidRDefault="008D2BA7" w:rsidP="008D2BA7">
            <w:pPr>
              <w:jc w:val="both"/>
              <w:rPr>
                <w:rFonts w:ascii="Arial" w:hAnsi="Arial" w:cs="Arial"/>
                <w:sz w:val="20"/>
                <w:szCs w:val="20"/>
              </w:rPr>
            </w:pPr>
            <w:r w:rsidRPr="001976CA">
              <w:rPr>
                <w:rFonts w:ascii="Arial" w:hAnsi="Arial" w:cs="Arial"/>
                <w:sz w:val="20"/>
                <w:szCs w:val="20"/>
              </w:rPr>
              <w:t>Discussion of a sub-theme based on stimulus card 5 - 6 min</w:t>
            </w:r>
            <w:r w:rsidR="00625AB6">
              <w:rPr>
                <w:rFonts w:ascii="Arial" w:hAnsi="Arial" w:cs="Arial"/>
                <w:sz w:val="20"/>
                <w:szCs w:val="20"/>
              </w:rPr>
              <w:t>ute</w:t>
            </w:r>
            <w:r w:rsidRPr="001976CA">
              <w:rPr>
                <w:rFonts w:ascii="Arial" w:hAnsi="Arial" w:cs="Arial"/>
                <w:sz w:val="20"/>
                <w:szCs w:val="20"/>
              </w:rPr>
              <w:t>s</w:t>
            </w:r>
          </w:p>
          <w:p w14:paraId="5DE46240" w14:textId="77777777" w:rsidR="0032038C" w:rsidRPr="001976CA" w:rsidRDefault="0032038C" w:rsidP="008D2BA7">
            <w:pPr>
              <w:jc w:val="both"/>
              <w:rPr>
                <w:rFonts w:ascii="Arial" w:hAnsi="Arial" w:cs="Arial"/>
                <w:sz w:val="20"/>
                <w:szCs w:val="20"/>
              </w:rPr>
            </w:pPr>
          </w:p>
          <w:p w14:paraId="1D9A2996" w14:textId="77777777" w:rsidR="00D57D23" w:rsidRPr="001976CA" w:rsidRDefault="008D2BA7" w:rsidP="008D2BA7">
            <w:pPr>
              <w:jc w:val="both"/>
              <w:rPr>
                <w:rFonts w:ascii="Arial" w:hAnsi="Arial" w:cs="Arial"/>
                <w:b/>
                <w:sz w:val="20"/>
                <w:szCs w:val="20"/>
              </w:rPr>
            </w:pPr>
            <w:r w:rsidRPr="001976CA">
              <w:rPr>
                <w:rFonts w:ascii="Arial" w:hAnsi="Arial" w:cs="Arial"/>
                <w:sz w:val="20"/>
                <w:szCs w:val="20"/>
              </w:rPr>
              <w:t>Presentation (2 min</w:t>
            </w:r>
            <w:r w:rsidR="00625AB6">
              <w:rPr>
                <w:rFonts w:ascii="Arial" w:hAnsi="Arial" w:cs="Arial"/>
                <w:sz w:val="20"/>
                <w:szCs w:val="20"/>
              </w:rPr>
              <w:t>ute</w:t>
            </w:r>
            <w:r w:rsidRPr="001976CA">
              <w:rPr>
                <w:rFonts w:ascii="Arial" w:hAnsi="Arial" w:cs="Arial"/>
                <w:sz w:val="20"/>
                <w:szCs w:val="20"/>
              </w:rPr>
              <w:t>s) and discussion (9 - 10 min</w:t>
            </w:r>
            <w:r w:rsidR="00625AB6">
              <w:rPr>
                <w:rFonts w:ascii="Arial" w:hAnsi="Arial" w:cs="Arial"/>
                <w:sz w:val="20"/>
                <w:szCs w:val="20"/>
              </w:rPr>
              <w:t>ute</w:t>
            </w:r>
            <w:r w:rsidRPr="001976CA">
              <w:rPr>
                <w:rFonts w:ascii="Arial" w:hAnsi="Arial" w:cs="Arial"/>
                <w:sz w:val="20"/>
                <w:szCs w:val="20"/>
              </w:rPr>
              <w:t>s) of individual research project.</w:t>
            </w:r>
          </w:p>
        </w:tc>
        <w:tc>
          <w:tcPr>
            <w:tcW w:w="3938" w:type="dxa"/>
            <w:tcMar>
              <w:top w:w="113" w:type="dxa"/>
              <w:left w:w="113" w:type="dxa"/>
              <w:bottom w:w="113" w:type="dxa"/>
              <w:right w:w="113" w:type="dxa"/>
            </w:tcMar>
          </w:tcPr>
          <w:p w14:paraId="3E3A2E64" w14:textId="77777777" w:rsidR="00D57D23" w:rsidRPr="001976CA" w:rsidRDefault="00A02677" w:rsidP="00CB0F25">
            <w:pPr>
              <w:rPr>
                <w:rFonts w:ascii="Arial" w:hAnsi="Arial" w:cs="Arial"/>
                <w:sz w:val="20"/>
                <w:szCs w:val="20"/>
              </w:rPr>
            </w:pPr>
            <w:r w:rsidRPr="001976CA">
              <w:rPr>
                <w:rFonts w:ascii="Arial" w:hAnsi="Arial" w:cs="Arial"/>
                <w:sz w:val="20"/>
                <w:szCs w:val="20"/>
              </w:rPr>
              <w:t xml:space="preserve">Grade </w:t>
            </w:r>
            <w:r w:rsidR="00CE36D7" w:rsidRPr="00CE36D7">
              <w:rPr>
                <w:rFonts w:ascii="Arial" w:hAnsi="Arial" w:cs="Arial"/>
                <w:b/>
                <w:sz w:val="20"/>
                <w:szCs w:val="20"/>
              </w:rPr>
              <w:t>6</w:t>
            </w:r>
            <w:r w:rsidR="0039517D">
              <w:rPr>
                <w:rFonts w:ascii="Arial" w:hAnsi="Arial" w:cs="Arial"/>
                <w:sz w:val="20"/>
                <w:szCs w:val="20"/>
              </w:rPr>
              <w:t xml:space="preserve"> in GCSE French</w:t>
            </w:r>
            <w:r w:rsidR="00CB0F25">
              <w:rPr>
                <w:rFonts w:ascii="Arial" w:hAnsi="Arial" w:cs="Arial"/>
                <w:sz w:val="20"/>
                <w:szCs w:val="20"/>
              </w:rPr>
              <w:t>;</w:t>
            </w:r>
            <w:r w:rsidR="0039517D">
              <w:rPr>
                <w:rFonts w:ascii="Arial" w:hAnsi="Arial" w:cs="Arial"/>
                <w:sz w:val="20"/>
                <w:szCs w:val="20"/>
              </w:rPr>
              <w:t xml:space="preserve"> </w:t>
            </w:r>
            <w:r w:rsidRPr="001976CA">
              <w:rPr>
                <w:rFonts w:ascii="Arial" w:hAnsi="Arial" w:cs="Arial"/>
                <w:sz w:val="20"/>
                <w:szCs w:val="20"/>
              </w:rPr>
              <w:t xml:space="preserve">Grade </w:t>
            </w:r>
            <w:r w:rsidR="0080718C">
              <w:rPr>
                <w:rFonts w:ascii="Arial" w:hAnsi="Arial" w:cs="Arial"/>
                <w:b/>
                <w:sz w:val="20"/>
                <w:szCs w:val="20"/>
              </w:rPr>
              <w:t>5</w:t>
            </w:r>
            <w:r w:rsidRPr="001976CA">
              <w:rPr>
                <w:rFonts w:ascii="Arial" w:hAnsi="Arial" w:cs="Arial"/>
                <w:sz w:val="20"/>
                <w:szCs w:val="20"/>
              </w:rPr>
              <w:t xml:space="preserve"> in GCSE English Language</w:t>
            </w:r>
            <w:r w:rsidR="0039517D">
              <w:rPr>
                <w:rFonts w:ascii="Arial" w:hAnsi="Arial" w:cs="Arial"/>
                <w:sz w:val="20"/>
                <w:szCs w:val="20"/>
              </w:rPr>
              <w:t xml:space="preserve"> and Grade </w:t>
            </w:r>
            <w:r w:rsidR="0039517D">
              <w:rPr>
                <w:rFonts w:ascii="Arial" w:hAnsi="Arial" w:cs="Arial"/>
                <w:b/>
                <w:sz w:val="20"/>
                <w:szCs w:val="20"/>
              </w:rPr>
              <w:t>4</w:t>
            </w:r>
            <w:r w:rsidR="0039517D">
              <w:rPr>
                <w:rFonts w:ascii="Arial" w:hAnsi="Arial" w:cs="Arial"/>
                <w:sz w:val="20"/>
                <w:szCs w:val="20"/>
              </w:rPr>
              <w:t xml:space="preserve"> in GCSE Mathematics</w:t>
            </w:r>
            <w:r w:rsidR="00FB7383">
              <w:rPr>
                <w:rFonts w:ascii="Arial" w:hAnsi="Arial" w:cs="Arial"/>
                <w:sz w:val="20"/>
                <w:szCs w:val="20"/>
              </w:rPr>
              <w:t>.</w:t>
            </w:r>
          </w:p>
        </w:tc>
      </w:tr>
      <w:tr w:rsidR="00D57D23" w:rsidRPr="001976CA" w14:paraId="65A404A8"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3921ED93" w14:textId="77777777" w:rsidR="00D57D23" w:rsidRPr="001976CA" w:rsidRDefault="00516C78">
            <w:pPr>
              <w:spacing w:line="230" w:lineRule="exact"/>
              <w:rPr>
                <w:rFonts w:ascii="Arial" w:hAnsi="Arial" w:cs="Arial"/>
                <w:b/>
                <w:sz w:val="20"/>
                <w:szCs w:val="20"/>
                <w:lang w:val="en-GB"/>
              </w:rPr>
            </w:pPr>
            <w:r>
              <w:rPr>
                <w:rFonts w:ascii="Arial" w:hAnsi="Arial" w:cs="Arial"/>
                <w:b/>
                <w:sz w:val="20"/>
                <w:szCs w:val="20"/>
                <w:lang w:val="en-GB"/>
              </w:rPr>
              <w:t>Transfer</w:t>
            </w:r>
            <w:r w:rsidR="00A02677" w:rsidRPr="001976CA">
              <w:rPr>
                <w:rFonts w:ascii="Arial" w:hAnsi="Arial" w:cs="Arial"/>
                <w:b/>
                <w:sz w:val="20"/>
                <w:szCs w:val="20"/>
                <w:lang w:val="en-GB"/>
              </w:rPr>
              <w:t>able skills you will develop</w:t>
            </w:r>
          </w:p>
        </w:tc>
      </w:tr>
      <w:tr w:rsidR="00D57D23" w:rsidRPr="001976CA" w14:paraId="7DD14C5A" w14:textId="77777777" w:rsidTr="00CE36D7">
        <w:trPr>
          <w:trHeight w:val="859"/>
          <w:jc w:val="center"/>
        </w:trPr>
        <w:tc>
          <w:tcPr>
            <w:tcW w:w="9356" w:type="dxa"/>
            <w:gridSpan w:val="2"/>
            <w:tcMar>
              <w:top w:w="113" w:type="dxa"/>
              <w:left w:w="113" w:type="dxa"/>
              <w:bottom w:w="113" w:type="dxa"/>
              <w:right w:w="113" w:type="dxa"/>
            </w:tcMar>
          </w:tcPr>
          <w:p w14:paraId="60537C38" w14:textId="77777777" w:rsidR="008D2BA7" w:rsidRPr="0032038C" w:rsidRDefault="008D2BA7">
            <w:pPr>
              <w:jc w:val="both"/>
              <w:rPr>
                <w:rFonts w:ascii="Arial" w:hAnsi="Arial" w:cs="Arial"/>
                <w:sz w:val="20"/>
                <w:szCs w:val="20"/>
                <w:shd w:val="clear" w:color="auto" w:fill="FFFFFF"/>
              </w:rPr>
            </w:pPr>
            <w:r w:rsidRPr="001976CA">
              <w:rPr>
                <w:rFonts w:ascii="Arial" w:hAnsi="Arial" w:cs="Arial"/>
                <w:sz w:val="20"/>
                <w:szCs w:val="20"/>
                <w:shd w:val="clear" w:color="auto" w:fill="FFFFFF"/>
              </w:rPr>
              <w:t>The course fosters a range of transferable skills including communication, critical thinking, research skills and creativity, which are valuable to the individual and to society. The content is suitable for students who wish to progress to employment or to further study, including a modern languages degree.</w:t>
            </w:r>
          </w:p>
        </w:tc>
      </w:tr>
      <w:tr w:rsidR="00D57D23" w:rsidRPr="001976CA" w14:paraId="64F77DAE"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616B1AFE" w14:textId="77777777" w:rsidR="00CB0F25" w:rsidRPr="001976CA" w:rsidRDefault="00A02677" w:rsidP="00CB0F25">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D57D23" w:rsidRPr="001976CA" w14:paraId="77EF12AF" w14:textId="77777777">
        <w:trPr>
          <w:trHeight w:val="567"/>
          <w:jc w:val="center"/>
        </w:trPr>
        <w:tc>
          <w:tcPr>
            <w:tcW w:w="9356" w:type="dxa"/>
            <w:gridSpan w:val="2"/>
            <w:tcMar>
              <w:top w:w="113" w:type="dxa"/>
              <w:left w:w="113" w:type="dxa"/>
              <w:bottom w:w="113" w:type="dxa"/>
              <w:right w:w="113" w:type="dxa"/>
            </w:tcMar>
          </w:tcPr>
          <w:p w14:paraId="059D5C46" w14:textId="77777777" w:rsidR="008D2BA7" w:rsidRPr="001976CA" w:rsidRDefault="005765C7" w:rsidP="008D2BA7">
            <w:pPr>
              <w:rPr>
                <w:rFonts w:ascii="Arial" w:hAnsi="Arial" w:cs="Arial"/>
                <w:sz w:val="20"/>
                <w:szCs w:val="20"/>
              </w:rPr>
            </w:pPr>
            <w:r>
              <w:rPr>
                <w:rFonts w:ascii="Arial" w:hAnsi="Arial" w:cs="Arial"/>
                <w:sz w:val="20"/>
                <w:szCs w:val="20"/>
              </w:rPr>
              <w:t>A Level French supports progression onto l</w:t>
            </w:r>
            <w:r w:rsidR="008D2BA7" w:rsidRPr="001976CA">
              <w:rPr>
                <w:rFonts w:ascii="Arial" w:hAnsi="Arial" w:cs="Arial"/>
                <w:sz w:val="20"/>
                <w:szCs w:val="20"/>
              </w:rPr>
              <w:t>anguage and combined degrees in the language studied and other European and non-European languages; useful if you want to study an unrelated subject with a year abroad; evidence of general academic ability for the full range of degree courses, for example Law, Medicine, Social and Political Sciences, Physical Sciences, English Language and Linguistics.</w:t>
            </w:r>
            <w:r w:rsidR="00A02677" w:rsidRPr="001976CA">
              <w:rPr>
                <w:rFonts w:ascii="Arial" w:hAnsi="Arial" w:cs="Arial"/>
                <w:sz w:val="20"/>
                <w:szCs w:val="20"/>
              </w:rPr>
              <w:br/>
            </w:r>
            <w:r w:rsidR="00A02677" w:rsidRPr="001976CA">
              <w:rPr>
                <w:rFonts w:ascii="Arial" w:hAnsi="Arial" w:cs="Arial"/>
                <w:sz w:val="20"/>
                <w:szCs w:val="20"/>
              </w:rPr>
              <w:br/>
            </w:r>
            <w:r w:rsidR="008D2BA7" w:rsidRPr="001976CA">
              <w:rPr>
                <w:rFonts w:ascii="Arial" w:hAnsi="Arial" w:cs="Arial"/>
                <w:b/>
                <w:sz w:val="20"/>
                <w:szCs w:val="20"/>
              </w:rPr>
              <w:t>Career links</w:t>
            </w:r>
            <w:r w:rsidR="008D2BA7" w:rsidRPr="001976CA">
              <w:rPr>
                <w:rFonts w:ascii="Arial" w:hAnsi="Arial" w:cs="Arial"/>
                <w:sz w:val="20"/>
                <w:szCs w:val="20"/>
              </w:rPr>
              <w:t xml:space="preserve"> - supports progression into a wide variety of careers, including business, teaching, law, accountancy, the Civil Service,  international development, tourism, journalism, marketing.</w:t>
            </w:r>
          </w:p>
          <w:p w14:paraId="00E997AA" w14:textId="77777777" w:rsidR="008D2BA7" w:rsidRPr="001976CA" w:rsidRDefault="008D2BA7" w:rsidP="008D2BA7">
            <w:pPr>
              <w:jc w:val="both"/>
              <w:rPr>
                <w:rFonts w:ascii="Arial" w:hAnsi="Arial" w:cs="Arial"/>
                <w:sz w:val="20"/>
                <w:szCs w:val="20"/>
              </w:rPr>
            </w:pPr>
          </w:p>
          <w:p w14:paraId="1C6C0B02" w14:textId="46D85454" w:rsidR="00D57D23" w:rsidRPr="001976CA" w:rsidRDefault="008D2BA7" w:rsidP="008D2BA7">
            <w:pPr>
              <w:jc w:val="both"/>
              <w:rPr>
                <w:rFonts w:ascii="Arial" w:hAnsi="Arial" w:cs="Arial"/>
                <w:sz w:val="20"/>
                <w:szCs w:val="20"/>
              </w:rPr>
            </w:pPr>
            <w:r w:rsidRPr="001976CA">
              <w:rPr>
                <w:rFonts w:ascii="Arial" w:hAnsi="Arial" w:cs="Arial"/>
                <w:b/>
                <w:sz w:val="20"/>
                <w:szCs w:val="20"/>
              </w:rPr>
              <w:t>Recent A Level language students</w:t>
            </w:r>
            <w:r w:rsidRPr="001976CA">
              <w:rPr>
                <w:rFonts w:ascii="Arial" w:hAnsi="Arial" w:cs="Arial"/>
                <w:sz w:val="20"/>
                <w:szCs w:val="20"/>
              </w:rPr>
              <w:t xml:space="preserve"> have progressed to the following degree courses:</w:t>
            </w:r>
            <w:r w:rsidRPr="001976CA">
              <w:rPr>
                <w:rFonts w:ascii="Arial" w:hAnsi="Arial" w:cs="Arial"/>
                <w:sz w:val="20"/>
                <w:szCs w:val="20"/>
              </w:rPr>
              <w:br/>
              <w:t>German and Russian at Oxford University; Physics with a year in the USA at the University of Kent; Linguistics with French at Newcastle University; Chinese at the University of Cambridge; Physics with Astrophysics</w:t>
            </w:r>
            <w:r w:rsidR="005765C7">
              <w:rPr>
                <w:rFonts w:ascii="Arial" w:hAnsi="Arial" w:cs="Arial"/>
                <w:sz w:val="20"/>
                <w:szCs w:val="20"/>
              </w:rPr>
              <w:t xml:space="preserve"> at the University of Glasgow; two</w:t>
            </w:r>
            <w:r w:rsidRPr="001976CA">
              <w:rPr>
                <w:rFonts w:ascii="Arial" w:hAnsi="Arial" w:cs="Arial"/>
                <w:sz w:val="20"/>
                <w:szCs w:val="20"/>
              </w:rPr>
              <w:t xml:space="preserve"> students studying Bio-chemistry at Cambridge; F</w:t>
            </w:r>
            <w:r w:rsidR="005765C7">
              <w:rPr>
                <w:rFonts w:ascii="Arial" w:hAnsi="Arial" w:cs="Arial"/>
                <w:sz w:val="20"/>
                <w:szCs w:val="20"/>
              </w:rPr>
              <w:t>rench and Spanish at Newcastle U</w:t>
            </w:r>
            <w:r w:rsidRPr="001976CA">
              <w:rPr>
                <w:rFonts w:ascii="Arial" w:hAnsi="Arial" w:cs="Arial"/>
                <w:sz w:val="20"/>
                <w:szCs w:val="20"/>
              </w:rPr>
              <w:t>niversity</w:t>
            </w:r>
            <w:r w:rsidR="00794E91">
              <w:rPr>
                <w:rFonts w:ascii="Arial" w:hAnsi="Arial" w:cs="Arial"/>
                <w:sz w:val="20"/>
                <w:szCs w:val="20"/>
              </w:rPr>
              <w:t>, Law at Lancaster University and Biology 1ith Psychology at Lancaster University.</w:t>
            </w:r>
          </w:p>
        </w:tc>
      </w:tr>
      <w:tr w:rsidR="00D57D23" w:rsidRPr="001976CA" w14:paraId="5FED1875" w14:textId="77777777">
        <w:trPr>
          <w:trHeight w:hRule="exact" w:val="340"/>
          <w:jc w:val="center"/>
        </w:trPr>
        <w:tc>
          <w:tcPr>
            <w:tcW w:w="9356" w:type="dxa"/>
            <w:gridSpan w:val="2"/>
            <w:shd w:val="clear" w:color="auto" w:fill="CED1E5"/>
            <w:tcMar>
              <w:top w:w="0" w:type="dxa"/>
              <w:left w:w="113" w:type="dxa"/>
              <w:bottom w:w="0" w:type="dxa"/>
              <w:right w:w="113" w:type="dxa"/>
            </w:tcMar>
            <w:vAlign w:val="center"/>
          </w:tcPr>
          <w:p w14:paraId="29ACA971" w14:textId="77777777" w:rsidR="00D57D23" w:rsidRPr="001976CA" w:rsidRDefault="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D57D23" w:rsidRPr="001976CA" w14:paraId="40609C29" w14:textId="77777777">
        <w:trPr>
          <w:trHeight w:hRule="exact" w:val="397"/>
          <w:jc w:val="center"/>
        </w:trPr>
        <w:tc>
          <w:tcPr>
            <w:tcW w:w="9356" w:type="dxa"/>
            <w:gridSpan w:val="2"/>
            <w:tcMar>
              <w:top w:w="113" w:type="dxa"/>
              <w:left w:w="113" w:type="dxa"/>
              <w:bottom w:w="113" w:type="dxa"/>
              <w:right w:w="113" w:type="dxa"/>
            </w:tcMar>
          </w:tcPr>
          <w:p w14:paraId="25D03A7D" w14:textId="77777777" w:rsidR="00D57D23" w:rsidRPr="001976CA" w:rsidRDefault="00A02677" w:rsidP="00B87F28">
            <w:pPr>
              <w:jc w:val="both"/>
              <w:rPr>
                <w:rFonts w:ascii="Arial" w:hAnsi="Arial" w:cs="Arial"/>
                <w:sz w:val="20"/>
                <w:szCs w:val="20"/>
              </w:rPr>
            </w:pPr>
            <w:r w:rsidRPr="001976CA">
              <w:rPr>
                <w:rFonts w:ascii="Arial" w:hAnsi="Arial" w:cs="Arial"/>
                <w:sz w:val="20"/>
                <w:szCs w:val="20"/>
              </w:rPr>
              <w:t>Please contact the Head of Department, Mr</w:t>
            </w:r>
            <w:r w:rsidR="00B87F28">
              <w:rPr>
                <w:rFonts w:ascii="Arial" w:hAnsi="Arial" w:cs="Arial"/>
                <w:sz w:val="20"/>
                <w:szCs w:val="20"/>
              </w:rPr>
              <w:t>s</w:t>
            </w:r>
            <w:r w:rsidRPr="001976CA">
              <w:rPr>
                <w:rFonts w:ascii="Arial" w:hAnsi="Arial" w:cs="Arial"/>
                <w:sz w:val="20"/>
                <w:szCs w:val="20"/>
              </w:rPr>
              <w:t xml:space="preserve"> </w:t>
            </w:r>
            <w:r w:rsidR="00B87F28">
              <w:rPr>
                <w:rFonts w:ascii="Arial" w:hAnsi="Arial" w:cs="Arial"/>
                <w:sz w:val="20"/>
                <w:szCs w:val="20"/>
              </w:rPr>
              <w:t>P</w:t>
            </w:r>
            <w:r w:rsidRPr="001976CA">
              <w:rPr>
                <w:rFonts w:ascii="Arial" w:hAnsi="Arial" w:cs="Arial"/>
                <w:sz w:val="20"/>
                <w:szCs w:val="20"/>
              </w:rPr>
              <w:t xml:space="preserve"> </w:t>
            </w:r>
            <w:r w:rsidR="00B87F28">
              <w:rPr>
                <w:rFonts w:ascii="Arial" w:hAnsi="Arial" w:cs="Arial"/>
                <w:sz w:val="20"/>
                <w:szCs w:val="20"/>
              </w:rPr>
              <w:t>Campion</w:t>
            </w:r>
            <w:r w:rsidRPr="001976CA">
              <w:rPr>
                <w:rFonts w:ascii="Arial" w:hAnsi="Arial" w:cs="Arial"/>
                <w:sz w:val="20"/>
                <w:szCs w:val="20"/>
              </w:rPr>
              <w:t xml:space="preserve">: </w:t>
            </w:r>
            <w:hyperlink r:id="rId30" w:history="1">
              <w:r w:rsidR="0040678E" w:rsidRPr="00583477">
                <w:rPr>
                  <w:rStyle w:val="Hyperlink"/>
                  <w:rFonts w:ascii="Arial" w:hAnsi="Arial" w:cs="Arial"/>
                  <w:sz w:val="20"/>
                  <w:szCs w:val="20"/>
                </w:rPr>
                <w:t>campionp@cockermouthschool.org</w:t>
              </w:r>
            </w:hyperlink>
          </w:p>
        </w:tc>
      </w:tr>
    </w:tbl>
    <w:p w14:paraId="5553A710" w14:textId="77777777" w:rsidR="00D57D23" w:rsidRPr="001976CA" w:rsidRDefault="00D57D23">
      <w:pPr>
        <w:spacing w:line="220" w:lineRule="exact"/>
        <w:rPr>
          <w:rFonts w:ascii="Arial" w:hAnsi="Arial" w:cs="Arial"/>
          <w:sz w:val="20"/>
          <w:szCs w:val="20"/>
          <w:lang w:val="en-GB"/>
        </w:rPr>
      </w:pPr>
    </w:p>
    <w:p w14:paraId="053CE64F" w14:textId="77777777" w:rsidR="00D57D23" w:rsidRPr="001976CA" w:rsidRDefault="00A02677">
      <w:pPr>
        <w:rPr>
          <w:rFonts w:ascii="Arial" w:hAnsi="Arial" w:cs="Arial"/>
          <w:sz w:val="20"/>
          <w:szCs w:val="20"/>
          <w:lang w:val="en-GB"/>
        </w:rPr>
      </w:pPr>
      <w:r w:rsidRPr="001976CA">
        <w:rPr>
          <w:rFonts w:ascii="Arial" w:hAnsi="Arial" w:cs="Arial"/>
          <w:sz w:val="20"/>
          <w:szCs w:val="20"/>
          <w:lang w:val="en-GB"/>
        </w:rPr>
        <w:br w:type="page"/>
      </w:r>
    </w:p>
    <w:p w14:paraId="0C5C21D8" w14:textId="73AC9ACA" w:rsidR="00D57D23" w:rsidRPr="00A54552" w:rsidRDefault="000F1719" w:rsidP="00874AB7">
      <w:pPr>
        <w:pStyle w:val="Heading1"/>
        <w:rPr>
          <w:color w:val="004990"/>
        </w:rPr>
      </w:pPr>
      <w:bookmarkStart w:id="12" w:name="_Toc218771386"/>
      <w:r w:rsidRPr="000F1719">
        <w:rPr>
          <w:color w:val="FF0000"/>
        </w:rPr>
        <w:lastRenderedPageBreak/>
        <w:t>12</w:t>
      </w:r>
      <w:r w:rsidR="00A02677" w:rsidRPr="00FC0221">
        <w:rPr>
          <w:color w:val="8493BE"/>
        </w:rPr>
        <w:t xml:space="preserve"> | </w:t>
      </w:r>
      <w:r w:rsidR="00A02677" w:rsidRPr="00FC0221">
        <w:t>Geography</w:t>
      </w:r>
      <w:bookmarkEnd w:id="12"/>
    </w:p>
    <w:p w14:paraId="458B1756"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9143F5" w:rsidRPr="001976CA" w14:paraId="063A1780" w14:textId="77777777" w:rsidTr="000F1719">
        <w:trPr>
          <w:trHeight w:hRule="exact" w:val="340"/>
          <w:jc w:val="center"/>
        </w:trPr>
        <w:tc>
          <w:tcPr>
            <w:tcW w:w="5418" w:type="dxa"/>
            <w:shd w:val="clear" w:color="auto" w:fill="CED1E5"/>
            <w:tcMar>
              <w:top w:w="0" w:type="dxa"/>
              <w:left w:w="113" w:type="dxa"/>
              <w:bottom w:w="0" w:type="dxa"/>
              <w:right w:w="113" w:type="dxa"/>
            </w:tcMar>
            <w:vAlign w:val="center"/>
          </w:tcPr>
          <w:p w14:paraId="41280BEA" w14:textId="77777777" w:rsidR="009143F5" w:rsidRPr="001976CA" w:rsidRDefault="009143F5" w:rsidP="000F1719">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385DEC2C" w14:textId="77777777" w:rsidR="009143F5" w:rsidRPr="001976CA" w:rsidRDefault="009143F5" w:rsidP="000F1719">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9143F5" w:rsidRPr="001976CA" w14:paraId="36B4BAC0" w14:textId="77777777" w:rsidTr="000F1719">
        <w:trPr>
          <w:trHeight w:val="851"/>
          <w:jc w:val="center"/>
        </w:trPr>
        <w:tc>
          <w:tcPr>
            <w:tcW w:w="5418" w:type="dxa"/>
            <w:tcMar>
              <w:top w:w="113" w:type="dxa"/>
              <w:left w:w="113" w:type="dxa"/>
              <w:bottom w:w="113" w:type="dxa"/>
              <w:right w:w="113" w:type="dxa"/>
            </w:tcMar>
          </w:tcPr>
          <w:p w14:paraId="7DA42FDC"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 xml:space="preserve">Geography A Level is a wide-ranging course about landscape, processes at work in the natural environment, the global economy, nation-states and society. The management of human impact on our planet and equitable social and economic development are key themes.  </w:t>
            </w:r>
          </w:p>
          <w:p w14:paraId="1ECD0B20" w14:textId="77777777" w:rsidR="009143F5" w:rsidRPr="001976CA" w:rsidRDefault="009143F5" w:rsidP="000F1719">
            <w:pPr>
              <w:jc w:val="both"/>
              <w:rPr>
                <w:rFonts w:ascii="Arial" w:hAnsi="Arial" w:cs="Arial"/>
                <w:sz w:val="20"/>
                <w:szCs w:val="20"/>
              </w:rPr>
            </w:pPr>
          </w:p>
          <w:p w14:paraId="3B309C5F"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Physical geography topics studied are: cold environments (glacial &amp; periglacial landscapes); earth’s life support systems (carbon cycle &amp; water cycle); oceanograph</w:t>
            </w:r>
            <w:r>
              <w:rPr>
                <w:rFonts w:ascii="Arial" w:hAnsi="Arial" w:cs="Arial"/>
                <w:sz w:val="20"/>
                <w:szCs w:val="20"/>
              </w:rPr>
              <w:t>y.</w:t>
            </w:r>
          </w:p>
          <w:p w14:paraId="52EBC8DE" w14:textId="77777777" w:rsidR="009143F5" w:rsidRPr="001976CA" w:rsidRDefault="009143F5" w:rsidP="000F1719">
            <w:pPr>
              <w:jc w:val="both"/>
              <w:rPr>
                <w:rFonts w:ascii="Arial" w:hAnsi="Arial" w:cs="Arial"/>
                <w:sz w:val="20"/>
                <w:szCs w:val="20"/>
              </w:rPr>
            </w:pPr>
          </w:p>
          <w:p w14:paraId="3A85DD1E" w14:textId="68255119" w:rsidR="009143F5" w:rsidRPr="001976CA" w:rsidRDefault="009143F5" w:rsidP="000F1719">
            <w:pPr>
              <w:jc w:val="both"/>
              <w:rPr>
                <w:rFonts w:ascii="Arial" w:hAnsi="Arial" w:cs="Arial"/>
                <w:sz w:val="20"/>
                <w:szCs w:val="20"/>
              </w:rPr>
            </w:pPr>
            <w:r w:rsidRPr="001976CA">
              <w:rPr>
                <w:rFonts w:ascii="Arial" w:hAnsi="Arial" w:cs="Arial"/>
                <w:sz w:val="20"/>
                <w:szCs w:val="20"/>
              </w:rPr>
              <w:t>Human geography topics studied are: making places (social &amp; economic change);</w:t>
            </w:r>
            <w:r w:rsidR="00D72186">
              <w:rPr>
                <w:rFonts w:ascii="Arial" w:hAnsi="Arial" w:cs="Arial"/>
                <w:sz w:val="20"/>
                <w:szCs w:val="20"/>
              </w:rPr>
              <w:t xml:space="preserve"> </w:t>
            </w:r>
            <w:r w:rsidR="00D205BD">
              <w:rPr>
                <w:rFonts w:ascii="Arial" w:hAnsi="Arial" w:cs="Arial"/>
                <w:sz w:val="20"/>
                <w:szCs w:val="20"/>
              </w:rPr>
              <w:t>g</w:t>
            </w:r>
            <w:r w:rsidR="00D205BD">
              <w:t>lobal</w:t>
            </w:r>
            <w:r w:rsidR="00D72186">
              <w:t xml:space="preserve"> </w:t>
            </w:r>
            <w:r w:rsidR="00D205BD">
              <w:t>migration</w:t>
            </w:r>
            <w:r w:rsidRPr="001976CA">
              <w:rPr>
                <w:rFonts w:ascii="Arial" w:hAnsi="Arial" w:cs="Arial"/>
                <w:sz w:val="20"/>
                <w:szCs w:val="20"/>
              </w:rPr>
              <w:t>;</w:t>
            </w:r>
            <w:r w:rsidR="00D72186">
              <w:rPr>
                <w:rFonts w:ascii="Arial" w:hAnsi="Arial" w:cs="Arial"/>
                <w:sz w:val="20"/>
                <w:szCs w:val="20"/>
              </w:rPr>
              <w:t xml:space="preserve"> </w:t>
            </w:r>
            <w:r w:rsidRPr="001976CA">
              <w:rPr>
                <w:rFonts w:ascii="Arial" w:hAnsi="Arial" w:cs="Arial"/>
                <w:sz w:val="20"/>
                <w:szCs w:val="20"/>
              </w:rPr>
              <w:t>sovereignty, power and borders; geography of disease.</w:t>
            </w:r>
          </w:p>
          <w:p w14:paraId="3C809407" w14:textId="77777777" w:rsidR="009143F5" w:rsidRPr="001976CA" w:rsidRDefault="009143F5" w:rsidP="000F1719">
            <w:pPr>
              <w:jc w:val="both"/>
              <w:rPr>
                <w:rFonts w:ascii="Arial" w:hAnsi="Arial" w:cs="Arial"/>
                <w:sz w:val="20"/>
                <w:szCs w:val="20"/>
              </w:rPr>
            </w:pPr>
          </w:p>
          <w:p w14:paraId="2BBB9900"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There will be four days of geography fieldwork to develop student</w:t>
            </w:r>
            <w:r>
              <w:rPr>
                <w:rFonts w:ascii="Arial" w:hAnsi="Arial" w:cs="Arial"/>
                <w:sz w:val="20"/>
                <w:szCs w:val="20"/>
              </w:rPr>
              <w:t>s’ skills and experience. In addition, students</w:t>
            </w:r>
            <w:r w:rsidRPr="001976CA">
              <w:rPr>
                <w:rFonts w:ascii="Arial" w:hAnsi="Arial" w:cs="Arial"/>
                <w:sz w:val="20"/>
                <w:szCs w:val="20"/>
              </w:rPr>
              <w:t xml:space="preserve"> do a local fieldwork investigation of their choice. Statistical analysis techniques are taught - students apply</w:t>
            </w:r>
            <w:r>
              <w:rPr>
                <w:rFonts w:ascii="Arial" w:hAnsi="Arial" w:cs="Arial"/>
                <w:sz w:val="20"/>
                <w:szCs w:val="20"/>
              </w:rPr>
              <w:t xml:space="preserve"> them to their fieldwork data.</w:t>
            </w:r>
          </w:p>
        </w:tc>
        <w:tc>
          <w:tcPr>
            <w:tcW w:w="3938" w:type="dxa"/>
            <w:tcMar>
              <w:top w:w="113" w:type="dxa"/>
              <w:left w:w="113" w:type="dxa"/>
              <w:bottom w:w="113" w:type="dxa"/>
              <w:right w:w="113" w:type="dxa"/>
            </w:tcMar>
          </w:tcPr>
          <w:p w14:paraId="56E96147" w14:textId="77777777" w:rsidR="009143F5" w:rsidRPr="001976CA" w:rsidRDefault="009143F5" w:rsidP="000F1719">
            <w:pPr>
              <w:rPr>
                <w:rFonts w:ascii="Arial" w:hAnsi="Arial" w:cs="Arial"/>
                <w:sz w:val="20"/>
                <w:szCs w:val="20"/>
              </w:rPr>
            </w:pPr>
            <w:r w:rsidRPr="001976CA">
              <w:rPr>
                <w:rFonts w:ascii="Arial" w:hAnsi="Arial" w:cs="Arial"/>
                <w:sz w:val="20"/>
                <w:szCs w:val="20"/>
              </w:rPr>
              <w:t>OCR A Level</w:t>
            </w:r>
            <w:r w:rsidRPr="001976CA">
              <w:rPr>
                <w:rFonts w:ascii="Arial" w:hAnsi="Arial" w:cs="Arial"/>
                <w:sz w:val="20"/>
                <w:szCs w:val="20"/>
              </w:rPr>
              <w:br/>
              <w:t>Geography (H481)</w:t>
            </w:r>
          </w:p>
          <w:p w14:paraId="5245B72F" w14:textId="77777777" w:rsidR="009143F5" w:rsidRPr="001976CA" w:rsidRDefault="009143F5" w:rsidP="000F1719">
            <w:pPr>
              <w:jc w:val="both"/>
              <w:rPr>
                <w:rFonts w:ascii="Arial" w:hAnsi="Arial" w:cs="Arial"/>
                <w:sz w:val="20"/>
                <w:szCs w:val="20"/>
              </w:rPr>
            </w:pPr>
          </w:p>
          <w:p w14:paraId="57917079"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Further details about the course can be accessed from the</w:t>
            </w:r>
            <w:r w:rsidRPr="001976CA">
              <w:rPr>
                <w:rFonts w:ascii="Arial" w:hAnsi="Arial" w:cs="Arial"/>
                <w:b/>
                <w:sz w:val="20"/>
                <w:szCs w:val="20"/>
              </w:rPr>
              <w:t xml:space="preserve"> </w:t>
            </w:r>
            <w:r w:rsidRPr="001976CA">
              <w:rPr>
                <w:rFonts w:ascii="Arial" w:hAnsi="Arial" w:cs="Arial"/>
                <w:sz w:val="20"/>
                <w:szCs w:val="20"/>
              </w:rPr>
              <w:t>website:</w:t>
            </w:r>
            <w:r w:rsidRPr="001976CA">
              <w:rPr>
                <w:rFonts w:ascii="Arial" w:hAnsi="Arial" w:cs="Arial"/>
                <w:b/>
                <w:sz w:val="20"/>
                <w:szCs w:val="20"/>
              </w:rPr>
              <w:t xml:space="preserve"> </w:t>
            </w:r>
          </w:p>
          <w:p w14:paraId="0194A91A" w14:textId="77777777" w:rsidR="009143F5" w:rsidRPr="008C5902" w:rsidRDefault="009143F5" w:rsidP="000F1719">
            <w:pPr>
              <w:rPr>
                <w:rFonts w:ascii="Arial" w:hAnsi="Arial" w:cs="Arial"/>
                <w:sz w:val="20"/>
                <w:szCs w:val="20"/>
              </w:rPr>
            </w:pPr>
          </w:p>
          <w:p w14:paraId="3F280770" w14:textId="77777777" w:rsidR="009143F5" w:rsidRDefault="009143F5" w:rsidP="000F1719">
            <w:pPr>
              <w:rPr>
                <w:rFonts w:ascii="Arial" w:hAnsi="Arial" w:cs="Arial"/>
                <w:sz w:val="20"/>
                <w:szCs w:val="20"/>
              </w:rPr>
            </w:pPr>
          </w:p>
          <w:p w14:paraId="7DB227FB" w14:textId="77777777" w:rsidR="009143F5" w:rsidRPr="008C5902" w:rsidRDefault="00D205BD" w:rsidP="000F1719">
            <w:pPr>
              <w:rPr>
                <w:rFonts w:ascii="Arial" w:hAnsi="Arial" w:cs="Arial"/>
                <w:sz w:val="20"/>
                <w:szCs w:val="20"/>
              </w:rPr>
            </w:pPr>
            <w:hyperlink r:id="rId31" w:history="1">
              <w:r w:rsidR="009143F5" w:rsidRPr="008C5902">
                <w:rPr>
                  <w:rStyle w:val="Hyperlink"/>
                  <w:rFonts w:ascii="Arial" w:hAnsi="Arial" w:cs="Arial"/>
                  <w:sz w:val="20"/>
                  <w:szCs w:val="20"/>
                </w:rPr>
                <w:t>OCR Geography Web Link</w:t>
              </w:r>
            </w:hyperlink>
          </w:p>
        </w:tc>
      </w:tr>
      <w:tr w:rsidR="009143F5" w:rsidRPr="001976CA" w14:paraId="07E0E286" w14:textId="77777777" w:rsidTr="000F1719">
        <w:trPr>
          <w:trHeight w:hRule="exact" w:val="340"/>
          <w:jc w:val="center"/>
        </w:trPr>
        <w:tc>
          <w:tcPr>
            <w:tcW w:w="5418" w:type="dxa"/>
            <w:shd w:val="clear" w:color="auto" w:fill="CED1E5"/>
            <w:tcMar>
              <w:top w:w="0" w:type="dxa"/>
              <w:left w:w="113" w:type="dxa"/>
              <w:bottom w:w="0" w:type="dxa"/>
              <w:right w:w="113" w:type="dxa"/>
            </w:tcMar>
            <w:vAlign w:val="center"/>
          </w:tcPr>
          <w:p w14:paraId="4E6D2740" w14:textId="77777777" w:rsidR="009143F5" w:rsidRPr="001976CA" w:rsidRDefault="009143F5" w:rsidP="000F1719">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4C879160" w14:textId="77777777" w:rsidR="009143F5" w:rsidRPr="001976CA" w:rsidRDefault="009143F5" w:rsidP="000F1719">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9143F5" w:rsidRPr="001976CA" w14:paraId="7B6ECB94" w14:textId="77777777" w:rsidTr="000F1719">
        <w:trPr>
          <w:trHeight w:val="567"/>
          <w:jc w:val="center"/>
        </w:trPr>
        <w:tc>
          <w:tcPr>
            <w:tcW w:w="5418" w:type="dxa"/>
            <w:tcMar>
              <w:top w:w="113" w:type="dxa"/>
              <w:left w:w="113" w:type="dxa"/>
              <w:bottom w:w="113" w:type="dxa"/>
              <w:right w:w="113" w:type="dxa"/>
            </w:tcMar>
          </w:tcPr>
          <w:p w14:paraId="595EEF91"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Paper 1 – Physical Geography (25% of total A-Level)</w:t>
            </w:r>
          </w:p>
          <w:p w14:paraId="2A19730E"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Paper 2 – Human Geography (25% of total A-Level)</w:t>
            </w:r>
          </w:p>
          <w:p w14:paraId="2D5FB0B6"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Paper 3 – Geographical Debates (30% of total)</w:t>
            </w:r>
          </w:p>
          <w:p w14:paraId="4B0AFAAD" w14:textId="77777777" w:rsidR="009143F5" w:rsidRPr="001976CA" w:rsidRDefault="009143F5" w:rsidP="000F1719">
            <w:pPr>
              <w:jc w:val="both"/>
              <w:rPr>
                <w:rFonts w:ascii="Arial" w:hAnsi="Arial" w:cs="Arial"/>
                <w:sz w:val="20"/>
                <w:szCs w:val="20"/>
              </w:rPr>
            </w:pPr>
            <w:r w:rsidRPr="001976CA">
              <w:rPr>
                <w:rFonts w:ascii="Arial" w:hAnsi="Arial" w:cs="Arial"/>
                <w:sz w:val="20"/>
                <w:szCs w:val="20"/>
              </w:rPr>
              <w:t>Independent Investigation – students carry out fieldwork and write a report of 3000-4000 words (20% of total A-Level)</w:t>
            </w:r>
          </w:p>
          <w:p w14:paraId="7F3FA067" w14:textId="77777777" w:rsidR="009143F5" w:rsidRPr="001976CA" w:rsidRDefault="009143F5" w:rsidP="000F1719">
            <w:pPr>
              <w:jc w:val="both"/>
              <w:rPr>
                <w:rFonts w:ascii="Arial" w:hAnsi="Arial" w:cs="Arial"/>
                <w:sz w:val="20"/>
                <w:szCs w:val="20"/>
              </w:rPr>
            </w:pPr>
          </w:p>
        </w:tc>
        <w:tc>
          <w:tcPr>
            <w:tcW w:w="3938" w:type="dxa"/>
            <w:tcMar>
              <w:top w:w="113" w:type="dxa"/>
              <w:left w:w="113" w:type="dxa"/>
              <w:bottom w:w="113" w:type="dxa"/>
              <w:right w:w="113" w:type="dxa"/>
            </w:tcMar>
          </w:tcPr>
          <w:p w14:paraId="46F97C4A" w14:textId="77777777" w:rsidR="009143F5" w:rsidRDefault="009143F5" w:rsidP="000F1719">
            <w:pPr>
              <w:jc w:val="both"/>
              <w:rPr>
                <w:rFonts w:ascii="Arial" w:hAnsi="Arial" w:cs="Arial"/>
                <w:bCs/>
                <w:sz w:val="20"/>
                <w:szCs w:val="20"/>
              </w:rPr>
            </w:pPr>
            <w:r>
              <w:rPr>
                <w:rFonts w:ascii="Arial" w:hAnsi="Arial" w:cs="Arial"/>
                <w:bCs/>
                <w:sz w:val="20"/>
                <w:szCs w:val="20"/>
              </w:rPr>
              <w:t xml:space="preserve">A high </w:t>
            </w:r>
            <w:r w:rsidRPr="00924956">
              <w:rPr>
                <w:rFonts w:ascii="Arial" w:hAnsi="Arial" w:cs="Arial"/>
                <w:bCs/>
                <w:sz w:val="20"/>
                <w:szCs w:val="20"/>
              </w:rPr>
              <w:t xml:space="preserve">Grade </w:t>
            </w:r>
            <w:r w:rsidRPr="00924956">
              <w:rPr>
                <w:rFonts w:ascii="Arial" w:hAnsi="Arial" w:cs="Arial"/>
                <w:b/>
                <w:bCs/>
                <w:sz w:val="20"/>
                <w:szCs w:val="20"/>
              </w:rPr>
              <w:t xml:space="preserve">5 </w:t>
            </w:r>
            <w:r>
              <w:rPr>
                <w:rFonts w:ascii="Arial" w:hAnsi="Arial" w:cs="Arial"/>
                <w:bCs/>
                <w:sz w:val="20"/>
                <w:szCs w:val="20"/>
              </w:rPr>
              <w:t xml:space="preserve">in GCSE Geography if studied; </w:t>
            </w:r>
            <w:r w:rsidRPr="00924956">
              <w:rPr>
                <w:rFonts w:ascii="Arial" w:hAnsi="Arial" w:cs="Arial"/>
                <w:bCs/>
                <w:sz w:val="20"/>
                <w:szCs w:val="20"/>
              </w:rPr>
              <w:t xml:space="preserve">Grade </w:t>
            </w:r>
            <w:r w:rsidRPr="00924956">
              <w:rPr>
                <w:rFonts w:ascii="Arial" w:hAnsi="Arial" w:cs="Arial"/>
                <w:b/>
                <w:bCs/>
                <w:sz w:val="20"/>
                <w:szCs w:val="20"/>
              </w:rPr>
              <w:t>5</w:t>
            </w:r>
            <w:r>
              <w:rPr>
                <w:rFonts w:ascii="Arial" w:hAnsi="Arial" w:cs="Arial"/>
                <w:bCs/>
                <w:sz w:val="20"/>
                <w:szCs w:val="20"/>
              </w:rPr>
              <w:t xml:space="preserve"> in GCSE English and Grade </w:t>
            </w:r>
            <w:r w:rsidRPr="0039517D">
              <w:rPr>
                <w:rFonts w:ascii="Arial" w:hAnsi="Arial" w:cs="Arial"/>
                <w:b/>
                <w:bCs/>
                <w:sz w:val="20"/>
                <w:szCs w:val="20"/>
              </w:rPr>
              <w:t>5</w:t>
            </w:r>
            <w:r>
              <w:rPr>
                <w:rFonts w:ascii="Arial" w:hAnsi="Arial" w:cs="Arial"/>
                <w:bCs/>
                <w:sz w:val="20"/>
                <w:szCs w:val="20"/>
              </w:rPr>
              <w:t xml:space="preserve"> in GCSE </w:t>
            </w:r>
            <w:r w:rsidRPr="0039517D">
              <w:rPr>
                <w:rFonts w:ascii="Arial" w:hAnsi="Arial" w:cs="Arial"/>
                <w:bCs/>
                <w:sz w:val="20"/>
                <w:szCs w:val="20"/>
              </w:rPr>
              <w:t>Mathematics</w:t>
            </w:r>
            <w:r>
              <w:rPr>
                <w:rFonts w:ascii="Arial" w:hAnsi="Arial" w:cs="Arial"/>
                <w:bCs/>
                <w:sz w:val="20"/>
                <w:szCs w:val="20"/>
              </w:rPr>
              <w:t xml:space="preserve">. </w:t>
            </w:r>
          </w:p>
          <w:p w14:paraId="6C21F9DF" w14:textId="77777777" w:rsidR="009143F5" w:rsidRDefault="009143F5" w:rsidP="000F1719">
            <w:pPr>
              <w:jc w:val="both"/>
              <w:rPr>
                <w:rFonts w:ascii="Arial" w:hAnsi="Arial" w:cs="Arial"/>
                <w:bCs/>
                <w:sz w:val="20"/>
                <w:szCs w:val="20"/>
              </w:rPr>
            </w:pPr>
          </w:p>
          <w:p w14:paraId="6E7BDBCA" w14:textId="77777777" w:rsidR="009143F5" w:rsidRPr="00924956" w:rsidRDefault="009143F5" w:rsidP="000F1719">
            <w:pPr>
              <w:jc w:val="both"/>
              <w:rPr>
                <w:rFonts w:ascii="Arial" w:hAnsi="Arial" w:cs="Arial"/>
                <w:bCs/>
                <w:sz w:val="20"/>
                <w:szCs w:val="20"/>
              </w:rPr>
            </w:pPr>
            <w:r>
              <w:rPr>
                <w:rFonts w:ascii="Arial" w:hAnsi="Arial" w:cs="Arial"/>
                <w:bCs/>
                <w:sz w:val="20"/>
                <w:szCs w:val="20"/>
              </w:rPr>
              <w:t>If G</w:t>
            </w:r>
            <w:r w:rsidRPr="00924956">
              <w:rPr>
                <w:rFonts w:ascii="Arial" w:hAnsi="Arial" w:cs="Arial"/>
                <w:bCs/>
                <w:sz w:val="20"/>
                <w:szCs w:val="20"/>
              </w:rPr>
              <w:t xml:space="preserve">eography hasn’t been studied at GCSE Grade </w:t>
            </w:r>
            <w:r w:rsidRPr="00924956">
              <w:rPr>
                <w:rFonts w:ascii="Arial" w:hAnsi="Arial" w:cs="Arial"/>
                <w:b/>
                <w:bCs/>
                <w:sz w:val="20"/>
                <w:szCs w:val="20"/>
              </w:rPr>
              <w:t>5</w:t>
            </w:r>
            <w:r w:rsidRPr="00924956">
              <w:rPr>
                <w:rFonts w:ascii="Arial" w:hAnsi="Arial" w:cs="Arial"/>
                <w:bCs/>
                <w:sz w:val="20"/>
                <w:szCs w:val="20"/>
              </w:rPr>
              <w:t xml:space="preserve"> in another extended writing subject</w:t>
            </w:r>
            <w:r>
              <w:rPr>
                <w:rFonts w:ascii="Arial" w:hAnsi="Arial" w:cs="Arial"/>
                <w:bCs/>
                <w:sz w:val="20"/>
                <w:szCs w:val="20"/>
              </w:rPr>
              <w:t xml:space="preserve"> or science is required.</w:t>
            </w:r>
          </w:p>
          <w:p w14:paraId="20ABD749" w14:textId="77777777" w:rsidR="009143F5" w:rsidRPr="001976CA" w:rsidRDefault="009143F5" w:rsidP="000F1719">
            <w:pPr>
              <w:jc w:val="both"/>
              <w:rPr>
                <w:rFonts w:ascii="Arial" w:hAnsi="Arial" w:cs="Arial"/>
                <w:sz w:val="20"/>
                <w:szCs w:val="20"/>
              </w:rPr>
            </w:pPr>
          </w:p>
        </w:tc>
      </w:tr>
      <w:tr w:rsidR="009143F5" w:rsidRPr="001976CA" w14:paraId="5C4143DE"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6484F894" w14:textId="77777777" w:rsidR="009143F5" w:rsidRPr="001976CA" w:rsidRDefault="009143F5" w:rsidP="000F1719">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9143F5" w:rsidRPr="001976CA" w14:paraId="7210FFA7" w14:textId="77777777" w:rsidTr="000F1719">
        <w:trPr>
          <w:trHeight w:val="454"/>
          <w:jc w:val="center"/>
        </w:trPr>
        <w:tc>
          <w:tcPr>
            <w:tcW w:w="9356" w:type="dxa"/>
            <w:gridSpan w:val="2"/>
            <w:tcMar>
              <w:top w:w="113" w:type="dxa"/>
              <w:left w:w="113" w:type="dxa"/>
              <w:bottom w:w="113" w:type="dxa"/>
              <w:right w:w="113" w:type="dxa"/>
            </w:tcMar>
          </w:tcPr>
          <w:p w14:paraId="4ED59063" w14:textId="77777777" w:rsidR="009143F5" w:rsidRPr="00053258" w:rsidRDefault="009143F5" w:rsidP="000F1719">
            <w:pPr>
              <w:spacing w:line="276" w:lineRule="auto"/>
              <w:rPr>
                <w:rFonts w:ascii="Arial" w:eastAsia="Calibri" w:hAnsi="Arial" w:cs="Arial"/>
                <w:sz w:val="20"/>
                <w:szCs w:val="20"/>
                <w:lang w:val="en-GB"/>
              </w:rPr>
            </w:pPr>
            <w:r w:rsidRPr="00053258">
              <w:rPr>
                <w:rFonts w:ascii="Arial" w:eastAsia="Calibri" w:hAnsi="Arial" w:cs="Arial"/>
                <w:sz w:val="20"/>
                <w:szCs w:val="20"/>
                <w:lang w:val="en-GB"/>
              </w:rPr>
              <w:t>Writing skills including essays and report-writing; survey methods; a range of statistical analysis techniq</w:t>
            </w:r>
            <w:r>
              <w:rPr>
                <w:rFonts w:ascii="Arial" w:eastAsia="Calibri" w:hAnsi="Arial" w:cs="Arial"/>
                <w:sz w:val="20"/>
                <w:szCs w:val="20"/>
                <w:lang w:val="en-GB"/>
              </w:rPr>
              <w:t>ues; data presentation; use of geographical information s</w:t>
            </w:r>
            <w:r w:rsidRPr="00053258">
              <w:rPr>
                <w:rFonts w:ascii="Arial" w:eastAsia="Calibri" w:hAnsi="Arial" w:cs="Arial"/>
                <w:sz w:val="20"/>
                <w:szCs w:val="20"/>
                <w:lang w:val="en-GB"/>
              </w:rPr>
              <w:t>ystems.</w:t>
            </w:r>
          </w:p>
        </w:tc>
      </w:tr>
      <w:tr w:rsidR="009143F5" w:rsidRPr="001976CA" w14:paraId="762DA7D5"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112C93C5" w14:textId="77777777" w:rsidR="009143F5" w:rsidRPr="001976CA" w:rsidRDefault="009143F5" w:rsidP="000F1719">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9143F5" w:rsidRPr="001976CA" w14:paraId="0E3148A6" w14:textId="77777777" w:rsidTr="000F1719">
        <w:trPr>
          <w:trHeight w:val="567"/>
          <w:jc w:val="center"/>
        </w:trPr>
        <w:tc>
          <w:tcPr>
            <w:tcW w:w="9356" w:type="dxa"/>
            <w:gridSpan w:val="2"/>
            <w:tcMar>
              <w:top w:w="113" w:type="dxa"/>
              <w:left w:w="113" w:type="dxa"/>
              <w:bottom w:w="113" w:type="dxa"/>
              <w:right w:w="113" w:type="dxa"/>
            </w:tcMar>
          </w:tcPr>
          <w:p w14:paraId="508C8A38" w14:textId="77777777" w:rsidR="009143F5" w:rsidRPr="00053258" w:rsidRDefault="009143F5" w:rsidP="000F1719">
            <w:pPr>
              <w:autoSpaceDE w:val="0"/>
              <w:autoSpaceDN w:val="0"/>
              <w:adjustRightInd w:val="0"/>
              <w:jc w:val="both"/>
              <w:rPr>
                <w:rFonts w:ascii="Arial" w:eastAsia="Times New Roman" w:hAnsi="Arial" w:cs="Arial"/>
                <w:sz w:val="20"/>
                <w:szCs w:val="20"/>
                <w:lang w:val="en-GB" w:eastAsia="en-GB"/>
              </w:rPr>
            </w:pPr>
            <w:r w:rsidRPr="00053258">
              <w:rPr>
                <w:rFonts w:ascii="Arial" w:eastAsia="Times New Roman" w:hAnsi="Arial" w:cs="Arial"/>
                <w:b/>
                <w:sz w:val="20"/>
                <w:szCs w:val="20"/>
                <w:lang w:val="en-GB" w:eastAsia="en-GB"/>
              </w:rPr>
              <w:t>Career links</w:t>
            </w:r>
            <w:r w:rsidRPr="00053258">
              <w:rPr>
                <w:rFonts w:ascii="Arial" w:eastAsia="Times New Roman" w:hAnsi="Arial" w:cs="Arial"/>
                <w:sz w:val="20"/>
                <w:szCs w:val="20"/>
                <w:lang w:val="en-GB" w:eastAsia="en-GB"/>
              </w:rPr>
              <w:t xml:space="preserve"> – This A-Level could lead to careers in: water companies, geographical information systems</w:t>
            </w:r>
            <w:r>
              <w:rPr>
                <w:rFonts w:ascii="Arial" w:eastAsia="Times New Roman" w:hAnsi="Arial" w:cs="Arial"/>
                <w:sz w:val="20"/>
                <w:szCs w:val="20"/>
                <w:lang w:val="en-GB" w:eastAsia="en-GB"/>
              </w:rPr>
              <w:t>, urban planning, conservation and</w:t>
            </w:r>
            <w:r w:rsidRPr="00053258">
              <w:rPr>
                <w:rFonts w:ascii="Arial" w:eastAsia="Times New Roman" w:hAnsi="Arial" w:cs="Arial"/>
                <w:sz w:val="20"/>
                <w:szCs w:val="20"/>
                <w:lang w:val="en-GB" w:eastAsia="en-GB"/>
              </w:rPr>
              <w:t xml:space="preserve"> countryside management, civil engineering, local government</w:t>
            </w:r>
            <w:r>
              <w:rPr>
                <w:rFonts w:ascii="Arial" w:eastAsia="Times New Roman" w:hAnsi="Arial" w:cs="Arial"/>
                <w:sz w:val="20"/>
                <w:szCs w:val="20"/>
                <w:lang w:val="en-GB" w:eastAsia="en-GB"/>
              </w:rPr>
              <w:t>, overseas development, travel and tourism, law, business and</w:t>
            </w:r>
            <w:r w:rsidRPr="00053258">
              <w:rPr>
                <w:rFonts w:ascii="Arial" w:eastAsia="Times New Roman" w:hAnsi="Arial" w:cs="Arial"/>
                <w:sz w:val="20"/>
                <w:szCs w:val="20"/>
                <w:lang w:val="en-GB" w:eastAsia="en-GB"/>
              </w:rPr>
              <w:t xml:space="preserve"> administration, marketing.</w:t>
            </w:r>
          </w:p>
          <w:p w14:paraId="3A9F594A" w14:textId="77777777" w:rsidR="009143F5" w:rsidRPr="00053258" w:rsidRDefault="009143F5" w:rsidP="000F1719">
            <w:pPr>
              <w:spacing w:line="276" w:lineRule="auto"/>
              <w:jc w:val="both"/>
              <w:rPr>
                <w:rFonts w:ascii="Arial" w:eastAsia="Calibri" w:hAnsi="Arial" w:cs="Arial"/>
                <w:sz w:val="20"/>
                <w:szCs w:val="20"/>
                <w:lang w:val="en-GB"/>
              </w:rPr>
            </w:pPr>
            <w:r w:rsidRPr="00053258">
              <w:rPr>
                <w:rFonts w:ascii="Arial" w:eastAsia="Calibri" w:hAnsi="Arial" w:cs="Arial"/>
                <w:sz w:val="20"/>
                <w:szCs w:val="20"/>
                <w:lang w:val="en-GB"/>
              </w:rPr>
              <w:br/>
            </w:r>
            <w:r w:rsidRPr="00053258">
              <w:rPr>
                <w:rFonts w:ascii="Arial" w:eastAsia="Calibri" w:hAnsi="Arial" w:cs="Arial"/>
                <w:b/>
                <w:sz w:val="20"/>
                <w:szCs w:val="20"/>
                <w:lang w:val="en-GB"/>
              </w:rPr>
              <w:t xml:space="preserve">Higher Education – </w:t>
            </w:r>
            <w:r w:rsidRPr="00053258">
              <w:rPr>
                <w:rFonts w:ascii="Arial" w:eastAsia="Calibri" w:hAnsi="Arial" w:cs="Arial"/>
                <w:sz w:val="20"/>
                <w:szCs w:val="20"/>
                <w:lang w:val="en-GB"/>
              </w:rPr>
              <w:t>recently</w:t>
            </w:r>
            <w:r w:rsidRPr="00053258">
              <w:rPr>
                <w:rFonts w:ascii="Arial" w:eastAsia="Calibri" w:hAnsi="Arial" w:cs="Arial"/>
                <w:b/>
                <w:sz w:val="20"/>
                <w:szCs w:val="20"/>
                <w:lang w:val="en-GB"/>
              </w:rPr>
              <w:t xml:space="preserve"> </w:t>
            </w:r>
            <w:r w:rsidRPr="00053258">
              <w:rPr>
                <w:rFonts w:ascii="Arial" w:eastAsia="Calibri" w:hAnsi="Arial" w:cs="Arial"/>
                <w:sz w:val="20"/>
                <w:szCs w:val="20"/>
                <w:lang w:val="en-GB"/>
              </w:rPr>
              <w:t>our</w:t>
            </w:r>
            <w:r w:rsidRPr="00053258">
              <w:rPr>
                <w:rFonts w:ascii="Arial" w:eastAsia="Calibri" w:hAnsi="Arial" w:cs="Arial"/>
                <w:b/>
                <w:sz w:val="20"/>
                <w:szCs w:val="20"/>
                <w:lang w:val="en-GB"/>
              </w:rPr>
              <w:t xml:space="preserve"> </w:t>
            </w:r>
            <w:r w:rsidRPr="00053258">
              <w:rPr>
                <w:rFonts w:ascii="Arial" w:eastAsia="Calibri" w:hAnsi="Arial" w:cs="Arial"/>
                <w:sz w:val="20"/>
                <w:szCs w:val="20"/>
                <w:lang w:val="en-GB"/>
              </w:rPr>
              <w:t>A-Level Geography students have gone on to do a range of geography-related degree courses; for example: Geography (Geo-Sciences) at E</w:t>
            </w:r>
            <w:r>
              <w:rPr>
                <w:rFonts w:ascii="Arial" w:eastAsia="Calibri" w:hAnsi="Arial" w:cs="Arial"/>
                <w:sz w:val="20"/>
                <w:szCs w:val="20"/>
                <w:lang w:val="en-GB"/>
              </w:rPr>
              <w:t>dinburgh University, Geography and</w:t>
            </w:r>
            <w:r w:rsidRPr="00053258">
              <w:rPr>
                <w:rFonts w:ascii="Arial" w:eastAsia="Calibri" w:hAnsi="Arial" w:cs="Arial"/>
                <w:sz w:val="20"/>
                <w:szCs w:val="20"/>
                <w:lang w:val="en-GB"/>
              </w:rPr>
              <w:t xml:space="preserve"> Planning at Sheffield University, Environmental Science at Lancaster University, International Law at Nottingham Trent University, and Countryside Management at Aberystwyth University.</w:t>
            </w:r>
          </w:p>
        </w:tc>
      </w:tr>
      <w:tr w:rsidR="009143F5" w:rsidRPr="001976CA" w14:paraId="49BF01DD" w14:textId="77777777" w:rsidTr="000F1719">
        <w:trPr>
          <w:trHeight w:hRule="exact" w:val="340"/>
          <w:jc w:val="center"/>
        </w:trPr>
        <w:tc>
          <w:tcPr>
            <w:tcW w:w="9356" w:type="dxa"/>
            <w:gridSpan w:val="2"/>
            <w:shd w:val="clear" w:color="auto" w:fill="CED1E5"/>
            <w:tcMar>
              <w:top w:w="0" w:type="dxa"/>
              <w:left w:w="113" w:type="dxa"/>
              <w:bottom w:w="0" w:type="dxa"/>
              <w:right w:w="113" w:type="dxa"/>
            </w:tcMar>
            <w:vAlign w:val="center"/>
          </w:tcPr>
          <w:p w14:paraId="13BCB6D7" w14:textId="77777777" w:rsidR="009143F5" w:rsidRPr="001976CA" w:rsidRDefault="009143F5" w:rsidP="000F1719">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9143F5" w:rsidRPr="001976CA" w14:paraId="147F8EA1" w14:textId="77777777" w:rsidTr="000F1719">
        <w:trPr>
          <w:trHeight w:hRule="exact" w:val="783"/>
          <w:jc w:val="center"/>
        </w:trPr>
        <w:tc>
          <w:tcPr>
            <w:tcW w:w="9356" w:type="dxa"/>
            <w:gridSpan w:val="2"/>
            <w:tcMar>
              <w:top w:w="113" w:type="dxa"/>
              <w:left w:w="113" w:type="dxa"/>
              <w:bottom w:w="113" w:type="dxa"/>
              <w:right w:w="113" w:type="dxa"/>
            </w:tcMar>
          </w:tcPr>
          <w:p w14:paraId="77BC791F" w14:textId="69DB9DD3" w:rsidR="009143F5" w:rsidRPr="00D72186" w:rsidRDefault="00D72186" w:rsidP="000F1719">
            <w:pPr>
              <w:jc w:val="both"/>
              <w:rPr>
                <w:rFonts w:ascii="Arial" w:hAnsi="Arial" w:cs="Arial"/>
                <w:color w:val="0563C1" w:themeColor="hyperlink"/>
                <w:sz w:val="20"/>
                <w:szCs w:val="20"/>
                <w:u w:val="single"/>
              </w:rPr>
            </w:pPr>
            <w:r w:rsidRPr="00D72186">
              <w:rPr>
                <w:rFonts w:ascii="Arial" w:hAnsi="Arial" w:cs="Arial"/>
                <w:sz w:val="20"/>
                <w:szCs w:val="20"/>
              </w:rPr>
              <w:t xml:space="preserve">Please contact the Assistant Head of Department, Dr R Suckling: </w:t>
            </w:r>
            <w:hyperlink r:id="rId32" w:history="1">
              <w:r w:rsidRPr="00D72186">
                <w:rPr>
                  <w:rStyle w:val="Hyperlink"/>
                  <w:rFonts w:ascii="Arial" w:hAnsi="Arial" w:cs="Arial"/>
                  <w:sz w:val="20"/>
                  <w:szCs w:val="20"/>
                </w:rPr>
                <w:t>sucklingr@cockermouthschool.org</w:t>
              </w:r>
            </w:hyperlink>
          </w:p>
        </w:tc>
      </w:tr>
    </w:tbl>
    <w:p w14:paraId="1DD9794C" w14:textId="01A59CEE" w:rsidR="00D57D23" w:rsidRPr="001976CA" w:rsidRDefault="00E51DEA" w:rsidP="00E51DEA">
      <w:pPr>
        <w:tabs>
          <w:tab w:val="left" w:pos="2265"/>
        </w:tabs>
        <w:spacing w:line="220" w:lineRule="exact"/>
        <w:rPr>
          <w:rFonts w:ascii="Arial" w:hAnsi="Arial" w:cs="Arial"/>
          <w:sz w:val="20"/>
          <w:szCs w:val="20"/>
          <w:lang w:val="en-GB"/>
        </w:rPr>
      </w:pPr>
      <w:r>
        <w:rPr>
          <w:rFonts w:ascii="Arial" w:hAnsi="Arial" w:cs="Arial"/>
          <w:sz w:val="20"/>
          <w:szCs w:val="20"/>
          <w:lang w:val="en-GB"/>
        </w:rPr>
        <w:tab/>
      </w:r>
    </w:p>
    <w:p w14:paraId="3B0F21BD" w14:textId="77777777" w:rsidR="008C5902" w:rsidRPr="001976CA" w:rsidRDefault="008C5902" w:rsidP="008C5902">
      <w:pPr>
        <w:jc w:val="both"/>
        <w:rPr>
          <w:rFonts w:ascii="Arial" w:hAnsi="Arial" w:cs="Arial"/>
          <w:sz w:val="20"/>
          <w:szCs w:val="20"/>
        </w:rPr>
      </w:pPr>
    </w:p>
    <w:p w14:paraId="4E8E344A" w14:textId="77777777" w:rsidR="00647868" w:rsidRDefault="00647868">
      <w:pPr>
        <w:rPr>
          <w:rFonts w:ascii="Arial" w:hAnsi="Arial" w:cs="Arial"/>
          <w:sz w:val="20"/>
          <w:szCs w:val="20"/>
          <w:lang w:val="en-GB"/>
        </w:rPr>
      </w:pPr>
    </w:p>
    <w:p w14:paraId="4078D28D" w14:textId="77777777" w:rsidR="00647868" w:rsidRDefault="00647868">
      <w:pPr>
        <w:rPr>
          <w:rFonts w:ascii="Arial" w:hAnsi="Arial" w:cs="Arial"/>
          <w:sz w:val="20"/>
          <w:szCs w:val="20"/>
          <w:lang w:val="en-GB"/>
        </w:rPr>
      </w:pPr>
    </w:p>
    <w:p w14:paraId="763232A0" w14:textId="77777777" w:rsidR="00647868" w:rsidRDefault="00647868">
      <w:pPr>
        <w:rPr>
          <w:rFonts w:ascii="Arial" w:hAnsi="Arial" w:cs="Arial"/>
          <w:sz w:val="20"/>
          <w:szCs w:val="20"/>
          <w:lang w:val="en-GB"/>
        </w:rPr>
      </w:pPr>
    </w:p>
    <w:p w14:paraId="3C1365C4" w14:textId="6BC7964D" w:rsidR="00D57D23" w:rsidRPr="00A54552" w:rsidRDefault="00A02677" w:rsidP="00874AB7">
      <w:pPr>
        <w:pStyle w:val="Heading1"/>
        <w:rPr>
          <w:color w:val="004990"/>
        </w:rPr>
      </w:pPr>
      <w:bookmarkStart w:id="13" w:name="_Toc218771387"/>
      <w:r w:rsidRPr="00E60865">
        <w:lastRenderedPageBreak/>
        <w:t>1</w:t>
      </w:r>
      <w:r w:rsidR="000F1719">
        <w:t>3</w:t>
      </w:r>
      <w:r w:rsidRPr="00FC0221">
        <w:rPr>
          <w:color w:val="8493BE"/>
        </w:rPr>
        <w:t xml:space="preserve"> | </w:t>
      </w:r>
      <w:r w:rsidRPr="00FC0221">
        <w:t>Health and Social Care</w:t>
      </w:r>
      <w:bookmarkEnd w:id="13"/>
    </w:p>
    <w:p w14:paraId="4F33ED7D" w14:textId="77777777" w:rsidR="00D57D23" w:rsidRPr="001976CA" w:rsidRDefault="00D57D2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ayout w:type="fixed"/>
        <w:tblLook w:val="04A0" w:firstRow="1" w:lastRow="0" w:firstColumn="1" w:lastColumn="0" w:noHBand="0" w:noVBand="1"/>
      </w:tblPr>
      <w:tblGrid>
        <w:gridCol w:w="5949"/>
        <w:gridCol w:w="3407"/>
      </w:tblGrid>
      <w:tr w:rsidR="0046068B" w:rsidRPr="001976CA" w14:paraId="3D63810C" w14:textId="77777777" w:rsidTr="0046068B">
        <w:trPr>
          <w:trHeight w:hRule="exact" w:val="340"/>
          <w:jc w:val="center"/>
        </w:trPr>
        <w:tc>
          <w:tcPr>
            <w:tcW w:w="5949" w:type="dxa"/>
            <w:shd w:val="clear" w:color="auto" w:fill="CED1E5"/>
            <w:tcMar>
              <w:top w:w="0" w:type="dxa"/>
              <w:left w:w="113" w:type="dxa"/>
              <w:bottom w:w="0" w:type="dxa"/>
              <w:right w:w="113" w:type="dxa"/>
            </w:tcMar>
            <w:vAlign w:val="center"/>
          </w:tcPr>
          <w:p w14:paraId="21C78DB2" w14:textId="77777777" w:rsidR="0046068B" w:rsidRPr="001976CA" w:rsidRDefault="0046068B" w:rsidP="00EE676B">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407" w:type="dxa"/>
            <w:shd w:val="clear" w:color="auto" w:fill="CED1E5"/>
            <w:tcMar>
              <w:top w:w="0" w:type="dxa"/>
              <w:left w:w="113" w:type="dxa"/>
              <w:bottom w:w="0" w:type="dxa"/>
              <w:right w:w="113" w:type="dxa"/>
            </w:tcMar>
            <w:vAlign w:val="center"/>
          </w:tcPr>
          <w:p w14:paraId="7F9399E3" w14:textId="77777777" w:rsidR="0046068B" w:rsidRDefault="0046068B" w:rsidP="00EE676B">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p w14:paraId="5C838A75" w14:textId="77777777" w:rsidR="0046068B" w:rsidRPr="001976CA" w:rsidRDefault="0046068B" w:rsidP="00EE676B">
            <w:pPr>
              <w:spacing w:line="230" w:lineRule="exact"/>
              <w:rPr>
                <w:rFonts w:ascii="Arial" w:hAnsi="Arial" w:cs="Arial"/>
                <w:b/>
                <w:sz w:val="20"/>
                <w:szCs w:val="20"/>
                <w:lang w:val="en-GB"/>
              </w:rPr>
            </w:pPr>
          </w:p>
        </w:tc>
      </w:tr>
      <w:tr w:rsidR="0046068B" w:rsidRPr="001976CA" w14:paraId="112D5503" w14:textId="77777777" w:rsidTr="0046068B">
        <w:trPr>
          <w:trHeight w:val="3387"/>
          <w:jc w:val="center"/>
        </w:trPr>
        <w:tc>
          <w:tcPr>
            <w:tcW w:w="5949" w:type="dxa"/>
            <w:tcMar>
              <w:top w:w="113" w:type="dxa"/>
              <w:left w:w="113" w:type="dxa"/>
              <w:bottom w:w="113" w:type="dxa"/>
              <w:right w:w="113" w:type="dxa"/>
            </w:tcMar>
          </w:tcPr>
          <w:p w14:paraId="2D5A7B55" w14:textId="77777777" w:rsidR="0046068B" w:rsidRPr="00464E3E" w:rsidRDefault="0046068B" w:rsidP="00EE676B">
            <w:pPr>
              <w:jc w:val="both"/>
              <w:rPr>
                <w:rFonts w:ascii="Helvetica" w:hAnsi="Helvetica" w:cs="Helvetica"/>
                <w:sz w:val="20"/>
                <w:szCs w:val="18"/>
              </w:rPr>
            </w:pPr>
            <w:r w:rsidRPr="00464E3E">
              <w:rPr>
                <w:rFonts w:ascii="Helvetica" w:eastAsia="Calibri" w:hAnsi="Helvetica" w:cs="Helvetica"/>
                <w:sz w:val="20"/>
                <w:szCs w:val="18"/>
              </w:rPr>
              <w:t xml:space="preserve">The course is </w:t>
            </w:r>
            <w:r w:rsidRPr="00464E3E">
              <w:rPr>
                <w:rFonts w:ascii="Helvetica" w:hAnsi="Helvetica" w:cs="Helvetica"/>
                <w:sz w:val="20"/>
                <w:szCs w:val="18"/>
              </w:rPr>
              <w:t>designed to provide a broad understanding of the specialist work-related knowledge required for the health, social or childcare related sectors. It is designed for individuals who want a career supporting and working with others and who want to g</w:t>
            </w:r>
            <w:r w:rsidRPr="00464E3E">
              <w:rPr>
                <w:rFonts w:ascii="Helvetica" w:eastAsia="GaramondPremrPro" w:hAnsi="Helvetica" w:cs="Helvetica"/>
                <w:sz w:val="20"/>
                <w:szCs w:val="18"/>
              </w:rPr>
              <w:t xml:space="preserve">ain a </w:t>
            </w:r>
            <w:r w:rsidRPr="00464E3E">
              <w:rPr>
                <w:rFonts w:ascii="Helvetica" w:hAnsi="Helvetica" w:cs="Helvetica"/>
                <w:sz w:val="20"/>
                <w:szCs w:val="18"/>
                <w:lang w:val="en"/>
              </w:rPr>
              <w:t xml:space="preserve">greater understanding of how to support the most vulnerable in society to improve their health and well-being. </w:t>
            </w:r>
            <w:r w:rsidRPr="00464E3E">
              <w:rPr>
                <w:rFonts w:ascii="Helvetica" w:hAnsi="Helvetica" w:cs="Helvetica"/>
                <w:sz w:val="20"/>
                <w:szCs w:val="18"/>
              </w:rPr>
              <w:t>The course offers opportunities to investigate a range of issues affecting the health, social care and childcare sectors.</w:t>
            </w:r>
          </w:p>
          <w:p w14:paraId="033A3AC8" w14:textId="77777777" w:rsidR="0046068B" w:rsidRPr="001B6819" w:rsidRDefault="0046068B" w:rsidP="00EE676B">
            <w:pPr>
              <w:pStyle w:val="NormalWeb"/>
              <w:shd w:val="clear" w:color="auto" w:fill="FFFFFF"/>
              <w:spacing w:after="193"/>
              <w:jc w:val="both"/>
              <w:rPr>
                <w:rFonts w:ascii="Arial" w:hAnsi="Arial" w:cs="Arial"/>
                <w:sz w:val="20"/>
                <w:szCs w:val="20"/>
              </w:rPr>
            </w:pPr>
            <w:r w:rsidRPr="00464E3E">
              <w:rPr>
                <w:rFonts w:ascii="Helvetica" w:hAnsi="Helvetica" w:cs="Helvetica"/>
                <w:color w:val="222222"/>
                <w:sz w:val="20"/>
                <w:szCs w:val="18"/>
              </w:rPr>
              <w:t>The Extended Certificate in Health and Social Care will develop knowledge, understanding and skills that will prepare students for progression to undergraduate study. It covers equality, diversity and rights, health and safety, anatomy and physiology, person-centred approaches, mental health, long-term physiological conditions, public health strategies, sexual health and nutrition and lifestyles.</w:t>
            </w:r>
          </w:p>
        </w:tc>
        <w:tc>
          <w:tcPr>
            <w:tcW w:w="3407" w:type="dxa"/>
            <w:tcMar>
              <w:top w:w="113" w:type="dxa"/>
              <w:left w:w="113" w:type="dxa"/>
              <w:bottom w:w="113" w:type="dxa"/>
              <w:right w:w="113" w:type="dxa"/>
            </w:tcMar>
          </w:tcPr>
          <w:p w14:paraId="6BEDC865" w14:textId="77777777" w:rsidR="0046068B" w:rsidRPr="00C45A79" w:rsidRDefault="0046068B" w:rsidP="00EE676B">
            <w:pPr>
              <w:rPr>
                <w:rFonts w:ascii="Helvetica" w:eastAsia="Calibri" w:hAnsi="Helvetica" w:cs="Helvetica"/>
                <w:sz w:val="20"/>
                <w:szCs w:val="20"/>
                <w:lang w:val="en-GB" w:eastAsia="en-GB"/>
              </w:rPr>
            </w:pPr>
            <w:r w:rsidRPr="00C45A79">
              <w:rPr>
                <w:rFonts w:ascii="Helvetica" w:eastAsia="Calibri" w:hAnsi="Helvetica" w:cs="Helvetica"/>
                <w:sz w:val="20"/>
                <w:szCs w:val="20"/>
                <w:lang w:val="en-GB" w:eastAsia="en-GB"/>
              </w:rPr>
              <w:t xml:space="preserve">OCR Cambridge </w:t>
            </w:r>
            <w:r>
              <w:rPr>
                <w:rFonts w:ascii="Helvetica" w:eastAsia="Calibri" w:hAnsi="Helvetica" w:cs="Helvetica"/>
                <w:sz w:val="20"/>
                <w:szCs w:val="20"/>
                <w:lang w:val="en-GB" w:eastAsia="en-GB"/>
              </w:rPr>
              <w:t>Advanced National in Health and Social Care H025, H125</w:t>
            </w:r>
          </w:p>
          <w:p w14:paraId="1C2DBE50" w14:textId="77777777" w:rsidR="0046068B" w:rsidRPr="00C45A79" w:rsidRDefault="0046068B" w:rsidP="00EE676B">
            <w:pPr>
              <w:rPr>
                <w:rFonts w:ascii="Helvetica" w:eastAsia="Calibri" w:hAnsi="Helvetica" w:cs="Helvetica"/>
                <w:sz w:val="20"/>
                <w:szCs w:val="20"/>
                <w:lang w:val="en-GB" w:eastAsia="en-GB"/>
              </w:rPr>
            </w:pPr>
          </w:p>
          <w:p w14:paraId="21EAB198" w14:textId="77777777" w:rsidR="0046068B" w:rsidRPr="00C45A79" w:rsidRDefault="0046068B" w:rsidP="00EE676B">
            <w:pPr>
              <w:rPr>
                <w:rFonts w:ascii="Helvetica" w:eastAsia="Calibri" w:hAnsi="Helvetica" w:cs="Helvetica"/>
                <w:sz w:val="20"/>
                <w:szCs w:val="20"/>
                <w:lang w:val="en-GB" w:eastAsia="en-GB"/>
              </w:rPr>
            </w:pPr>
            <w:r w:rsidRPr="00C45A79">
              <w:rPr>
                <w:rFonts w:ascii="Helvetica" w:eastAsia="Calibri" w:hAnsi="Helvetica" w:cs="Helvetica"/>
                <w:sz w:val="20"/>
                <w:szCs w:val="20"/>
                <w:lang w:val="en-GB" w:eastAsia="en-GB"/>
              </w:rPr>
              <w:t>Further details about the course can be accessed from the</w:t>
            </w:r>
            <w:r w:rsidRPr="00C45A79">
              <w:rPr>
                <w:rFonts w:ascii="Helvetica" w:eastAsia="Calibri" w:hAnsi="Helvetica" w:cs="Helvetica"/>
                <w:b/>
                <w:bCs/>
                <w:sz w:val="20"/>
                <w:szCs w:val="20"/>
                <w:lang w:val="en-GB" w:eastAsia="en-GB"/>
              </w:rPr>
              <w:t xml:space="preserve"> </w:t>
            </w:r>
            <w:r w:rsidRPr="00C45A79">
              <w:rPr>
                <w:rFonts w:ascii="Helvetica" w:eastAsia="Calibri" w:hAnsi="Helvetica" w:cs="Helvetica"/>
                <w:sz w:val="20"/>
                <w:szCs w:val="20"/>
                <w:lang w:val="en-GB" w:eastAsia="en-GB"/>
              </w:rPr>
              <w:t>website:</w:t>
            </w:r>
          </w:p>
          <w:p w14:paraId="43ABE657" w14:textId="77777777" w:rsidR="0046068B" w:rsidRPr="00C45A79" w:rsidRDefault="0046068B" w:rsidP="00EE676B">
            <w:pPr>
              <w:rPr>
                <w:rFonts w:ascii="Helvetica" w:eastAsia="Calibri" w:hAnsi="Helvetica" w:cs="Helvetica"/>
                <w:sz w:val="20"/>
                <w:szCs w:val="20"/>
                <w:lang w:val="en-GB" w:eastAsia="en-GB"/>
              </w:rPr>
            </w:pPr>
          </w:p>
          <w:p w14:paraId="34B07471" w14:textId="77777777" w:rsidR="0046068B" w:rsidRPr="00C45A79" w:rsidRDefault="0046068B" w:rsidP="00EE676B">
            <w:pPr>
              <w:rPr>
                <w:rFonts w:ascii="Helvetica" w:eastAsia="Calibri" w:hAnsi="Helvetica" w:cs="Helvetica"/>
                <w:sz w:val="20"/>
                <w:szCs w:val="20"/>
                <w:lang w:val="en-GB" w:eastAsia="en-GB"/>
              </w:rPr>
            </w:pPr>
          </w:p>
          <w:p w14:paraId="706FEEE9" w14:textId="77777777" w:rsidR="0046068B" w:rsidRPr="001976CA" w:rsidRDefault="0046068B" w:rsidP="00EE676B">
            <w:pPr>
              <w:jc w:val="both"/>
              <w:rPr>
                <w:rFonts w:ascii="Arial" w:hAnsi="Arial" w:cs="Arial"/>
                <w:color w:val="0563C1" w:themeColor="hyperlink"/>
                <w:sz w:val="20"/>
                <w:szCs w:val="20"/>
                <w:u w:val="single"/>
              </w:rPr>
            </w:pPr>
            <w:r w:rsidRPr="00464E3E">
              <w:rPr>
                <w:rFonts w:ascii="Arial" w:hAnsi="Arial" w:cs="Arial"/>
                <w:color w:val="0563C1" w:themeColor="hyperlink"/>
                <w:sz w:val="20"/>
                <w:szCs w:val="20"/>
                <w:u w:val="single"/>
              </w:rPr>
              <w:t>https://www.ocr.org.uk/qualifications/alternative-academic-qualifications/health-and-social-care-level-3-h025-h125/#specification-tab-2</w:t>
            </w:r>
          </w:p>
        </w:tc>
      </w:tr>
      <w:tr w:rsidR="0046068B" w:rsidRPr="001976CA" w14:paraId="03C191B2" w14:textId="77777777" w:rsidTr="0046068B">
        <w:trPr>
          <w:trHeight w:hRule="exact" w:val="340"/>
          <w:jc w:val="center"/>
        </w:trPr>
        <w:tc>
          <w:tcPr>
            <w:tcW w:w="5949" w:type="dxa"/>
            <w:shd w:val="clear" w:color="auto" w:fill="CED1E5"/>
            <w:tcMar>
              <w:top w:w="0" w:type="dxa"/>
              <w:left w:w="113" w:type="dxa"/>
              <w:bottom w:w="0" w:type="dxa"/>
              <w:right w:w="113" w:type="dxa"/>
            </w:tcMar>
            <w:vAlign w:val="center"/>
          </w:tcPr>
          <w:p w14:paraId="13230B04" w14:textId="77777777" w:rsidR="0046068B" w:rsidRPr="001976CA" w:rsidRDefault="0046068B" w:rsidP="00EE676B">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407" w:type="dxa"/>
            <w:shd w:val="clear" w:color="auto" w:fill="CED1E5"/>
            <w:tcMar>
              <w:top w:w="0" w:type="dxa"/>
              <w:left w:w="113" w:type="dxa"/>
              <w:bottom w:w="0" w:type="dxa"/>
              <w:right w:w="113" w:type="dxa"/>
            </w:tcMar>
            <w:vAlign w:val="center"/>
          </w:tcPr>
          <w:p w14:paraId="426A5166" w14:textId="77777777" w:rsidR="0046068B" w:rsidRPr="001976CA" w:rsidRDefault="0046068B" w:rsidP="00EE676B">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46068B" w:rsidRPr="001976CA" w14:paraId="4292C5DB" w14:textId="77777777" w:rsidTr="0046068B">
        <w:trPr>
          <w:trHeight w:val="567"/>
          <w:jc w:val="center"/>
        </w:trPr>
        <w:tc>
          <w:tcPr>
            <w:tcW w:w="5949" w:type="dxa"/>
            <w:tcMar>
              <w:top w:w="113" w:type="dxa"/>
              <w:left w:w="113" w:type="dxa"/>
              <w:bottom w:w="113" w:type="dxa"/>
              <w:right w:w="113" w:type="dxa"/>
            </w:tcMar>
          </w:tcPr>
          <w:p w14:paraId="33FF12C3" w14:textId="77777777" w:rsidR="0046068B" w:rsidRPr="001B6819" w:rsidRDefault="0046068B" w:rsidP="00EE676B">
            <w:pPr>
              <w:spacing w:line="276" w:lineRule="auto"/>
              <w:rPr>
                <w:rFonts w:ascii="Arial" w:eastAsia="Calibri" w:hAnsi="Arial" w:cs="Arial"/>
                <w:sz w:val="20"/>
                <w:szCs w:val="20"/>
                <w:lang w:val="en-GB"/>
              </w:rPr>
            </w:pPr>
            <w:r w:rsidRPr="001B6819">
              <w:rPr>
                <w:rFonts w:ascii="Arial" w:eastAsia="Calibri" w:hAnsi="Arial" w:cs="Arial"/>
                <w:sz w:val="20"/>
                <w:szCs w:val="20"/>
                <w:lang w:val="en-GB"/>
              </w:rPr>
              <w:t xml:space="preserve">Learners will take up to 6 units made up of mandatory </w:t>
            </w:r>
            <w:r>
              <w:rPr>
                <w:rFonts w:ascii="Arial" w:eastAsia="Calibri" w:hAnsi="Arial" w:cs="Arial"/>
                <w:sz w:val="20"/>
                <w:szCs w:val="20"/>
                <w:lang w:val="en-GB"/>
              </w:rPr>
              <w:t xml:space="preserve">(M) </w:t>
            </w:r>
            <w:r w:rsidRPr="001B6819">
              <w:rPr>
                <w:rFonts w:ascii="Arial" w:eastAsia="Calibri" w:hAnsi="Arial" w:cs="Arial"/>
                <w:sz w:val="20"/>
                <w:szCs w:val="20"/>
                <w:lang w:val="en-GB"/>
              </w:rPr>
              <w:t>and optional units</w:t>
            </w:r>
            <w:r>
              <w:rPr>
                <w:rFonts w:ascii="Arial" w:eastAsia="Calibri" w:hAnsi="Arial" w:cs="Arial"/>
                <w:sz w:val="20"/>
                <w:szCs w:val="20"/>
                <w:lang w:val="en-GB"/>
              </w:rPr>
              <w:t xml:space="preserve"> (O)</w:t>
            </w:r>
            <w:r w:rsidRPr="001B6819">
              <w:rPr>
                <w:rFonts w:ascii="Arial" w:eastAsia="Calibri" w:hAnsi="Arial" w:cs="Arial"/>
                <w:sz w:val="20"/>
                <w:szCs w:val="20"/>
                <w:lang w:val="en-GB"/>
              </w:rPr>
              <w:t>:</w:t>
            </w:r>
          </w:p>
          <w:p w14:paraId="5B7F860D" w14:textId="77777777" w:rsidR="0046068B" w:rsidRPr="001B6819" w:rsidRDefault="0046068B" w:rsidP="00EE676B">
            <w:pPr>
              <w:spacing w:line="276" w:lineRule="auto"/>
              <w:rPr>
                <w:rFonts w:ascii="Arial" w:eastAsia="Calibri" w:hAnsi="Arial" w:cs="Arial"/>
                <w:sz w:val="20"/>
                <w:szCs w:val="20"/>
                <w:lang w:val="en-GB"/>
              </w:rPr>
            </w:pPr>
          </w:p>
          <w:p w14:paraId="464677F0" w14:textId="77777777" w:rsidR="0046068B" w:rsidRPr="001B6819" w:rsidRDefault="0046068B" w:rsidP="00EE676B">
            <w:pPr>
              <w:spacing w:line="276" w:lineRule="auto"/>
              <w:rPr>
                <w:rFonts w:ascii="Arial" w:eastAsia="Calibri" w:hAnsi="Arial" w:cs="Arial"/>
                <w:b/>
                <w:sz w:val="20"/>
                <w:szCs w:val="20"/>
                <w:lang w:val="en-GB"/>
              </w:rPr>
            </w:pPr>
            <w:r>
              <w:rPr>
                <w:rFonts w:ascii="Arial" w:eastAsia="Calibri" w:hAnsi="Arial" w:cs="Arial"/>
                <w:b/>
                <w:sz w:val="20"/>
                <w:szCs w:val="20"/>
                <w:lang w:val="en-GB"/>
              </w:rPr>
              <w:t>Exam</w:t>
            </w:r>
            <w:r w:rsidRPr="001B6819">
              <w:rPr>
                <w:rFonts w:ascii="Arial" w:eastAsia="Calibri" w:hAnsi="Arial" w:cs="Arial"/>
                <w:b/>
                <w:sz w:val="20"/>
                <w:szCs w:val="20"/>
                <w:lang w:val="en-GB"/>
              </w:rPr>
              <w:t xml:space="preserve"> units:</w:t>
            </w:r>
          </w:p>
          <w:p w14:paraId="18741C83" w14:textId="77777777" w:rsidR="0046068B" w:rsidRPr="001B6819" w:rsidRDefault="0046068B" w:rsidP="00EE676B">
            <w:pPr>
              <w:spacing w:line="276" w:lineRule="auto"/>
              <w:rPr>
                <w:rFonts w:ascii="Arial" w:eastAsia="Calibri" w:hAnsi="Arial" w:cs="Arial"/>
                <w:sz w:val="20"/>
                <w:szCs w:val="20"/>
                <w:lang w:val="en-GB"/>
              </w:rPr>
            </w:pPr>
            <w:r w:rsidRPr="001B6819">
              <w:rPr>
                <w:rFonts w:ascii="Arial" w:eastAsia="Calibri" w:hAnsi="Arial" w:cs="Arial"/>
                <w:sz w:val="20"/>
                <w:szCs w:val="20"/>
                <w:lang w:val="en-GB"/>
              </w:rPr>
              <w:t xml:space="preserve">M – </w:t>
            </w:r>
            <w:r>
              <w:rPr>
                <w:rFonts w:ascii="Arial" w:eastAsia="Calibri" w:hAnsi="Arial" w:cs="Arial"/>
                <w:sz w:val="20"/>
                <w:szCs w:val="20"/>
                <w:lang w:val="en-GB"/>
              </w:rPr>
              <w:t>Principles of Health and Social Care</w:t>
            </w:r>
          </w:p>
          <w:p w14:paraId="39769DC4" w14:textId="77777777" w:rsidR="0046068B"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M – Anatomy and physiology for Health and S</w:t>
            </w:r>
            <w:r w:rsidRPr="001B6819">
              <w:rPr>
                <w:rFonts w:ascii="Arial" w:eastAsia="Calibri" w:hAnsi="Arial" w:cs="Arial"/>
                <w:sz w:val="20"/>
                <w:szCs w:val="20"/>
                <w:lang w:val="en-GB"/>
              </w:rPr>
              <w:t xml:space="preserve">ocial </w:t>
            </w:r>
            <w:r>
              <w:rPr>
                <w:rFonts w:ascii="Arial" w:eastAsia="Calibri" w:hAnsi="Arial" w:cs="Arial"/>
                <w:sz w:val="20"/>
                <w:szCs w:val="20"/>
                <w:lang w:val="en-GB"/>
              </w:rPr>
              <w:t xml:space="preserve"> </w:t>
            </w:r>
          </w:p>
          <w:p w14:paraId="168F2952" w14:textId="77777777" w:rsidR="0046068B"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 xml:space="preserve">       C</w:t>
            </w:r>
            <w:r w:rsidRPr="001B6819">
              <w:rPr>
                <w:rFonts w:ascii="Arial" w:eastAsia="Calibri" w:hAnsi="Arial" w:cs="Arial"/>
                <w:sz w:val="20"/>
                <w:szCs w:val="20"/>
                <w:lang w:val="en-GB"/>
              </w:rPr>
              <w:t>are</w:t>
            </w:r>
          </w:p>
          <w:p w14:paraId="0D30DC59" w14:textId="77777777" w:rsidR="0046068B" w:rsidRPr="001B6819"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 xml:space="preserve">        </w:t>
            </w:r>
          </w:p>
          <w:p w14:paraId="26820698" w14:textId="77777777" w:rsidR="0046068B" w:rsidRPr="001B6819" w:rsidRDefault="0046068B" w:rsidP="00EE676B">
            <w:pPr>
              <w:spacing w:line="276" w:lineRule="auto"/>
              <w:rPr>
                <w:rFonts w:ascii="Arial" w:eastAsia="Calibri" w:hAnsi="Arial" w:cs="Arial"/>
                <w:b/>
                <w:sz w:val="20"/>
                <w:szCs w:val="20"/>
                <w:lang w:val="en-GB"/>
              </w:rPr>
            </w:pPr>
            <w:r>
              <w:rPr>
                <w:rFonts w:ascii="Arial" w:eastAsia="Calibri" w:hAnsi="Arial" w:cs="Arial"/>
                <w:b/>
                <w:sz w:val="20"/>
                <w:szCs w:val="20"/>
                <w:lang w:val="en-GB"/>
              </w:rPr>
              <w:t>Internally assessed</w:t>
            </w:r>
            <w:r w:rsidRPr="001B6819">
              <w:rPr>
                <w:rFonts w:ascii="Arial" w:eastAsia="Calibri" w:hAnsi="Arial" w:cs="Arial"/>
                <w:b/>
                <w:sz w:val="20"/>
                <w:szCs w:val="20"/>
                <w:lang w:val="en-GB"/>
              </w:rPr>
              <w:t xml:space="preserve"> </w:t>
            </w:r>
            <w:r>
              <w:rPr>
                <w:rFonts w:ascii="Arial" w:eastAsia="Calibri" w:hAnsi="Arial" w:cs="Arial"/>
                <w:b/>
                <w:sz w:val="20"/>
                <w:szCs w:val="20"/>
                <w:lang w:val="en-GB"/>
              </w:rPr>
              <w:t>u</w:t>
            </w:r>
            <w:r w:rsidRPr="001B6819">
              <w:rPr>
                <w:rFonts w:ascii="Arial" w:eastAsia="Calibri" w:hAnsi="Arial" w:cs="Arial"/>
                <w:b/>
                <w:sz w:val="20"/>
                <w:szCs w:val="20"/>
                <w:lang w:val="en-GB"/>
              </w:rPr>
              <w:t>nits</w:t>
            </w:r>
          </w:p>
          <w:p w14:paraId="6543BAE6" w14:textId="77777777" w:rsidR="0046068B" w:rsidRPr="001B6819" w:rsidRDefault="0046068B" w:rsidP="00EE676B">
            <w:pPr>
              <w:spacing w:line="276" w:lineRule="auto"/>
              <w:rPr>
                <w:rFonts w:ascii="Arial" w:eastAsia="Calibri" w:hAnsi="Arial" w:cs="Arial"/>
                <w:sz w:val="20"/>
                <w:szCs w:val="20"/>
                <w:lang w:val="en-GB"/>
              </w:rPr>
            </w:pPr>
            <w:r w:rsidRPr="001B6819">
              <w:rPr>
                <w:rFonts w:ascii="Arial" w:eastAsia="Calibri" w:hAnsi="Arial" w:cs="Arial"/>
                <w:sz w:val="20"/>
                <w:szCs w:val="20"/>
                <w:lang w:val="en-GB"/>
              </w:rPr>
              <w:t xml:space="preserve">M – </w:t>
            </w:r>
            <w:r>
              <w:rPr>
                <w:rFonts w:ascii="Arial" w:eastAsia="Calibri" w:hAnsi="Arial" w:cs="Arial"/>
                <w:sz w:val="20"/>
                <w:szCs w:val="20"/>
                <w:lang w:val="en-GB"/>
              </w:rPr>
              <w:t>Person Centred Approach to Care</w:t>
            </w:r>
          </w:p>
          <w:p w14:paraId="726606E8" w14:textId="77777777" w:rsidR="0046068B" w:rsidRPr="001B6819" w:rsidRDefault="0046068B" w:rsidP="00EE676B">
            <w:pPr>
              <w:spacing w:line="276" w:lineRule="auto"/>
              <w:rPr>
                <w:rFonts w:ascii="Arial" w:eastAsia="Calibri" w:hAnsi="Arial" w:cs="Arial"/>
                <w:sz w:val="20"/>
                <w:szCs w:val="20"/>
                <w:lang w:val="en-GB"/>
              </w:rPr>
            </w:pPr>
            <w:r w:rsidRPr="001B6819">
              <w:rPr>
                <w:rFonts w:ascii="Arial" w:eastAsia="Calibri" w:hAnsi="Arial" w:cs="Arial"/>
                <w:sz w:val="20"/>
                <w:szCs w:val="20"/>
                <w:lang w:val="en-GB"/>
              </w:rPr>
              <w:t xml:space="preserve">M – </w:t>
            </w:r>
            <w:r>
              <w:rPr>
                <w:rFonts w:ascii="Arial" w:eastAsia="Calibri" w:hAnsi="Arial" w:cs="Arial"/>
                <w:sz w:val="20"/>
                <w:szCs w:val="20"/>
                <w:lang w:val="en-GB"/>
              </w:rPr>
              <w:t>Supporting People with Mental Health Conditions</w:t>
            </w:r>
          </w:p>
          <w:p w14:paraId="4F23EE10" w14:textId="77777777" w:rsidR="0046068B"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O – Supporting People with Long Term Physiological Conditions</w:t>
            </w:r>
          </w:p>
          <w:p w14:paraId="3070B85A" w14:textId="77777777" w:rsidR="0046068B"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O-Investigating Public Health</w:t>
            </w:r>
          </w:p>
          <w:p w14:paraId="6F5D14AE" w14:textId="77777777" w:rsidR="0046068B"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O - Supporting People in Relation to Sexual Health, Pregnancy and Postnatal health</w:t>
            </w:r>
          </w:p>
          <w:p w14:paraId="60EF5C0F" w14:textId="77777777" w:rsidR="0046068B" w:rsidRPr="001B6819" w:rsidRDefault="0046068B" w:rsidP="00EE676B">
            <w:pPr>
              <w:spacing w:line="276" w:lineRule="auto"/>
              <w:rPr>
                <w:rFonts w:ascii="Arial" w:eastAsia="Calibri" w:hAnsi="Arial" w:cs="Arial"/>
                <w:sz w:val="20"/>
                <w:szCs w:val="20"/>
                <w:lang w:val="en-GB"/>
              </w:rPr>
            </w:pPr>
            <w:r>
              <w:rPr>
                <w:rFonts w:ascii="Arial" w:eastAsia="Calibri" w:hAnsi="Arial" w:cs="Arial"/>
                <w:sz w:val="20"/>
                <w:szCs w:val="20"/>
                <w:lang w:val="en-GB"/>
              </w:rPr>
              <w:t>O – Supporting Healthy Nutrition and Lifestyles</w:t>
            </w:r>
          </w:p>
        </w:tc>
        <w:tc>
          <w:tcPr>
            <w:tcW w:w="3407" w:type="dxa"/>
            <w:tcMar>
              <w:top w:w="113" w:type="dxa"/>
              <w:left w:w="113" w:type="dxa"/>
              <w:bottom w:w="113" w:type="dxa"/>
              <w:right w:w="113" w:type="dxa"/>
            </w:tcMar>
          </w:tcPr>
          <w:p w14:paraId="59AB873C" w14:textId="77777777" w:rsidR="0046068B" w:rsidRDefault="0046068B" w:rsidP="00EE676B">
            <w:pPr>
              <w:jc w:val="both"/>
              <w:rPr>
                <w:rFonts w:ascii="Arial" w:eastAsia="Calibri" w:hAnsi="Arial" w:cs="Arial"/>
                <w:sz w:val="20"/>
                <w:szCs w:val="20"/>
                <w:lang w:val="en-GB"/>
              </w:rPr>
            </w:pPr>
            <w:r>
              <w:rPr>
                <w:rFonts w:ascii="Arial" w:eastAsia="Calibri" w:hAnsi="Arial" w:cs="Arial"/>
                <w:sz w:val="20"/>
                <w:szCs w:val="20"/>
                <w:lang w:val="en-GB"/>
              </w:rPr>
              <w:t xml:space="preserve">At least a Level 2 </w:t>
            </w:r>
            <w:r w:rsidRPr="000172A7">
              <w:rPr>
                <w:rFonts w:ascii="Arial" w:eastAsia="Calibri" w:hAnsi="Arial" w:cs="Arial"/>
                <w:b/>
                <w:sz w:val="20"/>
                <w:szCs w:val="20"/>
                <w:lang w:val="en-GB"/>
              </w:rPr>
              <w:t xml:space="preserve">Merit </w:t>
            </w:r>
            <w:r>
              <w:rPr>
                <w:rFonts w:ascii="Arial" w:eastAsia="Calibri" w:hAnsi="Arial" w:cs="Arial"/>
                <w:sz w:val="20"/>
                <w:szCs w:val="20"/>
                <w:lang w:val="en-GB"/>
              </w:rPr>
              <w:t xml:space="preserve">in CAMNAT </w:t>
            </w:r>
            <w:r w:rsidRPr="00A5732A">
              <w:rPr>
                <w:rFonts w:ascii="Arial" w:eastAsia="Calibri" w:hAnsi="Arial" w:cs="Arial"/>
                <w:sz w:val="20"/>
                <w:szCs w:val="20"/>
                <w:lang w:val="en-GB"/>
              </w:rPr>
              <w:t>Health and Social Care</w:t>
            </w:r>
            <w:r>
              <w:rPr>
                <w:rFonts w:ascii="Arial" w:eastAsia="Calibri" w:hAnsi="Arial" w:cs="Arial"/>
                <w:sz w:val="20"/>
                <w:szCs w:val="20"/>
                <w:lang w:val="en-GB"/>
              </w:rPr>
              <w:t xml:space="preserve"> if studied; </w:t>
            </w:r>
            <w:r w:rsidRPr="00A5732A">
              <w:rPr>
                <w:rFonts w:ascii="Arial" w:eastAsia="Calibri" w:hAnsi="Arial" w:cs="Arial"/>
                <w:sz w:val="20"/>
                <w:szCs w:val="20"/>
                <w:lang w:val="en-GB"/>
              </w:rPr>
              <w:t xml:space="preserve">Grade </w:t>
            </w:r>
            <w:r w:rsidRPr="00A5732A">
              <w:rPr>
                <w:rFonts w:ascii="Arial" w:eastAsia="Calibri" w:hAnsi="Arial" w:cs="Arial"/>
                <w:b/>
                <w:sz w:val="20"/>
                <w:szCs w:val="20"/>
                <w:lang w:val="en-GB"/>
              </w:rPr>
              <w:t>5</w:t>
            </w:r>
            <w:r w:rsidRPr="00A5732A">
              <w:rPr>
                <w:rFonts w:ascii="Arial" w:eastAsia="Calibri" w:hAnsi="Arial" w:cs="Arial"/>
                <w:sz w:val="20"/>
                <w:szCs w:val="20"/>
                <w:lang w:val="en-GB"/>
              </w:rPr>
              <w:t xml:space="preserve"> in GCSE English Language</w:t>
            </w:r>
            <w:r>
              <w:rPr>
                <w:rFonts w:ascii="Arial" w:eastAsia="Calibri" w:hAnsi="Arial" w:cs="Arial"/>
                <w:sz w:val="20"/>
                <w:szCs w:val="20"/>
                <w:lang w:val="en-GB"/>
              </w:rPr>
              <w:t xml:space="preserve"> and Grade </w:t>
            </w:r>
            <w:r>
              <w:rPr>
                <w:rFonts w:ascii="Arial" w:eastAsia="Calibri" w:hAnsi="Arial" w:cs="Arial"/>
                <w:b/>
                <w:sz w:val="20"/>
                <w:szCs w:val="20"/>
                <w:lang w:val="en-GB"/>
              </w:rPr>
              <w:t>4</w:t>
            </w:r>
            <w:r>
              <w:rPr>
                <w:rFonts w:ascii="Arial" w:eastAsia="Calibri" w:hAnsi="Arial" w:cs="Arial"/>
                <w:sz w:val="20"/>
                <w:szCs w:val="20"/>
                <w:lang w:val="en-GB"/>
              </w:rPr>
              <w:t xml:space="preserve"> in GCSE Mathematics.</w:t>
            </w:r>
          </w:p>
          <w:p w14:paraId="246FF632" w14:textId="77777777" w:rsidR="0046068B" w:rsidRDefault="0046068B" w:rsidP="00EE676B">
            <w:pPr>
              <w:jc w:val="both"/>
              <w:rPr>
                <w:rFonts w:ascii="Arial" w:eastAsia="Calibri" w:hAnsi="Arial" w:cs="Arial"/>
                <w:sz w:val="20"/>
                <w:szCs w:val="20"/>
                <w:lang w:val="en-GB"/>
              </w:rPr>
            </w:pPr>
          </w:p>
          <w:p w14:paraId="76449721" w14:textId="77777777" w:rsidR="0046068B" w:rsidRDefault="0046068B" w:rsidP="00EE676B">
            <w:pPr>
              <w:jc w:val="both"/>
              <w:rPr>
                <w:rFonts w:ascii="Arial" w:eastAsia="Calibri" w:hAnsi="Arial" w:cs="Arial"/>
                <w:sz w:val="20"/>
                <w:szCs w:val="20"/>
                <w:lang w:val="en-GB"/>
              </w:rPr>
            </w:pPr>
            <w:r>
              <w:rPr>
                <w:rFonts w:ascii="Arial" w:eastAsia="Calibri" w:hAnsi="Arial" w:cs="Arial"/>
                <w:sz w:val="20"/>
                <w:szCs w:val="20"/>
                <w:lang w:val="en-GB"/>
              </w:rPr>
              <w:t xml:space="preserve">If not studied, at least a Grade </w:t>
            </w:r>
            <w:r>
              <w:rPr>
                <w:rFonts w:ascii="Arial" w:eastAsia="Calibri" w:hAnsi="Arial" w:cs="Arial"/>
                <w:b/>
                <w:sz w:val="20"/>
                <w:szCs w:val="20"/>
                <w:lang w:val="en-GB"/>
              </w:rPr>
              <w:t>5</w:t>
            </w:r>
            <w:r>
              <w:rPr>
                <w:rFonts w:ascii="Arial" w:eastAsia="Calibri" w:hAnsi="Arial" w:cs="Arial"/>
                <w:sz w:val="20"/>
                <w:szCs w:val="20"/>
                <w:lang w:val="en-GB"/>
              </w:rPr>
              <w:t xml:space="preserve"> in two sciences.</w:t>
            </w:r>
          </w:p>
          <w:p w14:paraId="4066CB51" w14:textId="77777777" w:rsidR="0046068B" w:rsidRPr="00A5732A" w:rsidRDefault="0046068B" w:rsidP="00EE676B">
            <w:pPr>
              <w:jc w:val="both"/>
              <w:rPr>
                <w:rFonts w:ascii="Arial" w:hAnsi="Arial" w:cs="Arial"/>
                <w:sz w:val="20"/>
                <w:szCs w:val="20"/>
              </w:rPr>
            </w:pPr>
          </w:p>
        </w:tc>
      </w:tr>
      <w:tr w:rsidR="0046068B" w:rsidRPr="001976CA" w14:paraId="5DF98445" w14:textId="77777777" w:rsidTr="0046068B">
        <w:trPr>
          <w:trHeight w:hRule="exact" w:val="340"/>
          <w:jc w:val="center"/>
        </w:trPr>
        <w:tc>
          <w:tcPr>
            <w:tcW w:w="9356" w:type="dxa"/>
            <w:gridSpan w:val="2"/>
            <w:shd w:val="clear" w:color="auto" w:fill="CED1E5"/>
            <w:tcMar>
              <w:top w:w="0" w:type="dxa"/>
              <w:left w:w="113" w:type="dxa"/>
              <w:bottom w:w="0" w:type="dxa"/>
              <w:right w:w="113" w:type="dxa"/>
            </w:tcMar>
            <w:vAlign w:val="center"/>
          </w:tcPr>
          <w:p w14:paraId="13BD3DD3" w14:textId="77777777" w:rsidR="0046068B" w:rsidRPr="001976CA" w:rsidRDefault="0046068B" w:rsidP="00EE676B">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46068B" w:rsidRPr="001976CA" w14:paraId="5ECB0D71" w14:textId="77777777" w:rsidTr="0046068B">
        <w:trPr>
          <w:trHeight w:val="454"/>
          <w:jc w:val="center"/>
        </w:trPr>
        <w:tc>
          <w:tcPr>
            <w:tcW w:w="9356" w:type="dxa"/>
            <w:gridSpan w:val="2"/>
            <w:tcMar>
              <w:top w:w="113" w:type="dxa"/>
              <w:left w:w="113" w:type="dxa"/>
              <w:bottom w:w="113" w:type="dxa"/>
              <w:right w:w="113" w:type="dxa"/>
            </w:tcMar>
          </w:tcPr>
          <w:p w14:paraId="485422E2" w14:textId="77777777" w:rsidR="0046068B" w:rsidRPr="001976CA" w:rsidRDefault="0046068B" w:rsidP="00EE676B">
            <w:pPr>
              <w:jc w:val="both"/>
              <w:rPr>
                <w:rFonts w:ascii="Arial" w:hAnsi="Arial" w:cs="Arial"/>
                <w:sz w:val="20"/>
                <w:szCs w:val="20"/>
              </w:rPr>
            </w:pPr>
            <w:r>
              <w:rPr>
                <w:rFonts w:ascii="Arial" w:hAnsi="Arial" w:cs="Arial"/>
                <w:sz w:val="20"/>
                <w:szCs w:val="20"/>
                <w:shd w:val="clear" w:color="auto" w:fill="FFFFFF"/>
              </w:rPr>
              <w:t>The course f</w:t>
            </w:r>
            <w:r w:rsidRPr="001976CA">
              <w:rPr>
                <w:rFonts w:ascii="Arial" w:hAnsi="Arial" w:cs="Arial"/>
                <w:sz w:val="20"/>
                <w:szCs w:val="20"/>
                <w:shd w:val="clear" w:color="auto" w:fill="FFFFFF"/>
              </w:rPr>
              <w:t>osters a range of transferable skills including communication,</w:t>
            </w:r>
            <w:r>
              <w:rPr>
                <w:rFonts w:ascii="Arial" w:hAnsi="Arial" w:cs="Arial"/>
                <w:sz w:val="20"/>
                <w:szCs w:val="20"/>
                <w:shd w:val="clear" w:color="auto" w:fill="FFFFFF"/>
              </w:rPr>
              <w:t xml:space="preserve"> teamwork, </w:t>
            </w:r>
            <w:r w:rsidRPr="001976CA">
              <w:rPr>
                <w:rFonts w:ascii="Arial" w:hAnsi="Arial" w:cs="Arial"/>
                <w:sz w:val="20"/>
                <w:szCs w:val="20"/>
                <w:shd w:val="clear" w:color="auto" w:fill="FFFFFF"/>
              </w:rPr>
              <w:t>critical thinking</w:t>
            </w:r>
            <w:r>
              <w:rPr>
                <w:rFonts w:ascii="Arial" w:hAnsi="Arial" w:cs="Arial"/>
                <w:sz w:val="20"/>
                <w:szCs w:val="20"/>
                <w:shd w:val="clear" w:color="auto" w:fill="FFFFFF"/>
              </w:rPr>
              <w:t xml:space="preserve"> and reflection</w:t>
            </w:r>
            <w:r w:rsidRPr="001976CA">
              <w:rPr>
                <w:rFonts w:ascii="Arial" w:hAnsi="Arial" w:cs="Arial"/>
                <w:sz w:val="20"/>
                <w:szCs w:val="20"/>
                <w:shd w:val="clear" w:color="auto" w:fill="FFFFFF"/>
              </w:rPr>
              <w:t xml:space="preserve">, </w:t>
            </w:r>
            <w:r>
              <w:rPr>
                <w:rFonts w:ascii="Arial" w:hAnsi="Arial" w:cs="Arial"/>
                <w:sz w:val="20"/>
                <w:szCs w:val="20"/>
                <w:shd w:val="clear" w:color="auto" w:fill="FFFFFF"/>
              </w:rPr>
              <w:t xml:space="preserve">independent </w:t>
            </w:r>
            <w:r w:rsidRPr="001976CA">
              <w:rPr>
                <w:rFonts w:ascii="Arial" w:hAnsi="Arial" w:cs="Arial"/>
                <w:sz w:val="20"/>
                <w:szCs w:val="20"/>
                <w:shd w:val="clear" w:color="auto" w:fill="FFFFFF"/>
              </w:rPr>
              <w:t>research</w:t>
            </w:r>
            <w:r>
              <w:rPr>
                <w:rFonts w:ascii="Arial" w:hAnsi="Arial" w:cs="Arial"/>
                <w:sz w:val="20"/>
                <w:szCs w:val="20"/>
                <w:shd w:val="clear" w:color="auto" w:fill="FFFFFF"/>
              </w:rPr>
              <w:t xml:space="preserve"> and IT skills </w:t>
            </w:r>
            <w:r w:rsidRPr="001976CA">
              <w:rPr>
                <w:rFonts w:ascii="Arial" w:hAnsi="Arial" w:cs="Arial"/>
                <w:sz w:val="20"/>
                <w:szCs w:val="20"/>
                <w:shd w:val="clear" w:color="auto" w:fill="FFFFFF"/>
              </w:rPr>
              <w:t>and creativity</w:t>
            </w:r>
            <w:r>
              <w:rPr>
                <w:rFonts w:ascii="Arial" w:hAnsi="Arial" w:cs="Arial"/>
                <w:sz w:val="20"/>
                <w:szCs w:val="20"/>
                <w:shd w:val="clear" w:color="auto" w:fill="FFFFFF"/>
              </w:rPr>
              <w:t xml:space="preserve">. </w:t>
            </w:r>
            <w:r w:rsidRPr="001976CA">
              <w:rPr>
                <w:rFonts w:ascii="Arial" w:hAnsi="Arial" w:cs="Arial"/>
                <w:sz w:val="20"/>
                <w:szCs w:val="20"/>
                <w:shd w:val="clear" w:color="auto" w:fill="FFFFFF"/>
              </w:rPr>
              <w:t>The content is suitable for students who wish to progress to employment or to further study.</w:t>
            </w:r>
            <w:r>
              <w:rPr>
                <w:rFonts w:ascii="Arial" w:eastAsia="Calibri" w:hAnsi="Arial" w:cs="Arial"/>
                <w:sz w:val="20"/>
                <w:szCs w:val="20"/>
                <w:lang w:val="en-GB"/>
              </w:rPr>
              <w:t xml:space="preserve"> </w:t>
            </w:r>
            <w:r w:rsidRPr="001976CA">
              <w:rPr>
                <w:rFonts w:ascii="Arial" w:hAnsi="Arial" w:cs="Arial"/>
                <w:sz w:val="20"/>
                <w:szCs w:val="20"/>
              </w:rPr>
              <w:t xml:space="preserve"> </w:t>
            </w:r>
          </w:p>
        </w:tc>
      </w:tr>
      <w:tr w:rsidR="0046068B" w:rsidRPr="001976CA" w14:paraId="6ED2BEA7" w14:textId="77777777" w:rsidTr="0046068B">
        <w:trPr>
          <w:trHeight w:hRule="exact" w:val="340"/>
          <w:jc w:val="center"/>
        </w:trPr>
        <w:tc>
          <w:tcPr>
            <w:tcW w:w="9356" w:type="dxa"/>
            <w:gridSpan w:val="2"/>
            <w:shd w:val="clear" w:color="auto" w:fill="CED1E5"/>
            <w:tcMar>
              <w:top w:w="0" w:type="dxa"/>
              <w:left w:w="113" w:type="dxa"/>
              <w:bottom w:w="0" w:type="dxa"/>
              <w:right w:w="113" w:type="dxa"/>
            </w:tcMar>
            <w:vAlign w:val="center"/>
          </w:tcPr>
          <w:p w14:paraId="2ECFA3FC" w14:textId="77777777" w:rsidR="0046068B" w:rsidRPr="001976CA" w:rsidRDefault="0046068B" w:rsidP="00EE676B">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46068B" w:rsidRPr="001976CA" w14:paraId="2B5EDEBC" w14:textId="77777777" w:rsidTr="0046068B">
        <w:trPr>
          <w:trHeight w:val="567"/>
          <w:jc w:val="center"/>
        </w:trPr>
        <w:tc>
          <w:tcPr>
            <w:tcW w:w="9356" w:type="dxa"/>
            <w:gridSpan w:val="2"/>
            <w:tcMar>
              <w:top w:w="113" w:type="dxa"/>
              <w:left w:w="113" w:type="dxa"/>
              <w:bottom w:w="113" w:type="dxa"/>
              <w:right w:w="113" w:type="dxa"/>
            </w:tcMar>
          </w:tcPr>
          <w:p w14:paraId="25E91125" w14:textId="77777777" w:rsidR="0046068B" w:rsidRPr="00BB52B5" w:rsidRDefault="0046068B" w:rsidP="00EE676B">
            <w:pPr>
              <w:tabs>
                <w:tab w:val="num" w:pos="720"/>
              </w:tabs>
              <w:autoSpaceDE w:val="0"/>
              <w:autoSpaceDN w:val="0"/>
              <w:adjustRightInd w:val="0"/>
              <w:jc w:val="both"/>
              <w:rPr>
                <w:rFonts w:ascii="Arial" w:eastAsia="Times New Roman" w:hAnsi="Arial" w:cs="Arial"/>
                <w:sz w:val="20"/>
                <w:szCs w:val="20"/>
                <w:lang w:val="en-GB" w:eastAsia="en-GB"/>
              </w:rPr>
            </w:pPr>
            <w:r w:rsidRPr="00BB52B5">
              <w:rPr>
                <w:rFonts w:ascii="Arial" w:eastAsia="Times New Roman" w:hAnsi="Arial" w:cs="Arial"/>
                <w:b/>
                <w:sz w:val="20"/>
                <w:szCs w:val="20"/>
                <w:lang w:val="en-GB" w:eastAsia="en-GB"/>
              </w:rPr>
              <w:t>Career links</w:t>
            </w:r>
            <w:r>
              <w:rPr>
                <w:rFonts w:ascii="Arial" w:eastAsia="Times New Roman" w:hAnsi="Arial" w:cs="Arial"/>
                <w:b/>
                <w:sz w:val="20"/>
                <w:szCs w:val="20"/>
                <w:lang w:val="en-GB" w:eastAsia="en-GB"/>
              </w:rPr>
              <w:t xml:space="preserve"> </w:t>
            </w:r>
            <w:r w:rsidRPr="00BB52B5">
              <w:rPr>
                <w:rFonts w:ascii="Arial" w:eastAsia="Times New Roman" w:hAnsi="Arial" w:cs="Arial"/>
                <w:sz w:val="20"/>
                <w:szCs w:val="20"/>
                <w:lang w:val="en-GB" w:eastAsia="en-GB"/>
              </w:rPr>
              <w:t xml:space="preserve">- progression into a wide range of roles </w:t>
            </w:r>
            <w:r>
              <w:rPr>
                <w:rFonts w:ascii="Arial" w:eastAsia="Times New Roman" w:hAnsi="Arial" w:cs="Arial"/>
                <w:sz w:val="20"/>
                <w:szCs w:val="20"/>
                <w:lang w:val="en-GB" w:eastAsia="en-GB"/>
              </w:rPr>
              <w:t xml:space="preserve">is supported, </w:t>
            </w:r>
            <w:r w:rsidRPr="00BB52B5">
              <w:rPr>
                <w:rFonts w:ascii="Arial" w:eastAsia="Times New Roman" w:hAnsi="Arial" w:cs="Arial"/>
                <w:sz w:val="20"/>
                <w:szCs w:val="20"/>
                <w:lang w:val="en-GB" w:eastAsia="en-GB"/>
              </w:rPr>
              <w:t xml:space="preserve">including, nursing; midwifery; care work; social work; radiography; occupational health; social work; teacher; </w:t>
            </w:r>
            <w:r>
              <w:rPr>
                <w:rFonts w:ascii="Arial" w:eastAsia="Times New Roman" w:hAnsi="Arial" w:cs="Arial"/>
                <w:sz w:val="20"/>
                <w:szCs w:val="20"/>
                <w:lang w:val="en-GB" w:eastAsia="en-GB"/>
              </w:rPr>
              <w:t>youth and community work; p</w:t>
            </w:r>
            <w:r w:rsidRPr="00BB52B5">
              <w:rPr>
                <w:rFonts w:ascii="Arial" w:eastAsia="Times New Roman" w:hAnsi="Arial" w:cs="Arial"/>
                <w:sz w:val="20"/>
                <w:szCs w:val="20"/>
                <w:lang w:val="en-GB" w:eastAsia="en-GB"/>
              </w:rPr>
              <w:t xml:space="preserve">robation </w:t>
            </w:r>
            <w:r>
              <w:rPr>
                <w:rFonts w:ascii="Arial" w:eastAsia="Times New Roman" w:hAnsi="Arial" w:cs="Arial"/>
                <w:sz w:val="20"/>
                <w:szCs w:val="20"/>
                <w:lang w:val="en-GB" w:eastAsia="en-GB"/>
              </w:rPr>
              <w:t>o</w:t>
            </w:r>
            <w:r w:rsidRPr="00BB52B5">
              <w:rPr>
                <w:rFonts w:ascii="Arial" w:eastAsia="Times New Roman" w:hAnsi="Arial" w:cs="Arial"/>
                <w:sz w:val="20"/>
                <w:szCs w:val="20"/>
                <w:lang w:val="en-GB" w:eastAsia="en-GB"/>
              </w:rPr>
              <w:t>fficer</w:t>
            </w:r>
            <w:r>
              <w:rPr>
                <w:rFonts w:ascii="Arial" w:eastAsia="Times New Roman" w:hAnsi="Arial" w:cs="Arial"/>
                <w:sz w:val="20"/>
                <w:szCs w:val="20"/>
                <w:lang w:val="en-GB" w:eastAsia="en-GB"/>
              </w:rPr>
              <w:t xml:space="preserve">; police force.  </w:t>
            </w:r>
          </w:p>
          <w:p w14:paraId="7943714F" w14:textId="77777777" w:rsidR="0046068B" w:rsidRPr="001976CA" w:rsidRDefault="0046068B" w:rsidP="00EE676B">
            <w:pPr>
              <w:spacing w:line="276" w:lineRule="auto"/>
              <w:jc w:val="both"/>
              <w:rPr>
                <w:rFonts w:ascii="Arial" w:hAnsi="Arial" w:cs="Arial"/>
                <w:sz w:val="20"/>
                <w:szCs w:val="20"/>
              </w:rPr>
            </w:pPr>
            <w:r w:rsidRPr="00BB52B5">
              <w:rPr>
                <w:rFonts w:ascii="Arial" w:eastAsia="Calibri" w:hAnsi="Arial" w:cs="Arial"/>
                <w:sz w:val="20"/>
                <w:szCs w:val="20"/>
                <w:lang w:val="en-GB"/>
              </w:rPr>
              <w:br/>
            </w:r>
            <w:r w:rsidRPr="00BB52B5">
              <w:rPr>
                <w:rFonts w:ascii="Arial" w:eastAsia="Calibri" w:hAnsi="Arial" w:cs="Arial"/>
                <w:b/>
                <w:sz w:val="20"/>
                <w:szCs w:val="20"/>
                <w:lang w:val="en-GB"/>
              </w:rPr>
              <w:t xml:space="preserve">Higher Education – </w:t>
            </w:r>
            <w:r w:rsidRPr="00BB52B5">
              <w:rPr>
                <w:rFonts w:ascii="Arial" w:eastAsia="Calibri" w:hAnsi="Arial" w:cs="Arial"/>
                <w:sz w:val="20"/>
                <w:szCs w:val="20"/>
                <w:lang w:val="en-GB"/>
              </w:rPr>
              <w:t>past students have progressed to a wide range of degree courses including Adult Nursing; Social Work; Primary Education</w:t>
            </w:r>
            <w:r>
              <w:rPr>
                <w:rFonts w:ascii="Arial" w:eastAsia="Calibri" w:hAnsi="Arial" w:cs="Arial"/>
                <w:sz w:val="20"/>
                <w:szCs w:val="20"/>
                <w:lang w:val="en-GB"/>
              </w:rPr>
              <w:t xml:space="preserve">, Physiotherapy, Occupational Therapy Project Management and </w:t>
            </w:r>
          </w:p>
        </w:tc>
      </w:tr>
      <w:tr w:rsidR="0046068B" w:rsidRPr="001976CA" w14:paraId="44FB3D88" w14:textId="77777777" w:rsidTr="0046068B">
        <w:trPr>
          <w:trHeight w:hRule="exact" w:val="340"/>
          <w:jc w:val="center"/>
        </w:trPr>
        <w:tc>
          <w:tcPr>
            <w:tcW w:w="9356" w:type="dxa"/>
            <w:gridSpan w:val="2"/>
            <w:shd w:val="clear" w:color="auto" w:fill="CED1E5"/>
            <w:tcMar>
              <w:top w:w="0" w:type="dxa"/>
              <w:left w:w="113" w:type="dxa"/>
              <w:bottom w:w="0" w:type="dxa"/>
              <w:right w:w="113" w:type="dxa"/>
            </w:tcMar>
            <w:vAlign w:val="center"/>
          </w:tcPr>
          <w:p w14:paraId="71938FA9" w14:textId="77777777" w:rsidR="0046068B" w:rsidRPr="001976CA" w:rsidRDefault="0046068B" w:rsidP="00EE676B">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46068B" w:rsidRPr="001976CA" w14:paraId="0C22A2FA" w14:textId="77777777" w:rsidTr="0046068B">
        <w:trPr>
          <w:trHeight w:hRule="exact" w:val="397"/>
          <w:jc w:val="center"/>
        </w:trPr>
        <w:tc>
          <w:tcPr>
            <w:tcW w:w="9356" w:type="dxa"/>
            <w:gridSpan w:val="2"/>
            <w:tcMar>
              <w:top w:w="113" w:type="dxa"/>
              <w:left w:w="113" w:type="dxa"/>
              <w:bottom w:w="113" w:type="dxa"/>
              <w:right w:w="113" w:type="dxa"/>
            </w:tcMar>
          </w:tcPr>
          <w:p w14:paraId="75745D0D" w14:textId="77777777" w:rsidR="0046068B" w:rsidRPr="001976CA" w:rsidRDefault="0046068B" w:rsidP="00EE676B">
            <w:pPr>
              <w:jc w:val="both"/>
              <w:rPr>
                <w:rFonts w:ascii="Arial" w:hAnsi="Arial" w:cs="Arial"/>
                <w:sz w:val="20"/>
                <w:szCs w:val="20"/>
              </w:rPr>
            </w:pPr>
            <w:r w:rsidRPr="001976CA">
              <w:rPr>
                <w:rFonts w:ascii="Arial" w:eastAsia="Calibri" w:hAnsi="Arial" w:cs="Arial"/>
                <w:sz w:val="20"/>
                <w:szCs w:val="20"/>
                <w:lang w:val="en-GB"/>
              </w:rPr>
              <w:t>Please contact the Head of Depa</w:t>
            </w:r>
            <w:r>
              <w:rPr>
                <w:rFonts w:ascii="Arial" w:eastAsia="Calibri" w:hAnsi="Arial" w:cs="Arial"/>
                <w:sz w:val="20"/>
                <w:szCs w:val="20"/>
                <w:lang w:val="en-GB"/>
              </w:rPr>
              <w:t>rtment, Mrs D Ashbridge:</w:t>
            </w:r>
            <w:r w:rsidRPr="001976CA">
              <w:rPr>
                <w:rFonts w:ascii="Arial" w:eastAsia="Calibri" w:hAnsi="Arial" w:cs="Arial"/>
                <w:sz w:val="20"/>
                <w:szCs w:val="20"/>
                <w:lang w:val="en-GB"/>
              </w:rPr>
              <w:t xml:space="preserve"> </w:t>
            </w:r>
            <w:hyperlink r:id="rId33" w:history="1">
              <w:r w:rsidRPr="000C7915">
                <w:rPr>
                  <w:rStyle w:val="Hyperlink"/>
                  <w:rFonts w:ascii="Arial" w:eastAsia="Calibri" w:hAnsi="Arial" w:cs="Arial"/>
                  <w:sz w:val="20"/>
                  <w:szCs w:val="20"/>
                  <w:lang w:val="en-GB"/>
                </w:rPr>
                <w:t>ashbridged@cockermouthschool.org</w:t>
              </w:r>
            </w:hyperlink>
          </w:p>
        </w:tc>
      </w:tr>
    </w:tbl>
    <w:p w14:paraId="283D84A2" w14:textId="77777777" w:rsidR="00A02677" w:rsidRPr="00A54552" w:rsidRDefault="008373BE" w:rsidP="00874AB7">
      <w:pPr>
        <w:pStyle w:val="Heading1"/>
        <w:rPr>
          <w:color w:val="004990"/>
        </w:rPr>
      </w:pPr>
      <w:bookmarkStart w:id="14" w:name="_Toc218771388"/>
      <w:r>
        <w:lastRenderedPageBreak/>
        <w:t>1</w:t>
      </w:r>
      <w:r w:rsidR="008C2F7D">
        <w:t>4</w:t>
      </w:r>
      <w:r w:rsidR="00A02677" w:rsidRPr="00FC0221">
        <w:rPr>
          <w:color w:val="8493BE"/>
        </w:rPr>
        <w:t xml:space="preserve"> | </w:t>
      </w:r>
      <w:r w:rsidR="00963F7A" w:rsidRPr="00FC0221">
        <w:t>History</w:t>
      </w:r>
      <w:bookmarkEnd w:id="14"/>
    </w:p>
    <w:p w14:paraId="5B1613A4" w14:textId="77777777" w:rsidR="00A02677" w:rsidRPr="001976CA" w:rsidRDefault="00A02677" w:rsidP="00A02677">
      <w:pPr>
        <w:spacing w:line="220" w:lineRule="exact"/>
        <w:rPr>
          <w:rFonts w:ascii="Arial" w:hAnsi="Arial" w:cs="Arial"/>
          <w:sz w:val="20"/>
          <w:szCs w:val="20"/>
          <w:lang w:val="en-GB"/>
        </w:rPr>
      </w:pPr>
    </w:p>
    <w:tbl>
      <w:tblPr>
        <w:tblStyle w:val="TableGrid"/>
        <w:tblW w:w="9503" w:type="dxa"/>
        <w:jc w:val="center"/>
        <w:tblBorders>
          <w:insideH w:val="single" w:sz="6" w:space="0" w:color="auto"/>
          <w:insideV w:val="single" w:sz="6" w:space="0" w:color="auto"/>
        </w:tblBorders>
        <w:tblLook w:val="04A0" w:firstRow="1" w:lastRow="0" w:firstColumn="1" w:lastColumn="0" w:noHBand="0" w:noVBand="1"/>
      </w:tblPr>
      <w:tblGrid>
        <w:gridCol w:w="5565"/>
        <w:gridCol w:w="3938"/>
      </w:tblGrid>
      <w:tr w:rsidR="00A02677" w:rsidRPr="001976CA" w14:paraId="097C884C" w14:textId="77777777" w:rsidTr="000832C7">
        <w:trPr>
          <w:trHeight w:hRule="exact" w:val="340"/>
          <w:jc w:val="center"/>
        </w:trPr>
        <w:tc>
          <w:tcPr>
            <w:tcW w:w="5565" w:type="dxa"/>
            <w:shd w:val="clear" w:color="auto" w:fill="CED1E5"/>
            <w:tcMar>
              <w:top w:w="0" w:type="dxa"/>
              <w:left w:w="113" w:type="dxa"/>
              <w:bottom w:w="0" w:type="dxa"/>
              <w:right w:w="113" w:type="dxa"/>
            </w:tcMar>
            <w:vAlign w:val="center"/>
          </w:tcPr>
          <w:p w14:paraId="78FC5DC8" w14:textId="77777777" w:rsidR="00A02677" w:rsidRPr="001976CA" w:rsidRDefault="00A02677" w:rsidP="00A02677">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04A6AE62" w14:textId="77777777" w:rsidR="00A02677" w:rsidRPr="001976CA" w:rsidRDefault="00A02677" w:rsidP="00A02677">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A02677" w:rsidRPr="001976CA" w14:paraId="19092204" w14:textId="77777777" w:rsidTr="000832C7">
        <w:trPr>
          <w:trHeight w:val="851"/>
          <w:jc w:val="center"/>
        </w:trPr>
        <w:tc>
          <w:tcPr>
            <w:tcW w:w="5565" w:type="dxa"/>
            <w:tcMar>
              <w:top w:w="113" w:type="dxa"/>
              <w:left w:w="113" w:type="dxa"/>
              <w:bottom w:w="113" w:type="dxa"/>
              <w:right w:w="113" w:type="dxa"/>
            </w:tcMar>
          </w:tcPr>
          <w:p w14:paraId="098582E9" w14:textId="77777777" w:rsidR="00EC6105" w:rsidRPr="001976CA" w:rsidRDefault="00EC6105" w:rsidP="00EC6105">
            <w:pPr>
              <w:jc w:val="both"/>
              <w:rPr>
                <w:rFonts w:ascii="Arial" w:hAnsi="Arial" w:cs="Arial"/>
                <w:sz w:val="20"/>
                <w:szCs w:val="20"/>
              </w:rPr>
            </w:pPr>
            <w:r w:rsidRPr="001976CA">
              <w:rPr>
                <w:rFonts w:ascii="Arial" w:hAnsi="Arial" w:cs="Arial"/>
                <w:sz w:val="20"/>
                <w:szCs w:val="20"/>
              </w:rPr>
              <w:t>Year 12</w:t>
            </w:r>
          </w:p>
          <w:p w14:paraId="61FBDA11" w14:textId="77777777" w:rsidR="00EC6105" w:rsidRPr="001976CA" w:rsidRDefault="00EC6105" w:rsidP="00EC6105">
            <w:pPr>
              <w:pStyle w:val="ListParagraph"/>
              <w:numPr>
                <w:ilvl w:val="0"/>
                <w:numId w:val="13"/>
              </w:numPr>
              <w:jc w:val="both"/>
              <w:rPr>
                <w:rFonts w:ascii="Arial" w:hAnsi="Arial" w:cs="Arial"/>
                <w:sz w:val="20"/>
                <w:szCs w:val="20"/>
              </w:rPr>
            </w:pPr>
            <w:r w:rsidRPr="001976CA">
              <w:rPr>
                <w:rFonts w:ascii="Arial" w:hAnsi="Arial" w:cs="Arial"/>
                <w:sz w:val="20"/>
                <w:szCs w:val="20"/>
              </w:rPr>
              <w:t>In search of the American Dream: the USA 1917-96.</w:t>
            </w:r>
          </w:p>
          <w:p w14:paraId="15E9AB93" w14:textId="77777777" w:rsidR="00EC6105" w:rsidRPr="001976CA" w:rsidRDefault="00EC6105" w:rsidP="00EC6105">
            <w:pPr>
              <w:pStyle w:val="ListParagraph"/>
              <w:numPr>
                <w:ilvl w:val="0"/>
                <w:numId w:val="13"/>
              </w:numPr>
              <w:jc w:val="both"/>
              <w:rPr>
                <w:rFonts w:ascii="Arial" w:hAnsi="Arial" w:cs="Arial"/>
                <w:sz w:val="20"/>
                <w:szCs w:val="20"/>
              </w:rPr>
            </w:pPr>
            <w:r w:rsidRPr="001976CA">
              <w:rPr>
                <w:rFonts w:ascii="Arial" w:hAnsi="Arial" w:cs="Arial"/>
                <w:sz w:val="20"/>
                <w:szCs w:val="20"/>
              </w:rPr>
              <w:t>South Africa 1948-94: from apartheid state to ‘rainbow nation.’</w:t>
            </w:r>
          </w:p>
          <w:p w14:paraId="4067E15F" w14:textId="77777777" w:rsidR="00EC6105" w:rsidRPr="001976CA" w:rsidRDefault="00EC6105" w:rsidP="00EC6105">
            <w:pPr>
              <w:pStyle w:val="ListParagraph"/>
              <w:ind w:left="765"/>
              <w:jc w:val="both"/>
              <w:rPr>
                <w:rFonts w:ascii="Arial" w:hAnsi="Arial" w:cs="Arial"/>
                <w:sz w:val="20"/>
                <w:szCs w:val="20"/>
              </w:rPr>
            </w:pPr>
          </w:p>
          <w:p w14:paraId="6C3DD17A" w14:textId="77777777" w:rsidR="00EC6105" w:rsidRPr="001976CA" w:rsidRDefault="00EC6105" w:rsidP="00EC6105">
            <w:pPr>
              <w:pStyle w:val="ListParagraph"/>
              <w:ind w:left="0"/>
              <w:jc w:val="both"/>
              <w:rPr>
                <w:rFonts w:ascii="Arial" w:hAnsi="Arial" w:cs="Arial"/>
                <w:sz w:val="20"/>
                <w:szCs w:val="20"/>
              </w:rPr>
            </w:pPr>
            <w:r w:rsidRPr="001976CA">
              <w:rPr>
                <w:rFonts w:ascii="Arial" w:hAnsi="Arial" w:cs="Arial"/>
                <w:sz w:val="20"/>
                <w:szCs w:val="20"/>
              </w:rPr>
              <w:t>Year 13</w:t>
            </w:r>
          </w:p>
          <w:p w14:paraId="1A9A189A" w14:textId="77777777" w:rsidR="00EC6105" w:rsidRPr="001976CA" w:rsidRDefault="00EC6105" w:rsidP="00EC6105">
            <w:pPr>
              <w:pStyle w:val="ListParagraph"/>
              <w:numPr>
                <w:ilvl w:val="0"/>
                <w:numId w:val="14"/>
              </w:numPr>
              <w:jc w:val="both"/>
              <w:rPr>
                <w:rFonts w:ascii="Arial" w:hAnsi="Arial" w:cs="Arial"/>
                <w:sz w:val="20"/>
                <w:szCs w:val="20"/>
              </w:rPr>
            </w:pPr>
            <w:r w:rsidRPr="001976CA">
              <w:rPr>
                <w:rFonts w:ascii="Arial" w:hAnsi="Arial" w:cs="Arial"/>
                <w:sz w:val="20"/>
                <w:szCs w:val="20"/>
              </w:rPr>
              <w:t>Poverty, public health and the state in Britain, c.1780-1939.</w:t>
            </w:r>
          </w:p>
          <w:p w14:paraId="24AE9959" w14:textId="77777777" w:rsidR="00EC6105" w:rsidRPr="001976CA" w:rsidRDefault="00EC6105" w:rsidP="00EC6105">
            <w:pPr>
              <w:pStyle w:val="ListParagraph"/>
              <w:numPr>
                <w:ilvl w:val="0"/>
                <w:numId w:val="14"/>
              </w:numPr>
              <w:jc w:val="both"/>
              <w:rPr>
                <w:rFonts w:ascii="Arial" w:hAnsi="Arial" w:cs="Arial"/>
                <w:sz w:val="20"/>
                <w:szCs w:val="20"/>
              </w:rPr>
            </w:pPr>
            <w:r w:rsidRPr="001976CA">
              <w:rPr>
                <w:rFonts w:ascii="Arial" w:hAnsi="Arial" w:cs="Arial"/>
                <w:sz w:val="20"/>
                <w:szCs w:val="20"/>
              </w:rPr>
              <w:t>Coursework unit, a choice of questions will be set.</w:t>
            </w:r>
          </w:p>
          <w:p w14:paraId="593DB729" w14:textId="77777777" w:rsidR="00A02677" w:rsidRPr="001976CA" w:rsidRDefault="00A02677" w:rsidP="00A02677">
            <w:pPr>
              <w:jc w:val="both"/>
              <w:rPr>
                <w:rFonts w:ascii="Arial" w:hAnsi="Arial" w:cs="Arial"/>
                <w:sz w:val="20"/>
                <w:szCs w:val="20"/>
              </w:rPr>
            </w:pPr>
          </w:p>
        </w:tc>
        <w:tc>
          <w:tcPr>
            <w:tcW w:w="3938" w:type="dxa"/>
            <w:tcMar>
              <w:top w:w="113" w:type="dxa"/>
              <w:left w:w="113" w:type="dxa"/>
              <w:bottom w:w="113" w:type="dxa"/>
              <w:right w:w="113" w:type="dxa"/>
            </w:tcMar>
          </w:tcPr>
          <w:p w14:paraId="2FA872D7" w14:textId="77777777" w:rsidR="00EC6105" w:rsidRPr="001976CA" w:rsidRDefault="00EC6105" w:rsidP="00EC6105">
            <w:pPr>
              <w:rPr>
                <w:rFonts w:ascii="Arial" w:hAnsi="Arial" w:cs="Arial"/>
                <w:sz w:val="20"/>
                <w:szCs w:val="20"/>
              </w:rPr>
            </w:pPr>
            <w:r w:rsidRPr="001976CA">
              <w:rPr>
                <w:rFonts w:ascii="Arial" w:hAnsi="Arial" w:cs="Arial"/>
                <w:sz w:val="20"/>
                <w:szCs w:val="20"/>
              </w:rPr>
              <w:t>Edexcel A Level</w:t>
            </w:r>
            <w:r w:rsidRPr="001976CA">
              <w:rPr>
                <w:rFonts w:ascii="Arial" w:hAnsi="Arial" w:cs="Arial"/>
                <w:sz w:val="20"/>
                <w:szCs w:val="20"/>
              </w:rPr>
              <w:br/>
              <w:t>History route F: Searching for rights and freedoms in the twentieth century.</w:t>
            </w:r>
          </w:p>
          <w:p w14:paraId="6C4A7EDD" w14:textId="77777777" w:rsidR="00EC6105" w:rsidRPr="001976CA" w:rsidRDefault="00EC6105" w:rsidP="00EC6105">
            <w:pPr>
              <w:rPr>
                <w:rFonts w:ascii="Arial" w:hAnsi="Arial" w:cs="Arial"/>
                <w:sz w:val="20"/>
                <w:szCs w:val="20"/>
              </w:rPr>
            </w:pPr>
          </w:p>
          <w:p w14:paraId="00F1DF8C" w14:textId="77777777" w:rsidR="00EC6105" w:rsidRPr="001976CA" w:rsidRDefault="00EC6105" w:rsidP="00EC6105">
            <w:pPr>
              <w:rPr>
                <w:rFonts w:ascii="Arial" w:hAnsi="Arial" w:cs="Arial"/>
                <w:sz w:val="20"/>
                <w:szCs w:val="20"/>
              </w:rPr>
            </w:pPr>
            <w:r w:rsidRPr="001976CA">
              <w:rPr>
                <w:rFonts w:ascii="Arial" w:hAnsi="Arial" w:cs="Arial"/>
                <w:sz w:val="20"/>
                <w:szCs w:val="20"/>
              </w:rPr>
              <w:t>Further details about the course can be accessed from the</w:t>
            </w:r>
            <w:r w:rsidRPr="001976CA">
              <w:rPr>
                <w:rFonts w:ascii="Arial" w:hAnsi="Arial" w:cs="Arial"/>
                <w:b/>
                <w:sz w:val="20"/>
                <w:szCs w:val="20"/>
              </w:rPr>
              <w:t xml:space="preserve"> </w:t>
            </w:r>
            <w:r w:rsidRPr="001976CA">
              <w:rPr>
                <w:rFonts w:ascii="Arial" w:hAnsi="Arial" w:cs="Arial"/>
                <w:sz w:val="20"/>
                <w:szCs w:val="20"/>
              </w:rPr>
              <w:t>website:</w:t>
            </w:r>
          </w:p>
          <w:p w14:paraId="5A19A9B1" w14:textId="77777777" w:rsidR="00A02677" w:rsidRDefault="00A02677" w:rsidP="008C5902">
            <w:pPr>
              <w:rPr>
                <w:rFonts w:ascii="Arial" w:hAnsi="Arial" w:cs="Arial"/>
                <w:color w:val="0563C1" w:themeColor="hyperlink"/>
                <w:sz w:val="20"/>
                <w:szCs w:val="20"/>
                <w:u w:val="single"/>
              </w:rPr>
            </w:pPr>
          </w:p>
          <w:p w14:paraId="258FCF1C" w14:textId="77777777" w:rsidR="008C5902" w:rsidRPr="001976CA" w:rsidRDefault="00D205BD" w:rsidP="008C5902">
            <w:pPr>
              <w:rPr>
                <w:rFonts w:ascii="Arial" w:hAnsi="Arial" w:cs="Arial"/>
                <w:color w:val="0563C1" w:themeColor="hyperlink"/>
                <w:sz w:val="20"/>
                <w:szCs w:val="20"/>
                <w:u w:val="single"/>
              </w:rPr>
            </w:pPr>
            <w:hyperlink r:id="rId34" w:history="1">
              <w:r w:rsidR="008C5902" w:rsidRPr="008C5902">
                <w:rPr>
                  <w:rStyle w:val="Hyperlink"/>
                  <w:rFonts w:ascii="Arial" w:hAnsi="Arial" w:cs="Arial"/>
                  <w:sz w:val="20"/>
                  <w:szCs w:val="20"/>
                </w:rPr>
                <w:t>Edexcel History Web Link</w:t>
              </w:r>
            </w:hyperlink>
            <w:r w:rsidR="008C5902">
              <w:rPr>
                <w:rFonts w:ascii="Arial" w:hAnsi="Arial" w:cs="Arial"/>
                <w:color w:val="0563C1" w:themeColor="hyperlink"/>
                <w:sz w:val="20"/>
                <w:szCs w:val="20"/>
                <w:u w:val="single"/>
              </w:rPr>
              <w:t xml:space="preserve">  </w:t>
            </w:r>
          </w:p>
        </w:tc>
      </w:tr>
      <w:tr w:rsidR="00A02677" w:rsidRPr="001976CA" w14:paraId="23B19031" w14:textId="77777777" w:rsidTr="000832C7">
        <w:trPr>
          <w:trHeight w:hRule="exact" w:val="340"/>
          <w:jc w:val="center"/>
        </w:trPr>
        <w:tc>
          <w:tcPr>
            <w:tcW w:w="5565" w:type="dxa"/>
            <w:shd w:val="clear" w:color="auto" w:fill="CED1E5"/>
            <w:tcMar>
              <w:top w:w="0" w:type="dxa"/>
              <w:left w:w="113" w:type="dxa"/>
              <w:bottom w:w="0" w:type="dxa"/>
              <w:right w:w="113" w:type="dxa"/>
            </w:tcMar>
            <w:vAlign w:val="center"/>
          </w:tcPr>
          <w:p w14:paraId="0E6AB9D0" w14:textId="77777777" w:rsidR="00A02677" w:rsidRPr="001976CA" w:rsidRDefault="00A02677" w:rsidP="00A02677">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2F67298B" w14:textId="77777777" w:rsidR="00A02677" w:rsidRPr="001976CA" w:rsidRDefault="00A02677" w:rsidP="00A02677">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A02677" w:rsidRPr="001976CA" w14:paraId="23B48696" w14:textId="77777777" w:rsidTr="000832C7">
        <w:trPr>
          <w:trHeight w:val="567"/>
          <w:jc w:val="center"/>
        </w:trPr>
        <w:tc>
          <w:tcPr>
            <w:tcW w:w="5565" w:type="dxa"/>
            <w:tcMar>
              <w:top w:w="113" w:type="dxa"/>
              <w:left w:w="113" w:type="dxa"/>
              <w:bottom w:w="113" w:type="dxa"/>
              <w:right w:w="113" w:type="dxa"/>
            </w:tcMar>
          </w:tcPr>
          <w:p w14:paraId="6DF56158" w14:textId="77777777" w:rsidR="008D79BD" w:rsidRPr="001976CA" w:rsidRDefault="008D79BD" w:rsidP="008D79BD">
            <w:pPr>
              <w:jc w:val="both"/>
              <w:rPr>
                <w:rFonts w:ascii="Arial" w:hAnsi="Arial" w:cs="Arial"/>
                <w:sz w:val="20"/>
                <w:szCs w:val="20"/>
              </w:rPr>
            </w:pPr>
            <w:r w:rsidRPr="001976CA">
              <w:rPr>
                <w:rFonts w:ascii="Arial" w:hAnsi="Arial" w:cs="Arial"/>
                <w:sz w:val="20"/>
                <w:szCs w:val="20"/>
              </w:rPr>
              <w:t>Paper 1 (USA) 2 hours 15 minutes (30% of the A Level)</w:t>
            </w:r>
          </w:p>
          <w:p w14:paraId="79A459FC" w14:textId="77777777" w:rsidR="008D79BD" w:rsidRPr="001976CA" w:rsidRDefault="008D79BD" w:rsidP="008D79BD">
            <w:pPr>
              <w:jc w:val="both"/>
              <w:rPr>
                <w:rFonts w:ascii="Arial" w:hAnsi="Arial" w:cs="Arial"/>
                <w:sz w:val="20"/>
                <w:szCs w:val="20"/>
              </w:rPr>
            </w:pPr>
          </w:p>
          <w:p w14:paraId="311D23D7" w14:textId="77777777" w:rsidR="008D79BD" w:rsidRPr="001976CA" w:rsidRDefault="008D79BD" w:rsidP="008D79BD">
            <w:pPr>
              <w:jc w:val="both"/>
              <w:rPr>
                <w:rFonts w:ascii="Arial" w:hAnsi="Arial" w:cs="Arial"/>
                <w:sz w:val="20"/>
                <w:szCs w:val="20"/>
              </w:rPr>
            </w:pPr>
            <w:r w:rsidRPr="001976CA">
              <w:rPr>
                <w:rFonts w:ascii="Arial" w:hAnsi="Arial" w:cs="Arial"/>
                <w:sz w:val="20"/>
                <w:szCs w:val="20"/>
              </w:rPr>
              <w:t>Paper 2 (South Africa) 1 hour 30 minutes (20% of the A Level)</w:t>
            </w:r>
          </w:p>
          <w:p w14:paraId="45F4BC5B" w14:textId="77777777" w:rsidR="008D79BD" w:rsidRPr="001976CA" w:rsidRDefault="008D79BD" w:rsidP="008D79BD">
            <w:pPr>
              <w:jc w:val="both"/>
              <w:rPr>
                <w:rFonts w:ascii="Arial" w:hAnsi="Arial" w:cs="Arial"/>
                <w:sz w:val="20"/>
                <w:szCs w:val="20"/>
              </w:rPr>
            </w:pPr>
          </w:p>
          <w:p w14:paraId="58EAD350" w14:textId="77777777" w:rsidR="008D79BD" w:rsidRPr="001976CA" w:rsidRDefault="008D79BD" w:rsidP="008D79BD">
            <w:pPr>
              <w:jc w:val="both"/>
              <w:rPr>
                <w:rFonts w:ascii="Arial" w:hAnsi="Arial" w:cs="Arial"/>
                <w:sz w:val="20"/>
                <w:szCs w:val="20"/>
              </w:rPr>
            </w:pPr>
            <w:r w:rsidRPr="001976CA">
              <w:rPr>
                <w:rFonts w:ascii="Arial" w:hAnsi="Arial" w:cs="Arial"/>
                <w:sz w:val="20"/>
                <w:szCs w:val="20"/>
              </w:rPr>
              <w:t xml:space="preserve">Paper 3 (Poverty and public health) 2 </w:t>
            </w:r>
            <w:r w:rsidR="001718D9">
              <w:rPr>
                <w:rFonts w:ascii="Arial" w:hAnsi="Arial" w:cs="Arial"/>
                <w:sz w:val="20"/>
                <w:szCs w:val="20"/>
              </w:rPr>
              <w:t>hours 15 minutes (30% of the A L</w:t>
            </w:r>
            <w:r w:rsidRPr="001976CA">
              <w:rPr>
                <w:rFonts w:ascii="Arial" w:hAnsi="Arial" w:cs="Arial"/>
                <w:sz w:val="20"/>
                <w:szCs w:val="20"/>
              </w:rPr>
              <w:t>evel).</w:t>
            </w:r>
          </w:p>
          <w:p w14:paraId="43B97F40" w14:textId="77777777" w:rsidR="008D79BD" w:rsidRPr="001976CA" w:rsidRDefault="008D79BD" w:rsidP="008D79BD">
            <w:pPr>
              <w:jc w:val="both"/>
              <w:rPr>
                <w:rFonts w:ascii="Arial" w:hAnsi="Arial" w:cs="Arial"/>
                <w:sz w:val="20"/>
                <w:szCs w:val="20"/>
              </w:rPr>
            </w:pPr>
          </w:p>
          <w:p w14:paraId="3E539643" w14:textId="77777777" w:rsidR="008D79BD" w:rsidRPr="001976CA" w:rsidRDefault="008D79BD" w:rsidP="008D79BD">
            <w:pPr>
              <w:jc w:val="both"/>
              <w:rPr>
                <w:rFonts w:ascii="Arial" w:hAnsi="Arial" w:cs="Arial"/>
                <w:sz w:val="20"/>
                <w:szCs w:val="20"/>
              </w:rPr>
            </w:pPr>
            <w:r w:rsidRPr="001976CA">
              <w:rPr>
                <w:rFonts w:ascii="Arial" w:hAnsi="Arial" w:cs="Arial"/>
                <w:sz w:val="20"/>
                <w:szCs w:val="20"/>
              </w:rPr>
              <w:t xml:space="preserve">Coursework. A </w:t>
            </w:r>
            <w:proofErr w:type="gramStart"/>
            <w:r w:rsidRPr="001976CA">
              <w:rPr>
                <w:rFonts w:ascii="Arial" w:hAnsi="Arial" w:cs="Arial"/>
                <w:sz w:val="20"/>
                <w:szCs w:val="20"/>
              </w:rPr>
              <w:t>3000-4000 word</w:t>
            </w:r>
            <w:proofErr w:type="gramEnd"/>
            <w:r w:rsidRPr="001976CA">
              <w:rPr>
                <w:rFonts w:ascii="Arial" w:hAnsi="Arial" w:cs="Arial"/>
                <w:sz w:val="20"/>
                <w:szCs w:val="20"/>
              </w:rPr>
              <w:t xml:space="preserve"> essay based on independent enquiry (20% </w:t>
            </w:r>
            <w:r w:rsidR="001718D9">
              <w:rPr>
                <w:rFonts w:ascii="Arial" w:hAnsi="Arial" w:cs="Arial"/>
                <w:sz w:val="20"/>
                <w:szCs w:val="20"/>
              </w:rPr>
              <w:t>of the A L</w:t>
            </w:r>
            <w:r w:rsidRPr="001976CA">
              <w:rPr>
                <w:rFonts w:ascii="Arial" w:hAnsi="Arial" w:cs="Arial"/>
                <w:sz w:val="20"/>
                <w:szCs w:val="20"/>
              </w:rPr>
              <w:t xml:space="preserve">evel). </w:t>
            </w:r>
          </w:p>
          <w:p w14:paraId="27B86447" w14:textId="77777777" w:rsidR="00A02677" w:rsidRPr="001976CA" w:rsidRDefault="00A02677" w:rsidP="00A02677">
            <w:pPr>
              <w:ind w:left="30"/>
              <w:jc w:val="both"/>
              <w:rPr>
                <w:rFonts w:ascii="Arial" w:hAnsi="Arial" w:cs="Arial"/>
                <w:sz w:val="20"/>
                <w:szCs w:val="20"/>
              </w:rPr>
            </w:pPr>
          </w:p>
        </w:tc>
        <w:tc>
          <w:tcPr>
            <w:tcW w:w="3938" w:type="dxa"/>
            <w:tcMar>
              <w:top w:w="113" w:type="dxa"/>
              <w:left w:w="113" w:type="dxa"/>
              <w:bottom w:w="113" w:type="dxa"/>
              <w:right w:w="113" w:type="dxa"/>
            </w:tcMar>
          </w:tcPr>
          <w:p w14:paraId="67EBCCC2" w14:textId="77777777" w:rsidR="00A02677" w:rsidRPr="0023218A" w:rsidRDefault="000832C7" w:rsidP="00A02677">
            <w:pPr>
              <w:jc w:val="both"/>
              <w:rPr>
                <w:rFonts w:ascii="Arial" w:hAnsi="Arial" w:cs="Arial"/>
                <w:sz w:val="20"/>
                <w:szCs w:val="20"/>
              </w:rPr>
            </w:pPr>
            <w:r w:rsidRPr="0023218A">
              <w:rPr>
                <w:rFonts w:ascii="Arial" w:hAnsi="Arial" w:cs="Arial"/>
                <w:sz w:val="20"/>
                <w:szCs w:val="20"/>
              </w:rPr>
              <w:t xml:space="preserve">Grade </w:t>
            </w:r>
            <w:r w:rsidR="006065CF">
              <w:rPr>
                <w:rFonts w:ascii="Arial" w:hAnsi="Arial" w:cs="Arial"/>
                <w:b/>
                <w:sz w:val="20"/>
                <w:szCs w:val="20"/>
              </w:rPr>
              <w:t>5</w:t>
            </w:r>
            <w:r w:rsidRPr="0023218A">
              <w:rPr>
                <w:rFonts w:ascii="Arial" w:hAnsi="Arial" w:cs="Arial"/>
                <w:sz w:val="20"/>
                <w:szCs w:val="20"/>
              </w:rPr>
              <w:t xml:space="preserve"> in GCSE History if studied; Grade </w:t>
            </w:r>
            <w:r w:rsidRPr="0023218A">
              <w:rPr>
                <w:rFonts w:ascii="Arial" w:hAnsi="Arial" w:cs="Arial"/>
                <w:b/>
                <w:sz w:val="20"/>
                <w:szCs w:val="20"/>
              </w:rPr>
              <w:t>5</w:t>
            </w:r>
            <w:r w:rsidRPr="0023218A">
              <w:rPr>
                <w:rFonts w:ascii="Arial" w:hAnsi="Arial" w:cs="Arial"/>
                <w:sz w:val="20"/>
                <w:szCs w:val="20"/>
              </w:rPr>
              <w:t xml:space="preserve"> in</w:t>
            </w:r>
            <w:r w:rsidR="00CB0F25" w:rsidRPr="0023218A">
              <w:rPr>
                <w:rFonts w:ascii="Arial" w:hAnsi="Arial" w:cs="Arial"/>
                <w:sz w:val="20"/>
                <w:szCs w:val="20"/>
              </w:rPr>
              <w:t xml:space="preserve"> GCSE</w:t>
            </w:r>
            <w:r w:rsidRPr="0023218A">
              <w:rPr>
                <w:rFonts w:ascii="Arial" w:hAnsi="Arial" w:cs="Arial"/>
                <w:sz w:val="20"/>
                <w:szCs w:val="20"/>
              </w:rPr>
              <w:t xml:space="preserve"> English Language</w:t>
            </w:r>
            <w:r w:rsidR="00CB0F25" w:rsidRPr="0023218A">
              <w:rPr>
                <w:rFonts w:ascii="Arial" w:hAnsi="Arial" w:cs="Arial"/>
                <w:sz w:val="20"/>
                <w:szCs w:val="20"/>
              </w:rPr>
              <w:t xml:space="preserve"> and Grade </w:t>
            </w:r>
            <w:r w:rsidR="00CB0F25" w:rsidRPr="0023218A">
              <w:rPr>
                <w:rFonts w:ascii="Arial" w:hAnsi="Arial" w:cs="Arial"/>
                <w:b/>
                <w:sz w:val="20"/>
                <w:szCs w:val="20"/>
              </w:rPr>
              <w:t>4</w:t>
            </w:r>
            <w:r w:rsidR="00CB0F25" w:rsidRPr="0023218A">
              <w:rPr>
                <w:rFonts w:ascii="Arial" w:hAnsi="Arial" w:cs="Arial"/>
                <w:sz w:val="20"/>
                <w:szCs w:val="20"/>
              </w:rPr>
              <w:t xml:space="preserve"> in GCSE Mathematics</w:t>
            </w:r>
            <w:r w:rsidRPr="0023218A">
              <w:rPr>
                <w:rFonts w:ascii="Arial" w:hAnsi="Arial" w:cs="Arial"/>
                <w:sz w:val="20"/>
                <w:szCs w:val="20"/>
              </w:rPr>
              <w:t>.</w:t>
            </w:r>
          </w:p>
          <w:p w14:paraId="5C1B2DEE" w14:textId="77777777" w:rsidR="00CC4150" w:rsidRDefault="00CB0F25" w:rsidP="00A02677">
            <w:pPr>
              <w:jc w:val="both"/>
              <w:rPr>
                <w:rFonts w:ascii="Arial" w:hAnsi="Arial" w:cs="Arial"/>
                <w:sz w:val="20"/>
                <w:szCs w:val="20"/>
              </w:rPr>
            </w:pPr>
            <w:r w:rsidRPr="0023218A">
              <w:rPr>
                <w:rFonts w:ascii="Arial" w:hAnsi="Arial" w:cs="Arial"/>
                <w:sz w:val="20"/>
                <w:szCs w:val="20"/>
              </w:rPr>
              <w:t xml:space="preserve">If not studied, Grade </w:t>
            </w:r>
            <w:r w:rsidR="006065CF">
              <w:rPr>
                <w:rFonts w:ascii="Arial" w:hAnsi="Arial" w:cs="Arial"/>
                <w:b/>
                <w:sz w:val="20"/>
                <w:szCs w:val="20"/>
              </w:rPr>
              <w:t>5</w:t>
            </w:r>
            <w:r w:rsidRPr="0023218A">
              <w:rPr>
                <w:rFonts w:ascii="Arial" w:hAnsi="Arial" w:cs="Arial"/>
                <w:sz w:val="20"/>
                <w:szCs w:val="20"/>
              </w:rPr>
              <w:t xml:space="preserve"> in</w:t>
            </w:r>
            <w:r w:rsidRPr="001976CA">
              <w:rPr>
                <w:rFonts w:ascii="Arial" w:hAnsi="Arial" w:cs="Arial"/>
                <w:sz w:val="20"/>
                <w:szCs w:val="20"/>
              </w:rPr>
              <w:t xml:space="preserve"> </w:t>
            </w:r>
            <w:r w:rsidR="008D107D">
              <w:rPr>
                <w:rFonts w:ascii="Arial" w:hAnsi="Arial" w:cs="Arial"/>
                <w:sz w:val="20"/>
                <w:szCs w:val="20"/>
              </w:rPr>
              <w:t>another extended writing subject is required.</w:t>
            </w:r>
          </w:p>
          <w:p w14:paraId="19BDDC2E" w14:textId="77777777" w:rsidR="00CC4150" w:rsidRPr="001976CA" w:rsidRDefault="00CC4150" w:rsidP="00A02677">
            <w:pPr>
              <w:jc w:val="both"/>
              <w:rPr>
                <w:rFonts w:ascii="Arial" w:hAnsi="Arial" w:cs="Arial"/>
                <w:sz w:val="20"/>
                <w:szCs w:val="20"/>
              </w:rPr>
            </w:pPr>
          </w:p>
        </w:tc>
      </w:tr>
      <w:tr w:rsidR="00A02677" w:rsidRPr="001976CA" w14:paraId="7CC5030F" w14:textId="77777777" w:rsidTr="000832C7">
        <w:trPr>
          <w:trHeight w:hRule="exact" w:val="340"/>
          <w:jc w:val="center"/>
        </w:trPr>
        <w:tc>
          <w:tcPr>
            <w:tcW w:w="9503" w:type="dxa"/>
            <w:gridSpan w:val="2"/>
            <w:shd w:val="clear" w:color="auto" w:fill="CED1E5"/>
            <w:tcMar>
              <w:top w:w="0" w:type="dxa"/>
              <w:left w:w="113" w:type="dxa"/>
              <w:bottom w:w="0" w:type="dxa"/>
              <w:right w:w="113" w:type="dxa"/>
            </w:tcMar>
            <w:vAlign w:val="center"/>
          </w:tcPr>
          <w:p w14:paraId="5F9BF2F8" w14:textId="77777777" w:rsidR="00A02677" w:rsidRPr="001976CA" w:rsidRDefault="008D107D" w:rsidP="00A02677">
            <w:pPr>
              <w:spacing w:line="230" w:lineRule="exact"/>
              <w:rPr>
                <w:rFonts w:ascii="Arial" w:hAnsi="Arial" w:cs="Arial"/>
                <w:b/>
                <w:sz w:val="20"/>
                <w:szCs w:val="20"/>
                <w:lang w:val="en-GB"/>
              </w:rPr>
            </w:pPr>
            <w:r>
              <w:rPr>
                <w:rFonts w:ascii="Arial" w:hAnsi="Arial" w:cs="Arial"/>
                <w:b/>
                <w:sz w:val="20"/>
                <w:szCs w:val="20"/>
                <w:lang w:val="en-GB"/>
              </w:rPr>
              <w:t>Transfer</w:t>
            </w:r>
            <w:r w:rsidR="00A02677" w:rsidRPr="001976CA">
              <w:rPr>
                <w:rFonts w:ascii="Arial" w:hAnsi="Arial" w:cs="Arial"/>
                <w:b/>
                <w:sz w:val="20"/>
                <w:szCs w:val="20"/>
                <w:lang w:val="en-GB"/>
              </w:rPr>
              <w:t>able skills you will develop</w:t>
            </w:r>
          </w:p>
        </w:tc>
      </w:tr>
      <w:tr w:rsidR="00A02677" w:rsidRPr="001976CA" w14:paraId="267F72E2" w14:textId="77777777" w:rsidTr="000832C7">
        <w:trPr>
          <w:trHeight w:val="454"/>
          <w:jc w:val="center"/>
        </w:trPr>
        <w:tc>
          <w:tcPr>
            <w:tcW w:w="9503" w:type="dxa"/>
            <w:gridSpan w:val="2"/>
            <w:tcMar>
              <w:top w:w="113" w:type="dxa"/>
              <w:left w:w="113" w:type="dxa"/>
              <w:bottom w:w="113" w:type="dxa"/>
              <w:right w:w="113" w:type="dxa"/>
            </w:tcMar>
          </w:tcPr>
          <w:p w14:paraId="2D135707" w14:textId="77777777" w:rsidR="008D79BD" w:rsidRPr="001976CA" w:rsidRDefault="008D79BD" w:rsidP="008D79BD">
            <w:pPr>
              <w:pStyle w:val="ListParagraph"/>
              <w:numPr>
                <w:ilvl w:val="0"/>
                <w:numId w:val="15"/>
              </w:numPr>
              <w:jc w:val="both"/>
              <w:rPr>
                <w:rFonts w:ascii="Arial" w:hAnsi="Arial" w:cs="Arial"/>
                <w:sz w:val="20"/>
                <w:szCs w:val="20"/>
              </w:rPr>
            </w:pPr>
            <w:r w:rsidRPr="001976CA">
              <w:rPr>
                <w:rFonts w:ascii="Arial" w:hAnsi="Arial" w:cs="Arial"/>
                <w:sz w:val="20"/>
                <w:szCs w:val="20"/>
              </w:rPr>
              <w:t>Independent and critical thinking</w:t>
            </w:r>
          </w:p>
          <w:p w14:paraId="59FE75B1" w14:textId="77777777" w:rsidR="008D79BD" w:rsidRPr="001976CA" w:rsidRDefault="008D79BD" w:rsidP="008D79BD">
            <w:pPr>
              <w:pStyle w:val="ListParagraph"/>
              <w:numPr>
                <w:ilvl w:val="0"/>
                <w:numId w:val="15"/>
              </w:numPr>
              <w:jc w:val="both"/>
              <w:rPr>
                <w:rFonts w:ascii="Arial" w:hAnsi="Arial" w:cs="Arial"/>
                <w:sz w:val="20"/>
                <w:szCs w:val="20"/>
              </w:rPr>
            </w:pPr>
            <w:r w:rsidRPr="001976CA">
              <w:rPr>
                <w:rFonts w:ascii="Arial" w:hAnsi="Arial" w:cs="Arial"/>
                <w:sz w:val="20"/>
                <w:szCs w:val="20"/>
              </w:rPr>
              <w:t>Research skills.</w:t>
            </w:r>
          </w:p>
          <w:p w14:paraId="11F5F274" w14:textId="77777777" w:rsidR="008D79BD" w:rsidRPr="001976CA" w:rsidRDefault="008D79BD" w:rsidP="008D79BD">
            <w:pPr>
              <w:pStyle w:val="ListParagraph"/>
              <w:numPr>
                <w:ilvl w:val="0"/>
                <w:numId w:val="15"/>
              </w:numPr>
              <w:jc w:val="both"/>
              <w:rPr>
                <w:rFonts w:ascii="Arial" w:hAnsi="Arial" w:cs="Arial"/>
                <w:sz w:val="20"/>
                <w:szCs w:val="20"/>
              </w:rPr>
            </w:pPr>
            <w:r w:rsidRPr="001976CA">
              <w:rPr>
                <w:rFonts w:ascii="Arial" w:hAnsi="Arial" w:cs="Arial"/>
                <w:sz w:val="20"/>
                <w:szCs w:val="20"/>
              </w:rPr>
              <w:t>Evaluative and analytical skills.</w:t>
            </w:r>
          </w:p>
          <w:p w14:paraId="2362F5E1" w14:textId="77777777" w:rsidR="00A02677" w:rsidRPr="001976CA" w:rsidRDefault="008D79BD" w:rsidP="008D79BD">
            <w:pPr>
              <w:jc w:val="both"/>
              <w:rPr>
                <w:rFonts w:ascii="Arial" w:hAnsi="Arial" w:cs="Arial"/>
                <w:sz w:val="20"/>
                <w:szCs w:val="20"/>
              </w:rPr>
            </w:pPr>
            <w:r w:rsidRPr="001976CA">
              <w:rPr>
                <w:rFonts w:ascii="Arial" w:hAnsi="Arial" w:cs="Arial"/>
                <w:sz w:val="20"/>
                <w:szCs w:val="20"/>
              </w:rPr>
              <w:t>The ability to take information from several sources and develop an effective and supported argument.</w:t>
            </w:r>
          </w:p>
        </w:tc>
      </w:tr>
      <w:tr w:rsidR="00A02677" w:rsidRPr="001976CA" w14:paraId="4948EF54" w14:textId="77777777" w:rsidTr="000832C7">
        <w:trPr>
          <w:trHeight w:hRule="exact" w:val="340"/>
          <w:jc w:val="center"/>
        </w:trPr>
        <w:tc>
          <w:tcPr>
            <w:tcW w:w="9503" w:type="dxa"/>
            <w:gridSpan w:val="2"/>
            <w:shd w:val="clear" w:color="auto" w:fill="CED1E5"/>
            <w:tcMar>
              <w:top w:w="0" w:type="dxa"/>
              <w:left w:w="113" w:type="dxa"/>
              <w:bottom w:w="0" w:type="dxa"/>
              <w:right w:w="113" w:type="dxa"/>
            </w:tcMar>
            <w:vAlign w:val="center"/>
          </w:tcPr>
          <w:p w14:paraId="02672025" w14:textId="77777777" w:rsidR="00A02677" w:rsidRPr="001976CA" w:rsidRDefault="00A02677" w:rsidP="00A02677">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A02677" w:rsidRPr="001976CA" w14:paraId="4C461310" w14:textId="77777777" w:rsidTr="000832C7">
        <w:trPr>
          <w:trHeight w:val="567"/>
          <w:jc w:val="center"/>
        </w:trPr>
        <w:tc>
          <w:tcPr>
            <w:tcW w:w="9503" w:type="dxa"/>
            <w:gridSpan w:val="2"/>
            <w:tcMar>
              <w:top w:w="113" w:type="dxa"/>
              <w:left w:w="113" w:type="dxa"/>
              <w:bottom w:w="113" w:type="dxa"/>
              <w:right w:w="113" w:type="dxa"/>
            </w:tcMar>
          </w:tcPr>
          <w:p w14:paraId="0E1232BA" w14:textId="77777777" w:rsidR="008D79BD" w:rsidRPr="001976CA" w:rsidRDefault="008D79BD" w:rsidP="008D79BD">
            <w:pPr>
              <w:jc w:val="both"/>
              <w:rPr>
                <w:rFonts w:ascii="Arial" w:hAnsi="Arial" w:cs="Arial"/>
                <w:sz w:val="20"/>
                <w:szCs w:val="20"/>
              </w:rPr>
            </w:pPr>
            <w:r w:rsidRPr="001976CA">
              <w:rPr>
                <w:rFonts w:ascii="Arial" w:hAnsi="Arial" w:cs="Arial"/>
                <w:sz w:val="20"/>
                <w:szCs w:val="20"/>
              </w:rPr>
              <w:t xml:space="preserve">Students who study </w:t>
            </w:r>
            <w:r w:rsidR="002343FC">
              <w:rPr>
                <w:rFonts w:ascii="Arial" w:hAnsi="Arial" w:cs="Arial"/>
                <w:sz w:val="20"/>
                <w:szCs w:val="20"/>
              </w:rPr>
              <w:t>h</w:t>
            </w:r>
            <w:r w:rsidRPr="001976CA">
              <w:rPr>
                <w:rFonts w:ascii="Arial" w:hAnsi="Arial" w:cs="Arial"/>
                <w:sz w:val="20"/>
                <w:szCs w:val="20"/>
              </w:rPr>
              <w:t xml:space="preserve">istory go on to a wide range of careers and further education opportunities. History can prepare you for any </w:t>
            </w:r>
            <w:r w:rsidR="00937E9A" w:rsidRPr="001976CA">
              <w:rPr>
                <w:rFonts w:ascii="Arial" w:hAnsi="Arial" w:cs="Arial"/>
                <w:sz w:val="20"/>
                <w:szCs w:val="20"/>
              </w:rPr>
              <w:t>career, which</w:t>
            </w:r>
            <w:r w:rsidRPr="001976CA">
              <w:rPr>
                <w:rFonts w:ascii="Arial" w:hAnsi="Arial" w:cs="Arial"/>
                <w:sz w:val="20"/>
                <w:szCs w:val="20"/>
              </w:rPr>
              <w:t xml:space="preserve"> requires you to research, to look at evidence and to collate information and write at length.  It is also primarily about people, so the range of jobs it may lead to is a long one! Examples include the law, teaching, media, and journalism, to name but a few.</w:t>
            </w:r>
          </w:p>
          <w:p w14:paraId="6B30BF71" w14:textId="77777777" w:rsidR="008D79BD" w:rsidRPr="001976CA" w:rsidRDefault="008D79BD" w:rsidP="008D79BD">
            <w:pPr>
              <w:jc w:val="both"/>
              <w:rPr>
                <w:rFonts w:ascii="Arial" w:hAnsi="Arial" w:cs="Arial"/>
                <w:sz w:val="20"/>
                <w:szCs w:val="20"/>
              </w:rPr>
            </w:pPr>
          </w:p>
          <w:p w14:paraId="482D42E5" w14:textId="77777777" w:rsidR="008D79BD" w:rsidRPr="001976CA" w:rsidRDefault="008D79BD" w:rsidP="008D79BD">
            <w:pPr>
              <w:jc w:val="both"/>
              <w:rPr>
                <w:rFonts w:ascii="Arial" w:hAnsi="Arial" w:cs="Arial"/>
                <w:b/>
                <w:sz w:val="20"/>
                <w:szCs w:val="20"/>
              </w:rPr>
            </w:pPr>
            <w:r w:rsidRPr="001976CA">
              <w:rPr>
                <w:rFonts w:ascii="Arial" w:hAnsi="Arial" w:cs="Arial"/>
                <w:b/>
                <w:sz w:val="20"/>
                <w:szCs w:val="20"/>
              </w:rPr>
              <w:t>Recent A Level Students have progressed to the following degree courses:</w:t>
            </w:r>
          </w:p>
          <w:p w14:paraId="0B6C13F3" w14:textId="77777777" w:rsidR="00A02677" w:rsidRPr="001976CA" w:rsidRDefault="000832C7" w:rsidP="008D79BD">
            <w:pPr>
              <w:jc w:val="both"/>
              <w:rPr>
                <w:rFonts w:ascii="Arial" w:hAnsi="Arial" w:cs="Arial"/>
                <w:sz w:val="20"/>
                <w:szCs w:val="20"/>
              </w:rPr>
            </w:pPr>
            <w:r>
              <w:rPr>
                <w:rFonts w:ascii="Arial" w:hAnsi="Arial" w:cs="Arial"/>
                <w:sz w:val="20"/>
                <w:szCs w:val="20"/>
              </w:rPr>
              <w:t xml:space="preserve">History at Oxford University, </w:t>
            </w:r>
            <w:r w:rsidRPr="0030584D">
              <w:rPr>
                <w:rFonts w:ascii="Arial" w:hAnsi="Arial" w:cs="Arial"/>
                <w:sz w:val="20"/>
                <w:szCs w:val="20"/>
              </w:rPr>
              <w:t>English Literature and History</w:t>
            </w:r>
            <w:r w:rsidRPr="001976CA">
              <w:rPr>
                <w:rFonts w:ascii="Arial" w:hAnsi="Arial" w:cs="Arial"/>
                <w:sz w:val="20"/>
                <w:szCs w:val="20"/>
              </w:rPr>
              <w:t xml:space="preserve"> at </w:t>
            </w:r>
            <w:r>
              <w:rPr>
                <w:rFonts w:ascii="Arial" w:hAnsi="Arial" w:cs="Arial"/>
                <w:sz w:val="20"/>
                <w:szCs w:val="20"/>
              </w:rPr>
              <w:t>Lancaster</w:t>
            </w:r>
            <w:r w:rsidRPr="001976CA">
              <w:rPr>
                <w:rFonts w:ascii="Arial" w:hAnsi="Arial" w:cs="Arial"/>
                <w:sz w:val="20"/>
                <w:szCs w:val="20"/>
              </w:rPr>
              <w:t xml:space="preserve"> University</w:t>
            </w:r>
            <w:r>
              <w:rPr>
                <w:rFonts w:ascii="Arial" w:hAnsi="Arial" w:cs="Arial"/>
                <w:sz w:val="20"/>
                <w:szCs w:val="20"/>
              </w:rPr>
              <w:t xml:space="preserve"> and Birmingham University. Students who have studied History have also gone on to study a diverse range of subjects such as: </w:t>
            </w:r>
            <w:r w:rsidRPr="0030584D">
              <w:rPr>
                <w:rFonts w:ascii="Arial" w:hAnsi="Arial" w:cs="Arial"/>
                <w:sz w:val="20"/>
                <w:szCs w:val="20"/>
              </w:rPr>
              <w:t>Politics, Philosophy and Economics</w:t>
            </w:r>
            <w:r>
              <w:rPr>
                <w:rFonts w:ascii="Arial" w:hAnsi="Arial" w:cs="Arial"/>
                <w:sz w:val="20"/>
                <w:szCs w:val="20"/>
              </w:rPr>
              <w:t>, Fine Art, Business Management and Economics, Biomedical Sciences and Zoology.</w:t>
            </w:r>
          </w:p>
        </w:tc>
      </w:tr>
      <w:tr w:rsidR="00A02677" w:rsidRPr="001976CA" w14:paraId="01D8C688" w14:textId="77777777" w:rsidTr="000832C7">
        <w:trPr>
          <w:trHeight w:hRule="exact" w:val="340"/>
          <w:jc w:val="center"/>
        </w:trPr>
        <w:tc>
          <w:tcPr>
            <w:tcW w:w="9503" w:type="dxa"/>
            <w:gridSpan w:val="2"/>
            <w:shd w:val="clear" w:color="auto" w:fill="CED1E5"/>
            <w:tcMar>
              <w:top w:w="0" w:type="dxa"/>
              <w:left w:w="113" w:type="dxa"/>
              <w:bottom w:w="0" w:type="dxa"/>
              <w:right w:w="113" w:type="dxa"/>
            </w:tcMar>
            <w:vAlign w:val="center"/>
          </w:tcPr>
          <w:p w14:paraId="37563916" w14:textId="77777777" w:rsidR="00A02677" w:rsidRPr="001976CA" w:rsidRDefault="00A02677" w:rsidP="00A02677">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A02677" w:rsidRPr="001976CA" w14:paraId="140886BF" w14:textId="77777777" w:rsidTr="000832C7">
        <w:trPr>
          <w:trHeight w:hRule="exact" w:val="397"/>
          <w:jc w:val="center"/>
        </w:trPr>
        <w:tc>
          <w:tcPr>
            <w:tcW w:w="9503" w:type="dxa"/>
            <w:gridSpan w:val="2"/>
            <w:tcMar>
              <w:top w:w="113" w:type="dxa"/>
              <w:left w:w="113" w:type="dxa"/>
              <w:bottom w:w="113" w:type="dxa"/>
              <w:right w:w="113" w:type="dxa"/>
            </w:tcMar>
          </w:tcPr>
          <w:p w14:paraId="7444F218" w14:textId="77777777" w:rsidR="00A02677" w:rsidRPr="001976CA" w:rsidRDefault="008D79BD" w:rsidP="00A02677">
            <w:pPr>
              <w:jc w:val="both"/>
              <w:rPr>
                <w:rFonts w:ascii="Arial" w:hAnsi="Arial" w:cs="Arial"/>
                <w:sz w:val="20"/>
                <w:szCs w:val="20"/>
              </w:rPr>
            </w:pPr>
            <w:r w:rsidRPr="001976CA">
              <w:rPr>
                <w:rFonts w:ascii="Arial" w:hAnsi="Arial" w:cs="Arial"/>
                <w:sz w:val="20"/>
                <w:szCs w:val="20"/>
              </w:rPr>
              <w:t xml:space="preserve">Please contact the Head of Department, </w:t>
            </w:r>
            <w:r w:rsidR="000832C7">
              <w:rPr>
                <w:rFonts w:ascii="Arial" w:hAnsi="Arial" w:cs="Arial"/>
                <w:sz w:val="20"/>
                <w:szCs w:val="20"/>
              </w:rPr>
              <w:t>Mr S Ashwort</w:t>
            </w:r>
            <w:r w:rsidR="000832C7" w:rsidRPr="001976CA">
              <w:rPr>
                <w:rFonts w:ascii="Arial" w:hAnsi="Arial" w:cs="Arial"/>
                <w:sz w:val="20"/>
                <w:szCs w:val="20"/>
              </w:rPr>
              <w:t xml:space="preserve">h: </w:t>
            </w:r>
            <w:hyperlink r:id="rId35" w:history="1">
              <w:r w:rsidR="000832C7" w:rsidRPr="00B14CB9">
                <w:rPr>
                  <w:rStyle w:val="Hyperlink"/>
                  <w:rFonts w:ascii="Arial" w:hAnsi="Arial" w:cs="Arial"/>
                  <w:sz w:val="20"/>
                  <w:szCs w:val="20"/>
                </w:rPr>
                <w:t>ashworths@cockermouthschool.org</w:t>
              </w:r>
            </w:hyperlink>
          </w:p>
        </w:tc>
      </w:tr>
    </w:tbl>
    <w:p w14:paraId="262619E4" w14:textId="77777777" w:rsidR="00982B38" w:rsidRPr="00E860EA" w:rsidRDefault="00982B38" w:rsidP="00982B38">
      <w:pPr>
        <w:rPr>
          <w:rFonts w:ascii="Arial" w:hAnsi="Arial" w:cs="Arial"/>
          <w:sz w:val="20"/>
          <w:szCs w:val="20"/>
          <w:lang w:val="en-GB"/>
        </w:rPr>
      </w:pPr>
    </w:p>
    <w:p w14:paraId="1EBC04C4" w14:textId="77777777" w:rsidR="00982B38" w:rsidRPr="001976CA" w:rsidRDefault="00982B38" w:rsidP="00982B38">
      <w:pPr>
        <w:spacing w:line="220" w:lineRule="exact"/>
        <w:rPr>
          <w:rFonts w:ascii="Arial" w:hAnsi="Arial" w:cs="Arial"/>
          <w:sz w:val="20"/>
          <w:szCs w:val="20"/>
          <w:lang w:val="en-GB"/>
        </w:rPr>
      </w:pPr>
    </w:p>
    <w:p w14:paraId="2E0F8AE0" w14:textId="77777777" w:rsidR="00982B38" w:rsidRDefault="00982B38">
      <w:pPr>
        <w:rPr>
          <w:rFonts w:ascii="Arial" w:hAnsi="Arial" w:cs="Arial"/>
          <w:sz w:val="20"/>
          <w:szCs w:val="20"/>
          <w:lang w:val="en-GB"/>
        </w:rPr>
      </w:pPr>
    </w:p>
    <w:p w14:paraId="254F8BA4" w14:textId="77777777" w:rsidR="00982B38" w:rsidRDefault="00982B38">
      <w:pPr>
        <w:rPr>
          <w:rFonts w:ascii="Arial" w:hAnsi="Arial" w:cs="Arial"/>
          <w:sz w:val="20"/>
          <w:szCs w:val="20"/>
          <w:lang w:val="en-GB"/>
        </w:rPr>
      </w:pPr>
    </w:p>
    <w:p w14:paraId="77ACEB5D" w14:textId="77777777" w:rsidR="00982B38" w:rsidRDefault="00982B38">
      <w:pPr>
        <w:rPr>
          <w:rFonts w:ascii="Arial" w:hAnsi="Arial" w:cs="Arial"/>
          <w:sz w:val="20"/>
          <w:szCs w:val="20"/>
          <w:lang w:val="en-GB"/>
        </w:rPr>
      </w:pPr>
    </w:p>
    <w:p w14:paraId="3FCE585B" w14:textId="77777777" w:rsidR="00BB32FB" w:rsidRDefault="00BB32FB">
      <w:pPr>
        <w:rPr>
          <w:rFonts w:ascii="Arial" w:hAnsi="Arial" w:cs="Arial"/>
          <w:sz w:val="20"/>
          <w:szCs w:val="20"/>
          <w:lang w:val="en-GB"/>
        </w:rPr>
      </w:pPr>
    </w:p>
    <w:p w14:paraId="6A20616A" w14:textId="77777777" w:rsidR="00982B38" w:rsidRDefault="00982B38">
      <w:pPr>
        <w:rPr>
          <w:rFonts w:ascii="Arial" w:hAnsi="Arial" w:cs="Arial"/>
          <w:sz w:val="20"/>
          <w:szCs w:val="20"/>
          <w:lang w:val="en-GB"/>
        </w:rPr>
      </w:pPr>
    </w:p>
    <w:p w14:paraId="77460ED9" w14:textId="77777777" w:rsidR="00982B38" w:rsidRDefault="00982B38">
      <w:pPr>
        <w:rPr>
          <w:rFonts w:ascii="Arial" w:hAnsi="Arial" w:cs="Arial"/>
          <w:sz w:val="20"/>
          <w:szCs w:val="20"/>
          <w:lang w:val="en-GB"/>
        </w:rPr>
      </w:pPr>
    </w:p>
    <w:p w14:paraId="55B497E3" w14:textId="77777777" w:rsidR="00982B38" w:rsidRDefault="00982B38">
      <w:pPr>
        <w:rPr>
          <w:rFonts w:ascii="Arial" w:hAnsi="Arial" w:cs="Arial"/>
          <w:sz w:val="20"/>
          <w:szCs w:val="20"/>
          <w:lang w:val="en-GB"/>
        </w:rPr>
      </w:pPr>
    </w:p>
    <w:p w14:paraId="0C33BF74" w14:textId="77777777" w:rsidR="00982B38" w:rsidRDefault="00982B38">
      <w:pPr>
        <w:rPr>
          <w:rFonts w:ascii="Arial" w:hAnsi="Arial" w:cs="Arial"/>
          <w:sz w:val="20"/>
          <w:szCs w:val="20"/>
          <w:lang w:val="en-GB"/>
        </w:rPr>
      </w:pPr>
    </w:p>
    <w:p w14:paraId="38446C67" w14:textId="77777777" w:rsidR="00EC6105" w:rsidRPr="00A54552" w:rsidRDefault="00E860EA" w:rsidP="00874AB7">
      <w:pPr>
        <w:pStyle w:val="Heading1"/>
        <w:rPr>
          <w:color w:val="004990"/>
        </w:rPr>
      </w:pPr>
      <w:bookmarkStart w:id="15" w:name="_Toc218771389"/>
      <w:r>
        <w:lastRenderedPageBreak/>
        <w:t>1</w:t>
      </w:r>
      <w:r w:rsidR="008C2F7D">
        <w:t>5</w:t>
      </w:r>
      <w:r w:rsidR="00EC6105" w:rsidRPr="00FC0221">
        <w:rPr>
          <w:color w:val="8493BE"/>
        </w:rPr>
        <w:t xml:space="preserve"> | </w:t>
      </w:r>
      <w:r w:rsidR="008D79BD" w:rsidRPr="00FC0221">
        <w:t>Mathematics</w:t>
      </w:r>
      <w:bookmarkEnd w:id="15"/>
    </w:p>
    <w:p w14:paraId="33FF8C27" w14:textId="77777777" w:rsidR="00EC6105" w:rsidRPr="001976CA" w:rsidRDefault="00EC6105" w:rsidP="00EC6105">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EC6105" w:rsidRPr="001976CA" w14:paraId="1719389F"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6DB07ABF" w14:textId="77777777" w:rsidR="00EC6105" w:rsidRPr="001976CA" w:rsidRDefault="00EC6105" w:rsidP="005B54A1">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2661F5A3" w14:textId="77777777" w:rsidR="00EC6105" w:rsidRPr="001976CA" w:rsidRDefault="00EC6105" w:rsidP="005B54A1">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EC6105" w:rsidRPr="001976CA" w14:paraId="5F814CB1" w14:textId="77777777" w:rsidTr="005B54A1">
        <w:trPr>
          <w:trHeight w:val="851"/>
          <w:jc w:val="center"/>
        </w:trPr>
        <w:tc>
          <w:tcPr>
            <w:tcW w:w="5418" w:type="dxa"/>
            <w:tcMar>
              <w:top w:w="113" w:type="dxa"/>
              <w:left w:w="113" w:type="dxa"/>
              <w:bottom w:w="113" w:type="dxa"/>
              <w:right w:w="113" w:type="dxa"/>
            </w:tcMar>
          </w:tcPr>
          <w:p w14:paraId="3D9DED66" w14:textId="77777777" w:rsidR="00EC6105" w:rsidRPr="00182BDC" w:rsidRDefault="0007598A" w:rsidP="004D737D">
            <w:pPr>
              <w:jc w:val="both"/>
              <w:rPr>
                <w:rFonts w:ascii="Arial" w:hAnsi="Arial" w:cs="Arial"/>
                <w:sz w:val="20"/>
                <w:szCs w:val="20"/>
              </w:rPr>
            </w:pPr>
            <w:r w:rsidRPr="00182BDC">
              <w:rPr>
                <w:rFonts w:ascii="Arial" w:eastAsia="Calibri" w:hAnsi="Arial" w:cs="Arial"/>
                <w:sz w:val="20"/>
                <w:szCs w:val="20"/>
                <w:lang w:val="en-GB"/>
              </w:rPr>
              <w:t>The c</w:t>
            </w:r>
            <w:r w:rsidR="00B10C58">
              <w:rPr>
                <w:rFonts w:ascii="Arial" w:eastAsia="Calibri" w:hAnsi="Arial" w:cs="Arial"/>
                <w:sz w:val="20"/>
                <w:szCs w:val="20"/>
                <w:lang w:val="en-GB"/>
              </w:rPr>
              <w:t>ourse will consist of studying Pure M</w:t>
            </w:r>
            <w:r w:rsidR="000A45A2">
              <w:rPr>
                <w:rFonts w:ascii="Arial" w:eastAsia="Calibri" w:hAnsi="Arial" w:cs="Arial"/>
                <w:sz w:val="20"/>
                <w:szCs w:val="20"/>
                <w:lang w:val="en-GB"/>
              </w:rPr>
              <w:t>athematics,</w:t>
            </w:r>
            <w:r w:rsidR="00B10C58">
              <w:rPr>
                <w:rFonts w:ascii="Arial" w:eastAsia="Calibri" w:hAnsi="Arial" w:cs="Arial"/>
                <w:sz w:val="20"/>
                <w:szCs w:val="20"/>
                <w:lang w:val="en-GB"/>
              </w:rPr>
              <w:t xml:space="preserve"> </w:t>
            </w:r>
            <w:r w:rsidR="004D737D">
              <w:rPr>
                <w:rFonts w:ascii="Arial" w:eastAsia="Calibri" w:hAnsi="Arial" w:cs="Arial"/>
                <w:sz w:val="20"/>
                <w:szCs w:val="20"/>
                <w:lang w:val="en-GB"/>
              </w:rPr>
              <w:t>M</w:t>
            </w:r>
            <w:r w:rsidR="00B10C58">
              <w:rPr>
                <w:rFonts w:ascii="Arial" w:eastAsia="Calibri" w:hAnsi="Arial" w:cs="Arial"/>
                <w:sz w:val="20"/>
                <w:szCs w:val="20"/>
                <w:lang w:val="en-GB"/>
              </w:rPr>
              <w:t xml:space="preserve">echanics and </w:t>
            </w:r>
            <w:r w:rsidR="004D737D">
              <w:rPr>
                <w:rFonts w:ascii="Arial" w:eastAsia="Calibri" w:hAnsi="Arial" w:cs="Arial"/>
                <w:sz w:val="20"/>
                <w:szCs w:val="20"/>
                <w:lang w:val="en-GB"/>
              </w:rPr>
              <w:t>S</w:t>
            </w:r>
            <w:r w:rsidR="00B10C58">
              <w:rPr>
                <w:rFonts w:ascii="Arial" w:eastAsia="Calibri" w:hAnsi="Arial" w:cs="Arial"/>
                <w:sz w:val="20"/>
                <w:szCs w:val="20"/>
                <w:lang w:val="en-GB"/>
              </w:rPr>
              <w:t>tatistics. The Pure M</w:t>
            </w:r>
            <w:r w:rsidRPr="00182BDC">
              <w:rPr>
                <w:rFonts w:ascii="Arial" w:eastAsia="Calibri" w:hAnsi="Arial" w:cs="Arial"/>
                <w:sz w:val="20"/>
                <w:szCs w:val="20"/>
                <w:lang w:val="en-GB"/>
              </w:rPr>
              <w:t>athematics is largely algebraic in</w:t>
            </w:r>
            <w:r w:rsidR="000A45A2">
              <w:rPr>
                <w:rFonts w:ascii="Arial" w:eastAsia="Calibri" w:hAnsi="Arial" w:cs="Arial"/>
                <w:sz w:val="20"/>
                <w:szCs w:val="20"/>
                <w:lang w:val="en-GB"/>
              </w:rPr>
              <w:t xml:space="preserve"> nature. </w:t>
            </w:r>
            <w:r w:rsidR="00B10C58">
              <w:rPr>
                <w:rFonts w:ascii="Arial" w:eastAsia="Calibri" w:hAnsi="Arial" w:cs="Arial"/>
                <w:sz w:val="20"/>
                <w:szCs w:val="20"/>
                <w:lang w:val="en-GB"/>
              </w:rPr>
              <w:t xml:space="preserve">Students </w:t>
            </w:r>
            <w:r w:rsidR="000A45A2">
              <w:rPr>
                <w:rFonts w:ascii="Arial" w:eastAsia="Calibri" w:hAnsi="Arial" w:cs="Arial"/>
                <w:sz w:val="20"/>
                <w:szCs w:val="20"/>
                <w:lang w:val="en-GB"/>
              </w:rPr>
              <w:t>also study further trigonometry, coordinate geometry, proof, seque</w:t>
            </w:r>
            <w:r w:rsidR="00B10C58">
              <w:rPr>
                <w:rFonts w:ascii="Arial" w:eastAsia="Calibri" w:hAnsi="Arial" w:cs="Arial"/>
                <w:sz w:val="20"/>
                <w:szCs w:val="20"/>
                <w:lang w:val="en-GB"/>
              </w:rPr>
              <w:t>nces, vectors and calculus. In S</w:t>
            </w:r>
            <w:r w:rsidR="000A45A2">
              <w:rPr>
                <w:rFonts w:ascii="Arial" w:eastAsia="Calibri" w:hAnsi="Arial" w:cs="Arial"/>
                <w:sz w:val="20"/>
                <w:szCs w:val="20"/>
                <w:lang w:val="en-GB"/>
              </w:rPr>
              <w:t>tatistics, we will study probability, statistical distributions, d</w:t>
            </w:r>
            <w:r w:rsidRPr="00182BDC">
              <w:rPr>
                <w:rFonts w:ascii="Arial" w:eastAsia="Calibri" w:hAnsi="Arial" w:cs="Arial"/>
                <w:sz w:val="20"/>
                <w:szCs w:val="20"/>
                <w:lang w:val="en-GB"/>
              </w:rPr>
              <w:t>ata presentation</w:t>
            </w:r>
            <w:r w:rsidR="000A45A2">
              <w:rPr>
                <w:rFonts w:ascii="Arial" w:eastAsia="Calibri" w:hAnsi="Arial" w:cs="Arial"/>
                <w:sz w:val="20"/>
                <w:szCs w:val="20"/>
                <w:lang w:val="en-GB"/>
              </w:rPr>
              <w:t xml:space="preserve"> and interpretation along with h</w:t>
            </w:r>
            <w:r w:rsidRPr="00182BDC">
              <w:rPr>
                <w:rFonts w:ascii="Arial" w:eastAsia="Calibri" w:hAnsi="Arial" w:cs="Arial"/>
                <w:sz w:val="20"/>
                <w:szCs w:val="20"/>
                <w:lang w:val="en-GB"/>
              </w:rPr>
              <w:t>ypothesis testin</w:t>
            </w:r>
            <w:r w:rsidR="000A45A2">
              <w:rPr>
                <w:rFonts w:ascii="Arial" w:eastAsia="Calibri" w:hAnsi="Arial" w:cs="Arial"/>
                <w:sz w:val="20"/>
                <w:szCs w:val="20"/>
                <w:lang w:val="en-GB"/>
              </w:rPr>
              <w:t>g.  Mechanics contains work on kinematics, forces and Newton’s laws and m</w:t>
            </w:r>
            <w:r w:rsidRPr="00182BDC">
              <w:rPr>
                <w:rFonts w:ascii="Arial" w:eastAsia="Calibri" w:hAnsi="Arial" w:cs="Arial"/>
                <w:sz w:val="20"/>
                <w:szCs w:val="20"/>
                <w:lang w:val="en-GB"/>
              </w:rPr>
              <w:t>oments.</w:t>
            </w:r>
          </w:p>
        </w:tc>
        <w:tc>
          <w:tcPr>
            <w:tcW w:w="3938" w:type="dxa"/>
            <w:tcMar>
              <w:top w:w="113" w:type="dxa"/>
              <w:left w:w="113" w:type="dxa"/>
              <w:bottom w:w="113" w:type="dxa"/>
              <w:right w:w="113" w:type="dxa"/>
            </w:tcMar>
          </w:tcPr>
          <w:p w14:paraId="6EA94063" w14:textId="77777777" w:rsidR="0007598A" w:rsidRPr="008A1349" w:rsidRDefault="0007598A" w:rsidP="0007598A">
            <w:pPr>
              <w:spacing w:line="276" w:lineRule="auto"/>
              <w:rPr>
                <w:rFonts w:ascii="Arial" w:eastAsia="Calibri" w:hAnsi="Arial" w:cs="Arial"/>
                <w:sz w:val="20"/>
                <w:szCs w:val="20"/>
                <w:lang w:val="en-GB"/>
              </w:rPr>
            </w:pPr>
            <w:r w:rsidRPr="008A1349">
              <w:rPr>
                <w:rFonts w:ascii="Arial" w:eastAsia="Calibri" w:hAnsi="Arial" w:cs="Arial"/>
                <w:sz w:val="20"/>
                <w:szCs w:val="20"/>
                <w:lang w:val="en-GB"/>
              </w:rPr>
              <w:t>Edexcel A level Mathematics</w:t>
            </w:r>
          </w:p>
          <w:p w14:paraId="6E180A1A" w14:textId="77777777" w:rsidR="0007598A" w:rsidRPr="008A1349" w:rsidRDefault="0007598A" w:rsidP="0007598A">
            <w:pPr>
              <w:spacing w:line="276" w:lineRule="auto"/>
              <w:rPr>
                <w:rFonts w:ascii="Arial" w:eastAsia="Calibri" w:hAnsi="Arial" w:cs="Arial"/>
                <w:sz w:val="20"/>
                <w:szCs w:val="20"/>
                <w:lang w:val="en-GB"/>
              </w:rPr>
            </w:pPr>
          </w:p>
          <w:p w14:paraId="2B487644" w14:textId="77777777" w:rsidR="008A1349" w:rsidRPr="008A1349" w:rsidRDefault="008A1349" w:rsidP="008A1349">
            <w:pPr>
              <w:jc w:val="both"/>
              <w:rPr>
                <w:rFonts w:ascii="Arial" w:hAnsi="Arial" w:cs="Arial"/>
                <w:color w:val="0563C1" w:themeColor="hyperlink"/>
                <w:sz w:val="20"/>
                <w:szCs w:val="20"/>
                <w:u w:val="single"/>
              </w:rPr>
            </w:pPr>
            <w:r w:rsidRPr="008A1349">
              <w:rPr>
                <w:rFonts w:ascii="Arial" w:hAnsi="Arial" w:cs="Arial"/>
                <w:sz w:val="20"/>
                <w:szCs w:val="20"/>
              </w:rPr>
              <w:t>Further details about the course can be accessed from the link website</w:t>
            </w:r>
            <w:r w:rsidRPr="008A1349">
              <w:rPr>
                <w:rFonts w:ascii="Arial" w:hAnsi="Arial" w:cs="Arial"/>
                <w:color w:val="0563C1" w:themeColor="hyperlink"/>
                <w:sz w:val="20"/>
                <w:szCs w:val="20"/>
                <w:u w:val="single"/>
              </w:rPr>
              <w:t>:</w:t>
            </w:r>
          </w:p>
          <w:p w14:paraId="15EDDB0F" w14:textId="77777777" w:rsidR="008A1349" w:rsidRPr="008A1349" w:rsidRDefault="008A1349" w:rsidP="008A1349">
            <w:pPr>
              <w:jc w:val="both"/>
              <w:rPr>
                <w:rFonts w:ascii="Arial" w:hAnsi="Arial" w:cs="Arial"/>
                <w:color w:val="0563C1" w:themeColor="hyperlink"/>
                <w:sz w:val="20"/>
                <w:szCs w:val="20"/>
                <w:u w:val="single"/>
              </w:rPr>
            </w:pPr>
          </w:p>
          <w:p w14:paraId="60F98572" w14:textId="77777777" w:rsidR="00EC6105" w:rsidRPr="008A1349" w:rsidRDefault="00D205BD" w:rsidP="008A1349">
            <w:pPr>
              <w:jc w:val="both"/>
              <w:rPr>
                <w:rFonts w:ascii="Arial" w:hAnsi="Arial" w:cs="Arial"/>
                <w:color w:val="0563C1" w:themeColor="hyperlink"/>
                <w:sz w:val="20"/>
                <w:szCs w:val="20"/>
                <w:u w:val="single"/>
              </w:rPr>
            </w:pPr>
            <w:hyperlink r:id="rId36" w:history="1">
              <w:r w:rsidR="008A1349" w:rsidRPr="008A1349">
                <w:rPr>
                  <w:rStyle w:val="Hyperlink"/>
                  <w:rFonts w:ascii="Arial" w:hAnsi="Arial" w:cs="Arial"/>
                  <w:sz w:val="20"/>
                  <w:szCs w:val="20"/>
                </w:rPr>
                <w:t>Edexcel Mathematics Web Link</w:t>
              </w:r>
            </w:hyperlink>
          </w:p>
        </w:tc>
      </w:tr>
      <w:tr w:rsidR="00EC6105" w:rsidRPr="001976CA" w14:paraId="52F5469A"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7E67F9D0" w14:textId="77777777" w:rsidR="00EC6105" w:rsidRPr="001976CA" w:rsidRDefault="00EC6105" w:rsidP="005B54A1">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75E7A6C2" w14:textId="77777777" w:rsidR="008D107D" w:rsidRPr="001976CA" w:rsidRDefault="00EC6105" w:rsidP="008D107D">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EC6105" w:rsidRPr="001976CA" w14:paraId="7F34AD34" w14:textId="77777777" w:rsidTr="005B54A1">
        <w:trPr>
          <w:trHeight w:val="567"/>
          <w:jc w:val="center"/>
        </w:trPr>
        <w:tc>
          <w:tcPr>
            <w:tcW w:w="5418" w:type="dxa"/>
            <w:tcMar>
              <w:top w:w="113" w:type="dxa"/>
              <w:left w:w="113" w:type="dxa"/>
              <w:bottom w:w="113" w:type="dxa"/>
              <w:right w:w="113" w:type="dxa"/>
            </w:tcMar>
          </w:tcPr>
          <w:p w14:paraId="26A271F7" w14:textId="77777777" w:rsidR="0007598A" w:rsidRPr="00182BDC" w:rsidRDefault="0007598A" w:rsidP="0007598A">
            <w:pPr>
              <w:spacing w:line="276" w:lineRule="auto"/>
              <w:rPr>
                <w:rFonts w:ascii="Arial" w:eastAsia="Calibri" w:hAnsi="Arial" w:cs="Arial"/>
                <w:sz w:val="20"/>
                <w:szCs w:val="20"/>
                <w:lang w:val="en-GB"/>
              </w:rPr>
            </w:pPr>
            <w:r w:rsidRPr="00182BDC">
              <w:rPr>
                <w:rFonts w:ascii="Arial" w:eastAsia="Calibri" w:hAnsi="Arial" w:cs="Arial"/>
                <w:sz w:val="20"/>
                <w:szCs w:val="20"/>
                <w:lang w:val="en-GB"/>
              </w:rPr>
              <w:t>Each paper is 2 hours</w:t>
            </w:r>
          </w:p>
          <w:p w14:paraId="40FAD969" w14:textId="77777777" w:rsidR="0007598A" w:rsidRPr="00182BDC" w:rsidRDefault="0007598A" w:rsidP="0007598A">
            <w:pPr>
              <w:spacing w:line="276" w:lineRule="auto"/>
              <w:rPr>
                <w:rFonts w:ascii="Arial" w:eastAsia="Calibri" w:hAnsi="Arial" w:cs="Arial"/>
                <w:sz w:val="20"/>
                <w:szCs w:val="20"/>
                <w:lang w:val="en-GB"/>
              </w:rPr>
            </w:pPr>
          </w:p>
          <w:p w14:paraId="72737253" w14:textId="77777777" w:rsidR="0007598A" w:rsidRPr="00182BDC" w:rsidRDefault="0007598A" w:rsidP="0007598A">
            <w:pPr>
              <w:spacing w:line="276" w:lineRule="auto"/>
              <w:rPr>
                <w:rFonts w:ascii="Arial" w:eastAsia="Calibri" w:hAnsi="Arial" w:cs="Arial"/>
                <w:sz w:val="20"/>
                <w:szCs w:val="20"/>
                <w:lang w:val="en-GB"/>
              </w:rPr>
            </w:pPr>
            <w:r w:rsidRPr="00182BDC">
              <w:rPr>
                <w:rFonts w:ascii="Arial" w:eastAsia="Calibri" w:hAnsi="Arial" w:cs="Arial"/>
                <w:sz w:val="20"/>
                <w:szCs w:val="20"/>
                <w:lang w:val="en-GB"/>
              </w:rPr>
              <w:t>Paper 1: Pure Mathematics 1 (33.3% of A Level)</w:t>
            </w:r>
          </w:p>
          <w:p w14:paraId="51F5CA8B" w14:textId="77777777" w:rsidR="0007598A" w:rsidRPr="00182BDC" w:rsidRDefault="0007598A" w:rsidP="0007598A">
            <w:pPr>
              <w:spacing w:line="276" w:lineRule="auto"/>
              <w:rPr>
                <w:rFonts w:ascii="Arial" w:eastAsia="Calibri" w:hAnsi="Arial" w:cs="Arial"/>
                <w:sz w:val="20"/>
                <w:szCs w:val="20"/>
                <w:lang w:val="en-GB"/>
              </w:rPr>
            </w:pPr>
            <w:r w:rsidRPr="00182BDC">
              <w:rPr>
                <w:rFonts w:ascii="Arial" w:eastAsia="Calibri" w:hAnsi="Arial" w:cs="Arial"/>
                <w:sz w:val="20"/>
                <w:szCs w:val="20"/>
                <w:lang w:val="en-GB"/>
              </w:rPr>
              <w:t>Paper 2: Pure Mathematics 2 (33.3% of A Level)</w:t>
            </w:r>
          </w:p>
          <w:p w14:paraId="5D682204" w14:textId="77777777" w:rsidR="0007598A" w:rsidRPr="00182BDC" w:rsidRDefault="0007598A" w:rsidP="0007598A">
            <w:pPr>
              <w:spacing w:line="276" w:lineRule="auto"/>
              <w:rPr>
                <w:rFonts w:ascii="Arial" w:eastAsia="Calibri" w:hAnsi="Arial" w:cs="Arial"/>
                <w:sz w:val="20"/>
                <w:szCs w:val="20"/>
                <w:lang w:val="en-GB"/>
              </w:rPr>
            </w:pPr>
            <w:r w:rsidRPr="00182BDC">
              <w:rPr>
                <w:rFonts w:ascii="Arial" w:eastAsia="Calibri" w:hAnsi="Arial" w:cs="Arial"/>
                <w:sz w:val="20"/>
                <w:szCs w:val="20"/>
                <w:lang w:val="en-GB"/>
              </w:rPr>
              <w:t>Paper 3: Statistics and Mechanics (33.3% of A Level)</w:t>
            </w:r>
          </w:p>
          <w:p w14:paraId="7EEDE664" w14:textId="77777777" w:rsidR="00EC6105" w:rsidRPr="001976CA" w:rsidRDefault="00EC6105" w:rsidP="005B54A1">
            <w:pPr>
              <w:ind w:left="30"/>
              <w:jc w:val="both"/>
              <w:rPr>
                <w:rFonts w:ascii="Arial" w:hAnsi="Arial" w:cs="Arial"/>
                <w:sz w:val="20"/>
                <w:szCs w:val="20"/>
              </w:rPr>
            </w:pPr>
          </w:p>
        </w:tc>
        <w:tc>
          <w:tcPr>
            <w:tcW w:w="3938" w:type="dxa"/>
            <w:tcMar>
              <w:top w:w="113" w:type="dxa"/>
              <w:left w:w="113" w:type="dxa"/>
              <w:bottom w:w="113" w:type="dxa"/>
              <w:right w:w="113" w:type="dxa"/>
            </w:tcMar>
          </w:tcPr>
          <w:p w14:paraId="07AC7C99" w14:textId="77777777" w:rsidR="00CC4150" w:rsidRPr="00B0747D" w:rsidRDefault="00B0747D" w:rsidP="00B0747D">
            <w:pPr>
              <w:jc w:val="both"/>
              <w:rPr>
                <w:rFonts w:ascii="Arial" w:hAnsi="Arial" w:cs="Arial"/>
                <w:sz w:val="20"/>
                <w:szCs w:val="20"/>
              </w:rPr>
            </w:pPr>
            <w:r w:rsidRPr="00B0747D">
              <w:rPr>
                <w:rFonts w:ascii="Arial" w:eastAsia="Calibri" w:hAnsi="Arial" w:cs="Arial"/>
                <w:sz w:val="20"/>
                <w:szCs w:val="20"/>
                <w:lang w:val="en-GB"/>
              </w:rPr>
              <w:t xml:space="preserve">A minimum of Grade </w:t>
            </w:r>
            <w:r w:rsidRPr="00B0747D">
              <w:rPr>
                <w:rFonts w:ascii="Arial" w:eastAsia="Calibri" w:hAnsi="Arial" w:cs="Arial"/>
                <w:b/>
                <w:sz w:val="20"/>
                <w:szCs w:val="20"/>
                <w:lang w:val="en-GB"/>
              </w:rPr>
              <w:t xml:space="preserve">7 </w:t>
            </w:r>
            <w:r w:rsidRPr="00B0747D">
              <w:rPr>
                <w:rFonts w:ascii="Arial" w:eastAsia="Calibri" w:hAnsi="Arial" w:cs="Arial"/>
                <w:sz w:val="20"/>
                <w:szCs w:val="20"/>
                <w:lang w:val="en-GB"/>
              </w:rPr>
              <w:t>in GCSE Mathematic</w:t>
            </w:r>
            <w:r>
              <w:rPr>
                <w:rFonts w:ascii="Arial" w:eastAsia="Calibri" w:hAnsi="Arial" w:cs="Arial"/>
                <w:sz w:val="20"/>
                <w:szCs w:val="20"/>
                <w:lang w:val="en-GB"/>
              </w:rPr>
              <w:t xml:space="preserve">s is required and Grade </w:t>
            </w:r>
            <w:r>
              <w:rPr>
                <w:rFonts w:ascii="Arial" w:eastAsia="Calibri" w:hAnsi="Arial" w:cs="Arial"/>
                <w:b/>
                <w:sz w:val="20"/>
                <w:szCs w:val="20"/>
                <w:lang w:val="en-GB"/>
              </w:rPr>
              <w:t>4</w:t>
            </w:r>
            <w:r>
              <w:rPr>
                <w:rFonts w:ascii="Arial" w:eastAsia="Calibri" w:hAnsi="Arial" w:cs="Arial"/>
                <w:sz w:val="20"/>
                <w:szCs w:val="20"/>
                <w:lang w:val="en-GB"/>
              </w:rPr>
              <w:t xml:space="preserve"> in GCSE English.</w:t>
            </w:r>
          </w:p>
        </w:tc>
      </w:tr>
      <w:tr w:rsidR="00EC6105" w:rsidRPr="001976CA" w14:paraId="5FB2546E"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22E5A9DD" w14:textId="77777777" w:rsidR="00EC6105" w:rsidRPr="001976CA" w:rsidRDefault="00B0747D" w:rsidP="005B54A1">
            <w:pPr>
              <w:spacing w:line="230" w:lineRule="exact"/>
              <w:rPr>
                <w:rFonts w:ascii="Arial" w:hAnsi="Arial" w:cs="Arial"/>
                <w:b/>
                <w:sz w:val="20"/>
                <w:szCs w:val="20"/>
                <w:lang w:val="en-GB"/>
              </w:rPr>
            </w:pPr>
            <w:r>
              <w:rPr>
                <w:rFonts w:ascii="Arial" w:hAnsi="Arial" w:cs="Arial"/>
                <w:b/>
                <w:sz w:val="20"/>
                <w:szCs w:val="20"/>
                <w:lang w:val="en-GB"/>
              </w:rPr>
              <w:t>Transfer</w:t>
            </w:r>
            <w:r w:rsidR="00EC6105" w:rsidRPr="001976CA">
              <w:rPr>
                <w:rFonts w:ascii="Arial" w:hAnsi="Arial" w:cs="Arial"/>
                <w:b/>
                <w:sz w:val="20"/>
                <w:szCs w:val="20"/>
                <w:lang w:val="en-GB"/>
              </w:rPr>
              <w:t>able skills you will develop</w:t>
            </w:r>
          </w:p>
        </w:tc>
      </w:tr>
      <w:tr w:rsidR="00EC6105" w:rsidRPr="001976CA" w14:paraId="4A984FAE" w14:textId="77777777" w:rsidTr="005B54A1">
        <w:trPr>
          <w:trHeight w:val="454"/>
          <w:jc w:val="center"/>
        </w:trPr>
        <w:tc>
          <w:tcPr>
            <w:tcW w:w="9356" w:type="dxa"/>
            <w:gridSpan w:val="2"/>
            <w:tcMar>
              <w:top w:w="113" w:type="dxa"/>
              <w:left w:w="113" w:type="dxa"/>
              <w:bottom w:w="113" w:type="dxa"/>
              <w:right w:w="113" w:type="dxa"/>
            </w:tcMar>
          </w:tcPr>
          <w:p w14:paraId="575DF54C" w14:textId="77777777" w:rsidR="00EC6105" w:rsidRPr="00182BDC" w:rsidRDefault="000A45A2" w:rsidP="005B54A1">
            <w:pPr>
              <w:jc w:val="both"/>
              <w:rPr>
                <w:rFonts w:ascii="Arial" w:hAnsi="Arial" w:cs="Arial"/>
                <w:sz w:val="20"/>
                <w:szCs w:val="20"/>
              </w:rPr>
            </w:pPr>
            <w:r>
              <w:rPr>
                <w:rFonts w:ascii="Arial" w:eastAsia="Calibri" w:hAnsi="Arial" w:cs="Arial"/>
                <w:sz w:val="20"/>
                <w:szCs w:val="20"/>
                <w:lang w:val="en-GB"/>
              </w:rPr>
              <w:t>Apart from acquiring m</w:t>
            </w:r>
            <w:r w:rsidR="0007598A" w:rsidRPr="00182BDC">
              <w:rPr>
                <w:rFonts w:ascii="Arial" w:eastAsia="Calibri" w:hAnsi="Arial" w:cs="Arial"/>
                <w:sz w:val="20"/>
                <w:szCs w:val="20"/>
                <w:lang w:val="en-GB"/>
              </w:rPr>
              <w:t xml:space="preserve">athematical knowledge, it is considered that students of this subject develop the ability to improve their </w:t>
            </w:r>
            <w:r w:rsidR="00EE3C2A" w:rsidRPr="00182BDC">
              <w:rPr>
                <w:rFonts w:ascii="Arial" w:eastAsia="Calibri" w:hAnsi="Arial" w:cs="Arial"/>
                <w:sz w:val="20"/>
                <w:szCs w:val="20"/>
                <w:lang w:val="en-GB"/>
              </w:rPr>
              <w:t>problem-solving</w:t>
            </w:r>
            <w:r w:rsidR="0007598A" w:rsidRPr="00182BDC">
              <w:rPr>
                <w:rFonts w:ascii="Arial" w:eastAsia="Calibri" w:hAnsi="Arial" w:cs="Arial"/>
                <w:sz w:val="20"/>
                <w:szCs w:val="20"/>
                <w:lang w:val="en-GB"/>
              </w:rPr>
              <w:t xml:space="preserve"> skills and to think logically. There is also recognition that students who study Maths experience challenges, often very difficult ones, and are prepared to work hard to overcome the difficulties.</w:t>
            </w:r>
          </w:p>
        </w:tc>
      </w:tr>
      <w:tr w:rsidR="00EC6105" w:rsidRPr="001976CA" w14:paraId="37889F05"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5035B5B4" w14:textId="77777777" w:rsidR="00EC6105" w:rsidRPr="001976CA" w:rsidRDefault="00EC6105" w:rsidP="005B54A1">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EC6105" w:rsidRPr="001976CA" w14:paraId="0848263B" w14:textId="77777777" w:rsidTr="005B54A1">
        <w:trPr>
          <w:trHeight w:val="567"/>
          <w:jc w:val="center"/>
        </w:trPr>
        <w:tc>
          <w:tcPr>
            <w:tcW w:w="9356" w:type="dxa"/>
            <w:gridSpan w:val="2"/>
            <w:tcMar>
              <w:top w:w="113" w:type="dxa"/>
              <w:left w:w="113" w:type="dxa"/>
              <w:bottom w:w="113" w:type="dxa"/>
              <w:right w:w="113" w:type="dxa"/>
            </w:tcMar>
          </w:tcPr>
          <w:p w14:paraId="0F495A7C" w14:textId="77777777" w:rsidR="0007598A" w:rsidRPr="00182BDC" w:rsidRDefault="0007598A" w:rsidP="0007598A">
            <w:pPr>
              <w:spacing w:line="276" w:lineRule="auto"/>
              <w:jc w:val="both"/>
              <w:rPr>
                <w:rFonts w:ascii="Arial" w:eastAsia="Calibri" w:hAnsi="Arial" w:cs="Arial"/>
                <w:sz w:val="20"/>
                <w:szCs w:val="20"/>
                <w:lang w:val="en-GB"/>
              </w:rPr>
            </w:pPr>
            <w:r w:rsidRPr="00182BDC">
              <w:rPr>
                <w:rFonts w:ascii="Arial" w:eastAsia="Calibri" w:hAnsi="Arial" w:cs="Arial"/>
                <w:sz w:val="20"/>
                <w:szCs w:val="20"/>
                <w:lang w:val="en-GB"/>
              </w:rPr>
              <w:t>Studying any of the sciences at a higher level will usually involve an element of mathematical ability.</w:t>
            </w:r>
          </w:p>
          <w:p w14:paraId="0C210E75" w14:textId="77777777" w:rsidR="0007598A" w:rsidRPr="00182BDC" w:rsidRDefault="0007598A" w:rsidP="0007598A">
            <w:pPr>
              <w:spacing w:line="276" w:lineRule="auto"/>
              <w:jc w:val="both"/>
              <w:rPr>
                <w:rFonts w:ascii="Arial" w:eastAsia="Calibri" w:hAnsi="Arial" w:cs="Arial"/>
                <w:sz w:val="20"/>
                <w:szCs w:val="20"/>
                <w:lang w:val="en-GB"/>
              </w:rPr>
            </w:pPr>
            <w:r w:rsidRPr="00182BDC">
              <w:rPr>
                <w:rFonts w:ascii="Arial" w:eastAsia="Calibri" w:hAnsi="Arial" w:cs="Arial"/>
                <w:sz w:val="20"/>
                <w:szCs w:val="20"/>
                <w:lang w:val="en-GB"/>
              </w:rPr>
              <w:t>Many of our students go to university and study Mathematics. For those seeking apprenticeships, an A Level in Mathematics is also looked upon very favourably.</w:t>
            </w:r>
          </w:p>
          <w:p w14:paraId="6B3455F3" w14:textId="77777777" w:rsidR="0007598A" w:rsidRPr="00182BDC" w:rsidRDefault="0007598A" w:rsidP="0007598A">
            <w:pPr>
              <w:spacing w:line="276" w:lineRule="auto"/>
              <w:jc w:val="both"/>
              <w:rPr>
                <w:rFonts w:ascii="Arial" w:eastAsia="Calibri" w:hAnsi="Arial" w:cs="Arial"/>
                <w:sz w:val="20"/>
                <w:szCs w:val="20"/>
                <w:lang w:val="en-GB"/>
              </w:rPr>
            </w:pPr>
            <w:r w:rsidRPr="00182BDC">
              <w:rPr>
                <w:rFonts w:ascii="Arial" w:eastAsia="Calibri" w:hAnsi="Arial" w:cs="Arial"/>
                <w:b/>
                <w:sz w:val="20"/>
                <w:szCs w:val="20"/>
                <w:lang w:val="en-GB"/>
              </w:rPr>
              <w:t>Career links</w:t>
            </w:r>
            <w:r w:rsidRPr="00182BDC">
              <w:rPr>
                <w:rFonts w:ascii="Arial" w:eastAsia="Calibri" w:hAnsi="Arial" w:cs="Arial"/>
                <w:sz w:val="20"/>
                <w:szCs w:val="20"/>
                <w:lang w:val="en-GB"/>
              </w:rPr>
              <w:t xml:space="preserve"> – The range of potential fut</w:t>
            </w:r>
            <w:r w:rsidR="000A45A2">
              <w:rPr>
                <w:rFonts w:ascii="Arial" w:eastAsia="Calibri" w:hAnsi="Arial" w:cs="Arial"/>
                <w:sz w:val="20"/>
                <w:szCs w:val="20"/>
                <w:lang w:val="en-GB"/>
              </w:rPr>
              <w:t>ure careers is very wide, from technical a</w:t>
            </w:r>
            <w:r w:rsidRPr="00182BDC">
              <w:rPr>
                <w:rFonts w:ascii="Arial" w:eastAsia="Calibri" w:hAnsi="Arial" w:cs="Arial"/>
                <w:sz w:val="20"/>
                <w:szCs w:val="20"/>
                <w:lang w:val="en-GB"/>
              </w:rPr>
              <w:t>pprenticeships through to professional mathematicians. The range includes engineers, scientists, working in the financial sector, computing and the medical world.</w:t>
            </w:r>
          </w:p>
          <w:p w14:paraId="51D23500" w14:textId="77777777" w:rsidR="00EC6105" w:rsidRPr="001976CA" w:rsidRDefault="0007598A" w:rsidP="00B10C58">
            <w:pPr>
              <w:jc w:val="both"/>
              <w:rPr>
                <w:rFonts w:ascii="Arial" w:hAnsi="Arial" w:cs="Arial"/>
                <w:sz w:val="20"/>
                <w:szCs w:val="20"/>
              </w:rPr>
            </w:pPr>
            <w:r w:rsidRPr="00182BDC">
              <w:rPr>
                <w:rFonts w:ascii="Arial" w:eastAsia="Calibri" w:hAnsi="Arial" w:cs="Arial"/>
                <w:b/>
                <w:sz w:val="20"/>
                <w:szCs w:val="20"/>
                <w:lang w:val="en-GB"/>
              </w:rPr>
              <w:t xml:space="preserve">Recent A </w:t>
            </w:r>
            <w:proofErr w:type="gramStart"/>
            <w:r w:rsidRPr="00182BDC">
              <w:rPr>
                <w:rFonts w:ascii="Arial" w:eastAsia="Calibri" w:hAnsi="Arial" w:cs="Arial"/>
                <w:b/>
                <w:sz w:val="20"/>
                <w:szCs w:val="20"/>
                <w:lang w:val="en-GB"/>
              </w:rPr>
              <w:t>Level Mathematics students</w:t>
            </w:r>
            <w:proofErr w:type="gramEnd"/>
            <w:r w:rsidRPr="00182BDC">
              <w:rPr>
                <w:rFonts w:ascii="Arial" w:eastAsia="Calibri" w:hAnsi="Arial" w:cs="Arial"/>
                <w:sz w:val="20"/>
                <w:szCs w:val="20"/>
                <w:lang w:val="en-GB"/>
              </w:rPr>
              <w:t xml:space="preserve"> have progressed to the following degree courses:</w:t>
            </w:r>
            <w:r w:rsidRPr="00182BDC">
              <w:rPr>
                <w:rFonts w:ascii="Arial" w:eastAsia="Calibri" w:hAnsi="Arial" w:cs="Arial"/>
                <w:sz w:val="20"/>
                <w:szCs w:val="20"/>
                <w:lang w:val="en-GB"/>
              </w:rPr>
              <w:br/>
              <w:t xml:space="preserve">Mathematics at a wide </w:t>
            </w:r>
            <w:r w:rsidR="00B10C58">
              <w:rPr>
                <w:rFonts w:ascii="Arial" w:eastAsia="Calibri" w:hAnsi="Arial" w:cs="Arial"/>
                <w:sz w:val="20"/>
                <w:szCs w:val="20"/>
                <w:lang w:val="en-GB"/>
              </w:rPr>
              <w:t>range of universities –</w:t>
            </w:r>
            <w:r w:rsidRPr="00182BDC">
              <w:rPr>
                <w:rFonts w:ascii="Arial" w:eastAsia="Calibri" w:hAnsi="Arial" w:cs="Arial"/>
                <w:sz w:val="20"/>
                <w:szCs w:val="20"/>
                <w:lang w:val="en-GB"/>
              </w:rPr>
              <w:t xml:space="preserve"> includi</w:t>
            </w:r>
            <w:r w:rsidR="00B10C58">
              <w:rPr>
                <w:rFonts w:ascii="Arial" w:eastAsia="Calibri" w:hAnsi="Arial" w:cs="Arial"/>
                <w:sz w:val="20"/>
                <w:szCs w:val="20"/>
                <w:lang w:val="en-GB"/>
              </w:rPr>
              <w:t>ng</w:t>
            </w:r>
            <w:r w:rsidR="00CB4CFD">
              <w:rPr>
                <w:rFonts w:ascii="Arial" w:eastAsia="Calibri" w:hAnsi="Arial" w:cs="Arial"/>
                <w:sz w:val="20"/>
                <w:szCs w:val="20"/>
                <w:lang w:val="en-GB"/>
              </w:rPr>
              <w:t xml:space="preserve"> Bath, Lancaster and Edinburgh</w:t>
            </w:r>
            <w:r w:rsidR="00B10C58">
              <w:rPr>
                <w:rFonts w:ascii="Arial" w:eastAsia="Calibri" w:hAnsi="Arial" w:cs="Arial"/>
                <w:sz w:val="20"/>
                <w:szCs w:val="20"/>
                <w:lang w:val="en-GB"/>
              </w:rPr>
              <w:t>; th</w:t>
            </w:r>
            <w:r w:rsidR="000A45A2">
              <w:rPr>
                <w:rFonts w:ascii="Arial" w:eastAsia="Calibri" w:hAnsi="Arial" w:cs="Arial"/>
                <w:sz w:val="20"/>
                <w:szCs w:val="20"/>
                <w:lang w:val="en-GB"/>
              </w:rPr>
              <w:t>e full range of s</w:t>
            </w:r>
            <w:r w:rsidRPr="00182BDC">
              <w:rPr>
                <w:rFonts w:ascii="Arial" w:eastAsia="Calibri" w:hAnsi="Arial" w:cs="Arial"/>
                <w:sz w:val="20"/>
                <w:szCs w:val="20"/>
                <w:lang w:val="en-GB"/>
              </w:rPr>
              <w:t>cience degrees at university. An increasing number have been successful in securing apprenticeshi</w:t>
            </w:r>
            <w:r w:rsidR="004D737D">
              <w:rPr>
                <w:rFonts w:ascii="Arial" w:eastAsia="Calibri" w:hAnsi="Arial" w:cs="Arial"/>
                <w:sz w:val="20"/>
                <w:szCs w:val="20"/>
                <w:lang w:val="en-GB"/>
              </w:rPr>
              <w:t>ps. Some students have studied Mathematics</w:t>
            </w:r>
            <w:r w:rsidRPr="00182BDC">
              <w:rPr>
                <w:rFonts w:ascii="Arial" w:eastAsia="Calibri" w:hAnsi="Arial" w:cs="Arial"/>
                <w:sz w:val="20"/>
                <w:szCs w:val="20"/>
                <w:lang w:val="en-GB"/>
              </w:rPr>
              <w:t xml:space="preserve"> and continued in a ver</w:t>
            </w:r>
            <w:r w:rsidR="000A45A2">
              <w:rPr>
                <w:rFonts w:ascii="Arial" w:eastAsia="Calibri" w:hAnsi="Arial" w:cs="Arial"/>
                <w:sz w:val="20"/>
                <w:szCs w:val="20"/>
                <w:lang w:val="en-GB"/>
              </w:rPr>
              <w:t>y different field, for example history, a</w:t>
            </w:r>
            <w:r w:rsidR="00B10C58">
              <w:rPr>
                <w:rFonts w:ascii="Arial" w:eastAsia="Calibri" w:hAnsi="Arial" w:cs="Arial"/>
                <w:sz w:val="20"/>
                <w:szCs w:val="20"/>
                <w:lang w:val="en-GB"/>
              </w:rPr>
              <w:t>rt, or medicine</w:t>
            </w:r>
          </w:p>
        </w:tc>
      </w:tr>
      <w:tr w:rsidR="00EC6105" w:rsidRPr="001976CA" w14:paraId="457A3A10"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52EF681E" w14:textId="77777777" w:rsidR="00EC6105" w:rsidRPr="001976CA" w:rsidRDefault="00EC6105" w:rsidP="005B54A1">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EC6105" w:rsidRPr="001976CA" w14:paraId="43DE9950" w14:textId="77777777" w:rsidTr="008D107D">
        <w:trPr>
          <w:trHeight w:hRule="exact" w:val="659"/>
          <w:jc w:val="center"/>
        </w:trPr>
        <w:tc>
          <w:tcPr>
            <w:tcW w:w="9356" w:type="dxa"/>
            <w:gridSpan w:val="2"/>
            <w:tcMar>
              <w:top w:w="113" w:type="dxa"/>
              <w:left w:w="113" w:type="dxa"/>
              <w:bottom w:w="113" w:type="dxa"/>
              <w:right w:w="113" w:type="dxa"/>
            </w:tcMar>
          </w:tcPr>
          <w:p w14:paraId="65249BE8" w14:textId="03B41E00" w:rsidR="00A73763" w:rsidRDefault="00A73763" w:rsidP="00450E6B">
            <w:pPr>
              <w:jc w:val="both"/>
              <w:rPr>
                <w:rFonts w:ascii="Arial" w:hAnsi="Arial" w:cs="Arial"/>
                <w:sz w:val="20"/>
                <w:szCs w:val="20"/>
              </w:rPr>
            </w:pPr>
            <w:r w:rsidRPr="00D8233E">
              <w:rPr>
                <w:rFonts w:ascii="Arial" w:hAnsi="Arial" w:cs="Arial"/>
                <w:sz w:val="20"/>
                <w:szCs w:val="20"/>
              </w:rPr>
              <w:t>Please contact</w:t>
            </w:r>
            <w:r w:rsidR="00EE3C2A">
              <w:rPr>
                <w:rFonts w:ascii="Arial" w:hAnsi="Arial" w:cs="Arial"/>
                <w:sz w:val="20"/>
                <w:szCs w:val="20"/>
              </w:rPr>
              <w:t xml:space="preserve"> </w:t>
            </w:r>
            <w:r w:rsidR="009A2117">
              <w:rPr>
                <w:rFonts w:ascii="Arial" w:hAnsi="Arial" w:cs="Arial"/>
                <w:sz w:val="20"/>
                <w:szCs w:val="20"/>
              </w:rPr>
              <w:t>Assistant Headteacher, Mr G Moore</w:t>
            </w:r>
            <w:r w:rsidR="00EE3C2A">
              <w:rPr>
                <w:rFonts w:ascii="Arial" w:hAnsi="Arial" w:cs="Arial"/>
                <w:sz w:val="20"/>
                <w:szCs w:val="20"/>
              </w:rPr>
              <w:t>:</w:t>
            </w:r>
            <w:r w:rsidR="009A2117">
              <w:rPr>
                <w:rFonts w:ascii="Arial" w:hAnsi="Arial" w:cs="Arial"/>
                <w:sz w:val="20"/>
                <w:szCs w:val="20"/>
              </w:rPr>
              <w:t xml:space="preserve"> </w:t>
            </w:r>
            <w:hyperlink r:id="rId37" w:history="1">
              <w:r w:rsidR="009A2117" w:rsidRPr="00B847F8">
                <w:rPr>
                  <w:rStyle w:val="Hyperlink"/>
                  <w:rFonts w:ascii="Arial" w:hAnsi="Arial" w:cs="Arial"/>
                  <w:sz w:val="20"/>
                  <w:szCs w:val="20"/>
                </w:rPr>
                <w:t>mooreg@cockermouthschool.org</w:t>
              </w:r>
            </w:hyperlink>
            <w:r w:rsidR="009A2117">
              <w:rPr>
                <w:rFonts w:ascii="Arial" w:hAnsi="Arial" w:cs="Arial"/>
                <w:sz w:val="20"/>
                <w:szCs w:val="20"/>
              </w:rPr>
              <w:t xml:space="preserve"> </w:t>
            </w:r>
          </w:p>
          <w:p w14:paraId="7D12589E" w14:textId="7ADF574A" w:rsidR="00235566" w:rsidRPr="00D8233E" w:rsidRDefault="00235566" w:rsidP="00450E6B">
            <w:pPr>
              <w:jc w:val="both"/>
              <w:rPr>
                <w:rFonts w:ascii="Arial" w:hAnsi="Arial" w:cs="Arial"/>
                <w:sz w:val="20"/>
                <w:szCs w:val="20"/>
              </w:rPr>
            </w:pPr>
          </w:p>
        </w:tc>
      </w:tr>
    </w:tbl>
    <w:p w14:paraId="4DAC6BE7" w14:textId="77777777" w:rsidR="008D79BD" w:rsidRPr="001976CA" w:rsidRDefault="008D79BD">
      <w:pPr>
        <w:spacing w:line="220" w:lineRule="exact"/>
        <w:rPr>
          <w:rFonts w:ascii="Arial" w:hAnsi="Arial" w:cs="Arial"/>
          <w:sz w:val="20"/>
          <w:szCs w:val="20"/>
          <w:lang w:val="en-GB"/>
        </w:rPr>
      </w:pPr>
    </w:p>
    <w:p w14:paraId="6AB44E96" w14:textId="77777777" w:rsidR="008D79BD" w:rsidRPr="001976CA" w:rsidRDefault="008D79BD">
      <w:pPr>
        <w:rPr>
          <w:rFonts w:ascii="Arial" w:hAnsi="Arial" w:cs="Arial"/>
          <w:sz w:val="20"/>
          <w:szCs w:val="20"/>
          <w:lang w:val="en-GB"/>
        </w:rPr>
      </w:pPr>
      <w:r w:rsidRPr="001976CA">
        <w:rPr>
          <w:rFonts w:ascii="Arial" w:hAnsi="Arial" w:cs="Arial"/>
          <w:sz w:val="20"/>
          <w:szCs w:val="20"/>
          <w:lang w:val="en-GB"/>
        </w:rPr>
        <w:br w:type="page"/>
      </w:r>
    </w:p>
    <w:p w14:paraId="2237D03F" w14:textId="77777777" w:rsidR="008D79BD" w:rsidRPr="00A54552" w:rsidRDefault="00FE090F" w:rsidP="00874AB7">
      <w:pPr>
        <w:pStyle w:val="Heading1"/>
        <w:rPr>
          <w:color w:val="004990"/>
        </w:rPr>
      </w:pPr>
      <w:bookmarkStart w:id="16" w:name="_Toc218771390"/>
      <w:r>
        <w:lastRenderedPageBreak/>
        <w:t>1</w:t>
      </w:r>
      <w:r w:rsidR="008C2F7D">
        <w:t>6</w:t>
      </w:r>
      <w:r w:rsidR="008D79BD" w:rsidRPr="00FC0221">
        <w:rPr>
          <w:color w:val="8493BE"/>
        </w:rPr>
        <w:t xml:space="preserve"> | </w:t>
      </w:r>
      <w:r w:rsidR="00B22F49">
        <w:t>Further</w:t>
      </w:r>
      <w:r w:rsidR="00363311" w:rsidRPr="00FC0221">
        <w:t xml:space="preserve"> Math</w:t>
      </w:r>
      <w:r w:rsidR="00B22F49">
        <w:t>ematic</w:t>
      </w:r>
      <w:r w:rsidR="00363311" w:rsidRPr="00FC0221">
        <w:t>s</w:t>
      </w:r>
      <w:bookmarkEnd w:id="16"/>
    </w:p>
    <w:p w14:paraId="523CCF1C" w14:textId="77777777" w:rsidR="008D79BD" w:rsidRPr="001976CA" w:rsidRDefault="008D79BD" w:rsidP="008D79BD">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55137A" w:rsidRPr="001976CA" w14:paraId="7C5841CE"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01E2574B" w14:textId="2CD0531F" w:rsidR="0055137A" w:rsidRPr="001976CA" w:rsidRDefault="0055137A" w:rsidP="0055137A">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633B7DDC" w14:textId="4B710D4C" w:rsidR="0055137A" w:rsidRPr="001976CA" w:rsidRDefault="0055137A" w:rsidP="0055137A">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55137A" w:rsidRPr="001976CA" w14:paraId="55D95D7F" w14:textId="77777777" w:rsidTr="005B54A1">
        <w:trPr>
          <w:trHeight w:val="851"/>
          <w:jc w:val="center"/>
        </w:trPr>
        <w:tc>
          <w:tcPr>
            <w:tcW w:w="5418" w:type="dxa"/>
            <w:tcMar>
              <w:top w:w="113" w:type="dxa"/>
              <w:left w:w="113" w:type="dxa"/>
              <w:bottom w:w="113" w:type="dxa"/>
              <w:right w:w="113" w:type="dxa"/>
            </w:tcMar>
          </w:tcPr>
          <w:p w14:paraId="60E1675B" w14:textId="7D7207CC" w:rsidR="0055137A" w:rsidRPr="00733CE2" w:rsidRDefault="0055137A" w:rsidP="0055137A">
            <w:pPr>
              <w:spacing w:line="276" w:lineRule="auto"/>
              <w:jc w:val="both"/>
              <w:rPr>
                <w:rFonts w:ascii="Arial" w:eastAsia="Times New Roman" w:hAnsi="Arial" w:cs="Arial"/>
                <w:color w:val="000000"/>
                <w:sz w:val="20"/>
                <w:szCs w:val="20"/>
                <w:lang w:val="en-GB"/>
              </w:rPr>
            </w:pPr>
            <w:r w:rsidRPr="00733CE2">
              <w:rPr>
                <w:rFonts w:ascii="Arial" w:eastAsia="Calibri" w:hAnsi="Arial" w:cs="Arial"/>
                <w:sz w:val="20"/>
                <w:szCs w:val="20"/>
                <w:lang w:val="en-GB"/>
              </w:rPr>
              <w:t xml:space="preserve">This </w:t>
            </w:r>
            <w:r>
              <w:rPr>
                <w:rFonts w:ascii="Arial" w:eastAsia="Calibri" w:hAnsi="Arial" w:cs="Arial"/>
                <w:sz w:val="20"/>
                <w:szCs w:val="20"/>
                <w:lang w:val="en-GB"/>
              </w:rPr>
              <w:t xml:space="preserve">course must be taken alongside the Mathematics A Level. </w:t>
            </w:r>
            <w:r w:rsidRPr="00733CE2">
              <w:rPr>
                <w:rFonts w:ascii="Arial" w:eastAsia="Calibri" w:hAnsi="Arial" w:cs="Arial"/>
                <w:sz w:val="20"/>
                <w:szCs w:val="20"/>
                <w:lang w:val="en-GB"/>
              </w:rPr>
              <w:t xml:space="preserve"> </w:t>
            </w:r>
            <w:r w:rsidRPr="00733CE2">
              <w:rPr>
                <w:rFonts w:ascii="Arial" w:eastAsia="Times New Roman" w:hAnsi="Arial" w:cs="Arial"/>
                <w:color w:val="000000"/>
                <w:sz w:val="20"/>
                <w:szCs w:val="20"/>
                <w:lang w:val="en-GB"/>
              </w:rPr>
              <w:t>The course will consist of Further Pure Mathematics along with</w:t>
            </w:r>
            <w:r>
              <w:rPr>
                <w:rFonts w:ascii="Arial" w:eastAsia="Times New Roman" w:hAnsi="Arial" w:cs="Arial"/>
                <w:color w:val="000000"/>
                <w:sz w:val="20"/>
                <w:szCs w:val="20"/>
                <w:lang w:val="en-GB"/>
              </w:rPr>
              <w:t xml:space="preserve"> Further</w:t>
            </w:r>
            <w:r w:rsidRPr="00733CE2">
              <w:rPr>
                <w:rFonts w:ascii="Arial" w:eastAsia="Times New Roman" w:hAnsi="Arial" w:cs="Arial"/>
                <w:color w:val="000000"/>
                <w:sz w:val="20"/>
                <w:szCs w:val="20"/>
                <w:lang w:val="en-GB"/>
              </w:rPr>
              <w:t xml:space="preserve"> Mechanics and </w:t>
            </w:r>
            <w:r>
              <w:rPr>
                <w:rFonts w:ascii="Arial" w:eastAsia="Times New Roman" w:hAnsi="Arial" w:cs="Arial"/>
                <w:color w:val="000000"/>
                <w:sz w:val="20"/>
                <w:szCs w:val="20"/>
                <w:lang w:val="en-GB"/>
              </w:rPr>
              <w:t>Decision Maths</w:t>
            </w:r>
            <w:r w:rsidRPr="00733CE2">
              <w:rPr>
                <w:rFonts w:ascii="Arial" w:eastAsia="Times New Roman" w:hAnsi="Arial" w:cs="Arial"/>
                <w:color w:val="000000"/>
                <w:sz w:val="20"/>
                <w:szCs w:val="20"/>
                <w:lang w:val="en-GB"/>
              </w:rPr>
              <w:t>. The Pure Mathematics i</w:t>
            </w:r>
            <w:r>
              <w:rPr>
                <w:rFonts w:ascii="Arial" w:eastAsia="Times New Roman" w:hAnsi="Arial" w:cs="Arial"/>
                <w:color w:val="000000"/>
                <w:sz w:val="20"/>
                <w:szCs w:val="20"/>
                <w:lang w:val="en-GB"/>
              </w:rPr>
              <w:t>s largely algebraic in nature. Students</w:t>
            </w:r>
            <w:r w:rsidRPr="00733CE2">
              <w:rPr>
                <w:rFonts w:ascii="Arial" w:eastAsia="Times New Roman" w:hAnsi="Arial" w:cs="Arial"/>
                <w:color w:val="000000"/>
                <w:sz w:val="20"/>
                <w:szCs w:val="20"/>
                <w:lang w:val="en-GB"/>
              </w:rPr>
              <w:t xml:space="preserve"> will study a wide variety</w:t>
            </w:r>
            <w:r>
              <w:rPr>
                <w:rFonts w:ascii="Arial" w:eastAsia="Times New Roman" w:hAnsi="Arial" w:cs="Arial"/>
                <w:color w:val="000000"/>
                <w:sz w:val="20"/>
                <w:szCs w:val="20"/>
                <w:lang w:val="en-GB"/>
              </w:rPr>
              <w:t xml:space="preserve"> of topics, which will include trigonometry, sequences, calculus, vectors, complex numbers, proof by induction and differential e</w:t>
            </w:r>
            <w:r w:rsidRPr="00733CE2">
              <w:rPr>
                <w:rFonts w:ascii="Arial" w:eastAsia="Times New Roman" w:hAnsi="Arial" w:cs="Arial"/>
                <w:color w:val="000000"/>
                <w:sz w:val="20"/>
                <w:szCs w:val="20"/>
                <w:lang w:val="en-GB"/>
              </w:rPr>
              <w:t>quations.  Mechanics will contain work on</w:t>
            </w:r>
            <w:r w:rsidRPr="00733CE2">
              <w:rPr>
                <w:rFonts w:ascii="Arial" w:eastAsia="Calibri" w:hAnsi="Arial" w:cs="Arial"/>
                <w:sz w:val="20"/>
                <w:szCs w:val="20"/>
                <w:lang w:val="en-GB"/>
              </w:rPr>
              <w:t xml:space="preserve"> </w:t>
            </w:r>
            <w:r>
              <w:rPr>
                <w:rFonts w:ascii="Arial" w:eastAsia="Calibri" w:hAnsi="Arial" w:cs="Arial"/>
                <w:sz w:val="20"/>
                <w:szCs w:val="20"/>
                <w:lang w:val="en-GB"/>
              </w:rPr>
              <w:t>kinematics, forces and Newton’s laws and m</w:t>
            </w:r>
            <w:r w:rsidRPr="00733CE2">
              <w:rPr>
                <w:rFonts w:ascii="Arial" w:eastAsia="Calibri" w:hAnsi="Arial" w:cs="Arial"/>
                <w:sz w:val="20"/>
                <w:szCs w:val="20"/>
                <w:lang w:val="en-GB"/>
              </w:rPr>
              <w:t>oments,</w:t>
            </w:r>
            <w:r>
              <w:rPr>
                <w:rFonts w:ascii="Arial" w:eastAsia="Calibri" w:hAnsi="Arial" w:cs="Arial"/>
                <w:sz w:val="20"/>
                <w:szCs w:val="20"/>
                <w:lang w:val="en-GB"/>
              </w:rPr>
              <w:t xml:space="preserve"> </w:t>
            </w:r>
            <w:r>
              <w:rPr>
                <w:rFonts w:ascii="Arial" w:eastAsia="Times New Roman" w:hAnsi="Arial" w:cs="Arial"/>
                <w:color w:val="000000"/>
                <w:sz w:val="20"/>
                <w:szCs w:val="20"/>
                <w:lang w:val="en-GB"/>
              </w:rPr>
              <w:t>m</w:t>
            </w:r>
            <w:r w:rsidRPr="00733CE2">
              <w:rPr>
                <w:rFonts w:ascii="Arial" w:eastAsia="Times New Roman" w:hAnsi="Arial" w:cs="Arial"/>
                <w:color w:val="000000"/>
                <w:sz w:val="20"/>
                <w:szCs w:val="20"/>
                <w:lang w:val="en-GB"/>
              </w:rPr>
              <w:t>omentum</w:t>
            </w:r>
            <w:r>
              <w:rPr>
                <w:rFonts w:ascii="Arial" w:eastAsia="Times New Roman" w:hAnsi="Arial" w:cs="Arial"/>
                <w:color w:val="000000"/>
                <w:sz w:val="20"/>
                <w:szCs w:val="20"/>
                <w:lang w:val="en-GB"/>
              </w:rPr>
              <w:t>, centres of gravity, statics, collisions and p</w:t>
            </w:r>
            <w:r w:rsidRPr="00733CE2">
              <w:rPr>
                <w:rFonts w:ascii="Arial" w:eastAsia="Times New Roman" w:hAnsi="Arial" w:cs="Arial"/>
                <w:color w:val="000000"/>
                <w:sz w:val="20"/>
                <w:szCs w:val="20"/>
                <w:lang w:val="en-GB"/>
              </w:rPr>
              <w:t>rojectiles.</w:t>
            </w:r>
            <w:r>
              <w:rPr>
                <w:rFonts w:ascii="Arial" w:eastAsia="Times New Roman" w:hAnsi="Arial" w:cs="Arial"/>
                <w:color w:val="000000"/>
                <w:sz w:val="20"/>
                <w:szCs w:val="20"/>
                <w:lang w:val="en-GB"/>
              </w:rPr>
              <w:t xml:space="preserve"> Decision Mathematics will include topics such as; algorithms, networks and linear programming.</w:t>
            </w:r>
          </w:p>
        </w:tc>
        <w:tc>
          <w:tcPr>
            <w:tcW w:w="3938" w:type="dxa"/>
            <w:tcMar>
              <w:top w:w="113" w:type="dxa"/>
              <w:left w:w="113" w:type="dxa"/>
              <w:bottom w:w="113" w:type="dxa"/>
              <w:right w:w="113" w:type="dxa"/>
            </w:tcMar>
          </w:tcPr>
          <w:p w14:paraId="4B17EC7C" w14:textId="77777777" w:rsidR="0055137A" w:rsidRPr="003850A4" w:rsidRDefault="0055137A" w:rsidP="0055137A">
            <w:pPr>
              <w:spacing w:line="276" w:lineRule="auto"/>
              <w:rPr>
                <w:rFonts w:ascii="Arial" w:eastAsia="Calibri" w:hAnsi="Arial" w:cs="Arial"/>
                <w:sz w:val="20"/>
                <w:szCs w:val="20"/>
                <w:lang w:val="en-GB"/>
              </w:rPr>
            </w:pPr>
            <w:r w:rsidRPr="003850A4">
              <w:rPr>
                <w:rFonts w:ascii="Arial" w:eastAsia="Calibri" w:hAnsi="Arial" w:cs="Arial"/>
                <w:sz w:val="20"/>
                <w:szCs w:val="20"/>
                <w:lang w:val="en-GB"/>
              </w:rPr>
              <w:t>Edexcel A Level Further Mathematics</w:t>
            </w:r>
          </w:p>
          <w:p w14:paraId="6FD81CA6" w14:textId="77777777" w:rsidR="0055137A" w:rsidRPr="003850A4" w:rsidRDefault="0055137A" w:rsidP="0055137A">
            <w:pPr>
              <w:spacing w:line="276" w:lineRule="auto"/>
              <w:rPr>
                <w:rFonts w:ascii="Arial" w:eastAsia="Calibri" w:hAnsi="Arial" w:cs="Arial"/>
                <w:sz w:val="20"/>
                <w:szCs w:val="20"/>
                <w:lang w:val="en-GB"/>
              </w:rPr>
            </w:pPr>
          </w:p>
          <w:p w14:paraId="50CFF0B5" w14:textId="77777777" w:rsidR="0055137A" w:rsidRPr="003850A4" w:rsidRDefault="0055137A" w:rsidP="0055137A">
            <w:pPr>
              <w:jc w:val="both"/>
              <w:rPr>
                <w:rFonts w:ascii="Arial" w:hAnsi="Arial" w:cs="Arial"/>
                <w:sz w:val="20"/>
                <w:szCs w:val="20"/>
              </w:rPr>
            </w:pPr>
            <w:r w:rsidRPr="003850A4">
              <w:rPr>
                <w:rFonts w:ascii="Arial" w:hAnsi="Arial" w:cs="Arial"/>
                <w:sz w:val="20"/>
                <w:szCs w:val="20"/>
              </w:rPr>
              <w:t>Further details about the course can be accessed from the link website:</w:t>
            </w:r>
          </w:p>
          <w:p w14:paraId="545238E1" w14:textId="77777777" w:rsidR="0055137A" w:rsidRPr="003850A4" w:rsidRDefault="0055137A" w:rsidP="0055137A">
            <w:pPr>
              <w:jc w:val="both"/>
              <w:rPr>
                <w:rFonts w:ascii="Arial" w:hAnsi="Arial" w:cs="Arial"/>
                <w:color w:val="0563C1" w:themeColor="hyperlink"/>
                <w:sz w:val="20"/>
                <w:szCs w:val="20"/>
                <w:u w:val="single"/>
              </w:rPr>
            </w:pPr>
          </w:p>
          <w:p w14:paraId="765FD773" w14:textId="715CE381" w:rsidR="0055137A" w:rsidRPr="003850A4" w:rsidRDefault="0055137A" w:rsidP="0055137A">
            <w:pPr>
              <w:jc w:val="both"/>
              <w:rPr>
                <w:rFonts w:ascii="Arial" w:hAnsi="Arial" w:cs="Arial"/>
                <w:color w:val="0563C1" w:themeColor="hyperlink"/>
                <w:sz w:val="20"/>
                <w:szCs w:val="20"/>
                <w:u w:val="single"/>
              </w:rPr>
            </w:pPr>
            <w:hyperlink r:id="rId38" w:anchor="tab-AlevelFurtherMathematics" w:history="1">
              <w:r>
                <w:rPr>
                  <w:rStyle w:val="Hyperlink"/>
                  <w:rFonts w:ascii="Arial" w:hAnsi="Arial" w:cs="Arial"/>
                  <w:sz w:val="20"/>
                  <w:szCs w:val="20"/>
                </w:rPr>
                <w:t>Edexcel Further Mathematics Web Link</w:t>
              </w:r>
            </w:hyperlink>
          </w:p>
        </w:tc>
      </w:tr>
      <w:tr w:rsidR="0083448C" w:rsidRPr="001976CA" w14:paraId="3FBD1BED"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0EE4C1C2" w14:textId="5DF2E475" w:rsidR="0083448C" w:rsidRPr="001976CA" w:rsidRDefault="0083448C" w:rsidP="0083448C">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78E9E32D" w14:textId="4A334866" w:rsidR="0083448C" w:rsidRPr="001976CA" w:rsidRDefault="0083448C" w:rsidP="0083448C">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83448C" w:rsidRPr="001976CA" w14:paraId="1FD2EF89" w14:textId="77777777" w:rsidTr="005B54A1">
        <w:trPr>
          <w:trHeight w:val="567"/>
          <w:jc w:val="center"/>
        </w:trPr>
        <w:tc>
          <w:tcPr>
            <w:tcW w:w="5418" w:type="dxa"/>
            <w:tcMar>
              <w:top w:w="113" w:type="dxa"/>
              <w:left w:w="113" w:type="dxa"/>
              <w:bottom w:w="113" w:type="dxa"/>
              <w:right w:w="113" w:type="dxa"/>
            </w:tcMar>
          </w:tcPr>
          <w:p w14:paraId="2C6D6079" w14:textId="77777777" w:rsidR="0083448C" w:rsidRPr="00235566" w:rsidRDefault="0083448C" w:rsidP="0083448C">
            <w:pPr>
              <w:rPr>
                <w:rFonts w:ascii="Arial" w:eastAsia="Calibri" w:hAnsi="Arial" w:cs="Arial"/>
                <w:sz w:val="20"/>
                <w:szCs w:val="20"/>
                <w:lang w:val="en-GB"/>
              </w:rPr>
            </w:pPr>
            <w:r w:rsidRPr="00235566">
              <w:rPr>
                <w:rFonts w:ascii="Arial" w:eastAsia="Calibri" w:hAnsi="Arial" w:cs="Arial"/>
                <w:sz w:val="20"/>
                <w:szCs w:val="20"/>
                <w:lang w:val="en-GB"/>
              </w:rPr>
              <w:t>Further Maths: each paper 1.5 hours</w:t>
            </w:r>
          </w:p>
          <w:p w14:paraId="7B1ADF9D" w14:textId="504FE34C" w:rsidR="0083448C" w:rsidRPr="00235566" w:rsidRDefault="0083448C" w:rsidP="0083448C">
            <w:pPr>
              <w:rPr>
                <w:rFonts w:ascii="Arial" w:hAnsi="Arial" w:cs="Arial"/>
                <w:sz w:val="20"/>
                <w:szCs w:val="20"/>
              </w:rPr>
            </w:pPr>
            <w:r w:rsidRPr="00235566">
              <w:rPr>
                <w:rFonts w:ascii="Arial" w:hAnsi="Arial" w:cs="Arial"/>
                <w:sz w:val="20"/>
                <w:szCs w:val="20"/>
              </w:rPr>
              <w:t xml:space="preserve">Papers 1 and 2: Core Pure Mathematics (50% of A Level) </w:t>
            </w:r>
          </w:p>
          <w:p w14:paraId="22E559E5" w14:textId="51018C2F" w:rsidR="0083448C" w:rsidRPr="0007598A" w:rsidRDefault="0083448C" w:rsidP="0083448C">
            <w:pPr>
              <w:contextualSpacing/>
              <w:rPr>
                <w:rFonts w:ascii="Helvetica" w:eastAsia="Calibri" w:hAnsi="Helvetica" w:cs="Times New Roman"/>
                <w:sz w:val="20"/>
                <w:szCs w:val="20"/>
                <w:lang w:val="en-GB"/>
              </w:rPr>
            </w:pPr>
            <w:r w:rsidRPr="00235566">
              <w:rPr>
                <w:rFonts w:ascii="Arial" w:eastAsia="Times New Roman" w:hAnsi="Arial" w:cs="Arial"/>
                <w:color w:val="000000"/>
                <w:sz w:val="20"/>
                <w:szCs w:val="20"/>
              </w:rPr>
              <w:t xml:space="preserve">Papers 3 and 4: Further </w:t>
            </w:r>
            <w:proofErr w:type="spellStart"/>
            <w:r w:rsidRPr="00235566">
              <w:rPr>
                <w:rFonts w:ascii="Arial" w:eastAsia="Times New Roman" w:hAnsi="Arial" w:cs="Arial"/>
                <w:color w:val="000000"/>
                <w:sz w:val="20"/>
                <w:szCs w:val="20"/>
              </w:rPr>
              <w:t>Maths</w:t>
            </w:r>
            <w:proofErr w:type="spellEnd"/>
            <w:r w:rsidRPr="00235566">
              <w:rPr>
                <w:rFonts w:ascii="Arial" w:eastAsia="Times New Roman" w:hAnsi="Arial" w:cs="Arial"/>
                <w:color w:val="000000"/>
                <w:sz w:val="20"/>
                <w:szCs w:val="20"/>
              </w:rPr>
              <w:t xml:space="preserve"> Optional Papers (Decision </w:t>
            </w:r>
            <w:proofErr w:type="spellStart"/>
            <w:r w:rsidRPr="00235566">
              <w:rPr>
                <w:rFonts w:ascii="Arial" w:eastAsia="Times New Roman" w:hAnsi="Arial" w:cs="Arial"/>
                <w:color w:val="000000"/>
                <w:sz w:val="20"/>
                <w:szCs w:val="20"/>
              </w:rPr>
              <w:t>Maths</w:t>
            </w:r>
            <w:proofErr w:type="spellEnd"/>
            <w:r w:rsidRPr="00235566">
              <w:rPr>
                <w:rFonts w:ascii="Arial" w:eastAsia="Times New Roman" w:hAnsi="Arial" w:cs="Arial"/>
                <w:color w:val="000000"/>
                <w:sz w:val="20"/>
                <w:szCs w:val="20"/>
              </w:rPr>
              <w:t xml:space="preserve"> and Further Mechanics (50% of A Level)</w:t>
            </w:r>
          </w:p>
        </w:tc>
        <w:tc>
          <w:tcPr>
            <w:tcW w:w="3938" w:type="dxa"/>
            <w:tcMar>
              <w:top w:w="113" w:type="dxa"/>
              <w:left w:w="113" w:type="dxa"/>
              <w:bottom w:w="113" w:type="dxa"/>
              <w:right w:w="113" w:type="dxa"/>
            </w:tcMar>
          </w:tcPr>
          <w:p w14:paraId="436BD48B" w14:textId="77777777" w:rsidR="0083448C" w:rsidRDefault="0083448C" w:rsidP="0083448C">
            <w:pPr>
              <w:jc w:val="both"/>
              <w:rPr>
                <w:rFonts w:ascii="Arial" w:eastAsia="Calibri" w:hAnsi="Arial" w:cs="Arial"/>
                <w:sz w:val="20"/>
                <w:szCs w:val="20"/>
                <w:lang w:val="en-GB"/>
              </w:rPr>
            </w:pPr>
            <w:r>
              <w:rPr>
                <w:rFonts w:ascii="Arial" w:eastAsia="Calibri" w:hAnsi="Arial" w:cs="Arial"/>
                <w:sz w:val="20"/>
                <w:szCs w:val="20"/>
                <w:lang w:val="en-GB"/>
              </w:rPr>
              <w:t xml:space="preserve">A minimum of </w:t>
            </w:r>
            <w:r w:rsidRPr="00733CE2">
              <w:rPr>
                <w:rFonts w:ascii="Arial" w:eastAsia="Calibri" w:hAnsi="Arial" w:cs="Arial"/>
                <w:sz w:val="20"/>
                <w:szCs w:val="20"/>
                <w:lang w:val="en-GB"/>
              </w:rPr>
              <w:t xml:space="preserve">Grade </w:t>
            </w:r>
            <w:r w:rsidRPr="00733CE2">
              <w:rPr>
                <w:rFonts w:ascii="Arial" w:eastAsia="Calibri" w:hAnsi="Arial" w:cs="Arial"/>
                <w:b/>
                <w:sz w:val="20"/>
                <w:szCs w:val="20"/>
                <w:lang w:val="en-GB"/>
              </w:rPr>
              <w:t xml:space="preserve">8 </w:t>
            </w:r>
            <w:r w:rsidRPr="00733CE2">
              <w:rPr>
                <w:rFonts w:ascii="Arial" w:eastAsia="Calibri" w:hAnsi="Arial" w:cs="Arial"/>
                <w:sz w:val="20"/>
                <w:szCs w:val="20"/>
                <w:lang w:val="en-GB"/>
              </w:rPr>
              <w:t>in GCSE Math</w:t>
            </w:r>
            <w:r>
              <w:rPr>
                <w:rFonts w:ascii="Arial" w:eastAsia="Calibri" w:hAnsi="Arial" w:cs="Arial"/>
                <w:sz w:val="20"/>
                <w:szCs w:val="20"/>
                <w:lang w:val="en-GB"/>
              </w:rPr>
              <w:t xml:space="preserve">ematics is required, and Grade </w:t>
            </w:r>
            <w:r>
              <w:rPr>
                <w:rFonts w:ascii="Arial" w:eastAsia="Calibri" w:hAnsi="Arial" w:cs="Arial"/>
                <w:b/>
                <w:sz w:val="20"/>
                <w:szCs w:val="20"/>
                <w:lang w:val="en-GB"/>
              </w:rPr>
              <w:t>4</w:t>
            </w:r>
            <w:r>
              <w:rPr>
                <w:rFonts w:ascii="Arial" w:eastAsia="Calibri" w:hAnsi="Arial" w:cs="Arial"/>
                <w:sz w:val="20"/>
                <w:szCs w:val="20"/>
                <w:lang w:val="en-GB"/>
              </w:rPr>
              <w:t xml:space="preserve"> in GCSE English.</w:t>
            </w:r>
          </w:p>
          <w:p w14:paraId="1AC5C0CD" w14:textId="77777777" w:rsidR="0083448C" w:rsidRDefault="0083448C" w:rsidP="0083448C">
            <w:pPr>
              <w:jc w:val="both"/>
              <w:rPr>
                <w:rFonts w:ascii="Arial" w:eastAsia="Calibri" w:hAnsi="Arial" w:cs="Arial"/>
                <w:sz w:val="20"/>
                <w:szCs w:val="20"/>
                <w:lang w:val="en-GB"/>
              </w:rPr>
            </w:pPr>
            <w:r>
              <w:rPr>
                <w:rFonts w:ascii="Arial" w:eastAsia="Calibri" w:hAnsi="Arial" w:cs="Arial"/>
                <w:sz w:val="20"/>
                <w:szCs w:val="20"/>
                <w:lang w:val="en-GB"/>
              </w:rPr>
              <w:t>S</w:t>
            </w:r>
            <w:r w:rsidRPr="00733CE2">
              <w:rPr>
                <w:rFonts w:ascii="Arial" w:eastAsia="Calibri" w:hAnsi="Arial" w:cs="Arial"/>
                <w:sz w:val="20"/>
                <w:szCs w:val="20"/>
                <w:lang w:val="en-GB"/>
              </w:rPr>
              <w:t xml:space="preserve">tudents who take </w:t>
            </w:r>
            <w:r>
              <w:rPr>
                <w:rFonts w:ascii="Arial" w:eastAsia="Calibri" w:hAnsi="Arial" w:cs="Arial"/>
                <w:sz w:val="20"/>
                <w:szCs w:val="20"/>
                <w:lang w:val="en-GB"/>
              </w:rPr>
              <w:t>Further Mathematics</w:t>
            </w:r>
            <w:r w:rsidRPr="00733CE2">
              <w:rPr>
                <w:rFonts w:ascii="Arial" w:eastAsia="Calibri" w:hAnsi="Arial" w:cs="Arial"/>
                <w:sz w:val="20"/>
                <w:szCs w:val="20"/>
                <w:lang w:val="en-GB"/>
              </w:rPr>
              <w:t xml:space="preserve"> must</w:t>
            </w:r>
            <w:r>
              <w:rPr>
                <w:rFonts w:ascii="Arial" w:eastAsia="Calibri" w:hAnsi="Arial" w:cs="Arial"/>
                <w:sz w:val="20"/>
                <w:szCs w:val="20"/>
                <w:lang w:val="en-GB"/>
              </w:rPr>
              <w:t xml:space="preserve"> also</w:t>
            </w:r>
            <w:r w:rsidRPr="00733CE2">
              <w:rPr>
                <w:rFonts w:ascii="Arial" w:eastAsia="Calibri" w:hAnsi="Arial" w:cs="Arial"/>
                <w:sz w:val="20"/>
                <w:szCs w:val="20"/>
                <w:lang w:val="en-GB"/>
              </w:rPr>
              <w:t xml:space="preserve"> </w:t>
            </w:r>
            <w:r>
              <w:rPr>
                <w:rFonts w:ascii="Arial" w:eastAsia="Calibri" w:hAnsi="Arial" w:cs="Arial"/>
                <w:sz w:val="20"/>
                <w:szCs w:val="20"/>
                <w:lang w:val="en-GB"/>
              </w:rPr>
              <w:t>take A Level Mathematics and</w:t>
            </w:r>
            <w:r w:rsidRPr="00733CE2">
              <w:rPr>
                <w:rFonts w:ascii="Arial" w:eastAsia="Calibri" w:hAnsi="Arial" w:cs="Arial"/>
                <w:sz w:val="20"/>
                <w:szCs w:val="20"/>
                <w:lang w:val="en-GB"/>
              </w:rPr>
              <w:t xml:space="preserve"> two other subjects </w:t>
            </w:r>
            <w:r>
              <w:rPr>
                <w:rFonts w:ascii="Arial" w:eastAsia="Calibri" w:hAnsi="Arial" w:cs="Arial"/>
                <w:sz w:val="20"/>
                <w:szCs w:val="20"/>
                <w:lang w:val="en-GB"/>
              </w:rPr>
              <w:t>at A Level/Level3.</w:t>
            </w:r>
          </w:p>
          <w:p w14:paraId="0AEC21A2" w14:textId="77777777" w:rsidR="0083448C" w:rsidRPr="00733CE2" w:rsidRDefault="0083448C" w:rsidP="0083448C">
            <w:pPr>
              <w:jc w:val="both"/>
              <w:rPr>
                <w:rFonts w:ascii="Arial" w:hAnsi="Arial" w:cs="Arial"/>
                <w:sz w:val="20"/>
                <w:szCs w:val="20"/>
              </w:rPr>
            </w:pPr>
          </w:p>
        </w:tc>
      </w:tr>
      <w:tr w:rsidR="0083448C" w:rsidRPr="001976CA" w14:paraId="7222BD32"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7A3C30A2" w14:textId="56C4070F" w:rsidR="0083448C" w:rsidRPr="001976CA" w:rsidRDefault="0083448C" w:rsidP="0083448C">
            <w:pPr>
              <w:spacing w:line="230" w:lineRule="exact"/>
              <w:rPr>
                <w:rFonts w:ascii="Arial" w:hAnsi="Arial" w:cs="Arial"/>
                <w:b/>
                <w:sz w:val="20"/>
                <w:szCs w:val="20"/>
                <w:lang w:val="en-GB"/>
              </w:rPr>
            </w:pPr>
            <w:r w:rsidRPr="001976CA">
              <w:rPr>
                <w:rFonts w:ascii="Arial" w:hAnsi="Arial" w:cs="Arial"/>
                <w:b/>
                <w:sz w:val="20"/>
                <w:szCs w:val="20"/>
                <w:lang w:val="en-GB"/>
              </w:rPr>
              <w:t>Transferrable skills you will develop</w:t>
            </w:r>
          </w:p>
        </w:tc>
      </w:tr>
      <w:tr w:rsidR="0083448C" w:rsidRPr="001976CA" w14:paraId="403E67D9" w14:textId="77777777" w:rsidTr="005B54A1">
        <w:trPr>
          <w:trHeight w:val="454"/>
          <w:jc w:val="center"/>
        </w:trPr>
        <w:tc>
          <w:tcPr>
            <w:tcW w:w="9356" w:type="dxa"/>
            <w:gridSpan w:val="2"/>
            <w:tcMar>
              <w:top w:w="113" w:type="dxa"/>
              <w:left w:w="113" w:type="dxa"/>
              <w:bottom w:w="113" w:type="dxa"/>
              <w:right w:w="113" w:type="dxa"/>
            </w:tcMar>
          </w:tcPr>
          <w:p w14:paraId="39C11B3B" w14:textId="24E3C02A" w:rsidR="0083448C" w:rsidRPr="00733CE2" w:rsidRDefault="0083448C" w:rsidP="0083448C">
            <w:pPr>
              <w:jc w:val="both"/>
              <w:rPr>
                <w:rFonts w:ascii="Arial" w:hAnsi="Arial" w:cs="Arial"/>
                <w:sz w:val="20"/>
                <w:szCs w:val="20"/>
              </w:rPr>
            </w:pPr>
            <w:r w:rsidRPr="00733CE2">
              <w:rPr>
                <w:rFonts w:ascii="Arial" w:eastAsia="Calibri" w:hAnsi="Arial" w:cs="Arial"/>
                <w:sz w:val="20"/>
                <w:szCs w:val="20"/>
                <w:lang w:val="en-GB"/>
              </w:rPr>
              <w:t xml:space="preserve">Apart from acquiring mathematical knowledge, it is considered that students of this subject develop the ability to improve their </w:t>
            </w:r>
            <w:r w:rsidR="00654A91" w:rsidRPr="00733CE2">
              <w:rPr>
                <w:rFonts w:ascii="Arial" w:eastAsia="Calibri" w:hAnsi="Arial" w:cs="Arial"/>
                <w:sz w:val="20"/>
                <w:szCs w:val="20"/>
                <w:lang w:val="en-GB"/>
              </w:rPr>
              <w:t>problem-solving</w:t>
            </w:r>
            <w:r w:rsidRPr="00733CE2">
              <w:rPr>
                <w:rFonts w:ascii="Arial" w:eastAsia="Calibri" w:hAnsi="Arial" w:cs="Arial"/>
                <w:sz w:val="20"/>
                <w:szCs w:val="20"/>
                <w:lang w:val="en-GB"/>
              </w:rPr>
              <w:t xml:space="preserve"> skills and to think logically. There is also recognition that students who study Maths will experience challenges, often very difficult ones, and are prepared to work hard to overcome the difficulties.</w:t>
            </w:r>
          </w:p>
        </w:tc>
      </w:tr>
      <w:tr w:rsidR="0083448C" w:rsidRPr="001976CA" w14:paraId="102A197B"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3522B943" w14:textId="415865CB" w:rsidR="0083448C" w:rsidRPr="001976CA" w:rsidRDefault="0083448C" w:rsidP="0083448C">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83448C" w:rsidRPr="001976CA" w14:paraId="2BB01838" w14:textId="77777777" w:rsidTr="005B54A1">
        <w:trPr>
          <w:trHeight w:val="567"/>
          <w:jc w:val="center"/>
        </w:trPr>
        <w:tc>
          <w:tcPr>
            <w:tcW w:w="9356" w:type="dxa"/>
            <w:gridSpan w:val="2"/>
            <w:tcMar>
              <w:top w:w="113" w:type="dxa"/>
              <w:left w:w="113" w:type="dxa"/>
              <w:bottom w:w="113" w:type="dxa"/>
              <w:right w:w="113" w:type="dxa"/>
            </w:tcMar>
          </w:tcPr>
          <w:p w14:paraId="7745F9BB" w14:textId="77777777" w:rsidR="0083448C" w:rsidRPr="00733CE2" w:rsidRDefault="0083448C" w:rsidP="0083448C">
            <w:pPr>
              <w:spacing w:line="276" w:lineRule="auto"/>
              <w:jc w:val="both"/>
              <w:rPr>
                <w:rFonts w:ascii="Arial" w:eastAsia="Calibri" w:hAnsi="Arial" w:cs="Arial"/>
                <w:sz w:val="20"/>
                <w:szCs w:val="20"/>
                <w:lang w:val="en-GB"/>
              </w:rPr>
            </w:pPr>
            <w:r w:rsidRPr="00733CE2">
              <w:rPr>
                <w:rFonts w:ascii="Arial" w:eastAsia="Calibri" w:hAnsi="Arial" w:cs="Arial"/>
                <w:sz w:val="20"/>
                <w:szCs w:val="20"/>
                <w:lang w:val="en-GB"/>
              </w:rPr>
              <w:t>Studying any of the sciences at a higher level will</w:t>
            </w:r>
            <w:r>
              <w:rPr>
                <w:rFonts w:ascii="Arial" w:eastAsia="Calibri" w:hAnsi="Arial" w:cs="Arial"/>
                <w:sz w:val="20"/>
                <w:szCs w:val="20"/>
                <w:lang w:val="en-GB"/>
              </w:rPr>
              <w:t xml:space="preserve"> usually involve an element of m</w:t>
            </w:r>
            <w:r w:rsidRPr="00733CE2">
              <w:rPr>
                <w:rFonts w:ascii="Arial" w:eastAsia="Calibri" w:hAnsi="Arial" w:cs="Arial"/>
                <w:sz w:val="20"/>
                <w:szCs w:val="20"/>
                <w:lang w:val="en-GB"/>
              </w:rPr>
              <w:t>athematical ability.</w:t>
            </w:r>
          </w:p>
          <w:p w14:paraId="528A64BB" w14:textId="17ECD97B" w:rsidR="0083448C" w:rsidRPr="00733CE2" w:rsidRDefault="0083448C" w:rsidP="0083448C">
            <w:pPr>
              <w:spacing w:line="276" w:lineRule="auto"/>
              <w:jc w:val="both"/>
              <w:rPr>
                <w:rFonts w:ascii="Arial" w:eastAsia="Calibri" w:hAnsi="Arial" w:cs="Arial"/>
                <w:sz w:val="20"/>
                <w:szCs w:val="20"/>
                <w:lang w:val="en-GB"/>
              </w:rPr>
            </w:pPr>
            <w:r w:rsidRPr="00733CE2">
              <w:rPr>
                <w:rFonts w:ascii="Arial" w:eastAsia="Calibri" w:hAnsi="Arial" w:cs="Arial"/>
                <w:sz w:val="20"/>
                <w:szCs w:val="20"/>
                <w:lang w:val="en-GB"/>
              </w:rPr>
              <w:t>Many of our students go to university and study Mathematics. Many of the top universities’ Engineering or Physics courses are ke</w:t>
            </w:r>
            <w:r>
              <w:rPr>
                <w:rFonts w:ascii="Arial" w:eastAsia="Calibri" w:hAnsi="Arial" w:cs="Arial"/>
                <w:sz w:val="20"/>
                <w:szCs w:val="20"/>
                <w:lang w:val="en-GB"/>
              </w:rPr>
              <w:t xml:space="preserve">en that </w:t>
            </w:r>
            <w:proofErr w:type="gramStart"/>
            <w:r>
              <w:rPr>
                <w:rFonts w:ascii="Arial" w:eastAsia="Calibri" w:hAnsi="Arial" w:cs="Arial"/>
                <w:sz w:val="20"/>
                <w:szCs w:val="20"/>
                <w:lang w:val="en-GB"/>
              </w:rPr>
              <w:t>students</w:t>
            </w:r>
            <w:proofErr w:type="gramEnd"/>
            <w:r w:rsidR="00654A91">
              <w:rPr>
                <w:rFonts w:ascii="Arial" w:eastAsia="Calibri" w:hAnsi="Arial" w:cs="Arial"/>
                <w:sz w:val="20"/>
                <w:szCs w:val="20"/>
                <w:lang w:val="en-GB"/>
              </w:rPr>
              <w:t xml:space="preserve"> </w:t>
            </w:r>
            <w:r>
              <w:rPr>
                <w:rFonts w:ascii="Arial" w:eastAsia="Calibri" w:hAnsi="Arial" w:cs="Arial"/>
                <w:sz w:val="20"/>
                <w:szCs w:val="20"/>
                <w:lang w:val="en-GB"/>
              </w:rPr>
              <w:t>study as much maths as possible. Some of our double m</w:t>
            </w:r>
            <w:r w:rsidRPr="00733CE2">
              <w:rPr>
                <w:rFonts w:ascii="Arial" w:eastAsia="Calibri" w:hAnsi="Arial" w:cs="Arial"/>
                <w:sz w:val="20"/>
                <w:szCs w:val="20"/>
                <w:lang w:val="en-GB"/>
              </w:rPr>
              <w:t>athematicians have been successful in seeking apprenticeships</w:t>
            </w:r>
            <w:r>
              <w:rPr>
                <w:rFonts w:ascii="Arial" w:eastAsia="Calibri" w:hAnsi="Arial" w:cs="Arial"/>
                <w:sz w:val="20"/>
                <w:szCs w:val="20"/>
                <w:lang w:val="en-GB"/>
              </w:rPr>
              <w:t>.</w:t>
            </w:r>
          </w:p>
          <w:p w14:paraId="2247460F" w14:textId="77777777" w:rsidR="0083448C" w:rsidRPr="00733CE2" w:rsidRDefault="0083448C" w:rsidP="0083448C">
            <w:pPr>
              <w:spacing w:line="276" w:lineRule="auto"/>
              <w:jc w:val="both"/>
              <w:rPr>
                <w:rFonts w:ascii="Arial" w:eastAsia="Calibri" w:hAnsi="Arial" w:cs="Arial"/>
                <w:sz w:val="22"/>
                <w:szCs w:val="22"/>
                <w:lang w:val="en-GB"/>
              </w:rPr>
            </w:pPr>
            <w:r w:rsidRPr="00733CE2">
              <w:rPr>
                <w:rFonts w:ascii="Arial" w:eastAsia="Calibri" w:hAnsi="Arial" w:cs="Arial"/>
                <w:b/>
                <w:sz w:val="20"/>
                <w:szCs w:val="20"/>
                <w:lang w:val="en-GB"/>
              </w:rPr>
              <w:t>Career links</w:t>
            </w:r>
            <w:r w:rsidRPr="00733CE2">
              <w:rPr>
                <w:rFonts w:ascii="Arial" w:eastAsia="Calibri" w:hAnsi="Arial" w:cs="Arial"/>
                <w:sz w:val="20"/>
                <w:szCs w:val="20"/>
                <w:lang w:val="en-GB"/>
              </w:rPr>
              <w:t xml:space="preserve"> – The range of potential fut</w:t>
            </w:r>
            <w:r>
              <w:rPr>
                <w:rFonts w:ascii="Arial" w:eastAsia="Calibri" w:hAnsi="Arial" w:cs="Arial"/>
                <w:sz w:val="20"/>
                <w:szCs w:val="20"/>
                <w:lang w:val="en-GB"/>
              </w:rPr>
              <w:t>ure careers is very wide, from technical a</w:t>
            </w:r>
            <w:r w:rsidRPr="00733CE2">
              <w:rPr>
                <w:rFonts w:ascii="Arial" w:eastAsia="Calibri" w:hAnsi="Arial" w:cs="Arial"/>
                <w:sz w:val="20"/>
                <w:szCs w:val="20"/>
                <w:lang w:val="en-GB"/>
              </w:rPr>
              <w:t>pprentic</w:t>
            </w:r>
            <w:r>
              <w:rPr>
                <w:rFonts w:ascii="Arial" w:eastAsia="Calibri" w:hAnsi="Arial" w:cs="Arial"/>
                <w:sz w:val="20"/>
                <w:szCs w:val="20"/>
                <w:lang w:val="en-GB"/>
              </w:rPr>
              <w:t>eships through to professional m</w:t>
            </w:r>
            <w:r w:rsidRPr="00733CE2">
              <w:rPr>
                <w:rFonts w:ascii="Arial" w:eastAsia="Calibri" w:hAnsi="Arial" w:cs="Arial"/>
                <w:sz w:val="20"/>
                <w:szCs w:val="20"/>
                <w:lang w:val="en-GB"/>
              </w:rPr>
              <w:t>athematicians. The range includes engineers, scientists, working in the financial sector, computing and indeed the medical world</w:t>
            </w:r>
            <w:r w:rsidRPr="00733CE2">
              <w:rPr>
                <w:rFonts w:ascii="Arial" w:eastAsia="Calibri" w:hAnsi="Arial" w:cs="Arial"/>
                <w:sz w:val="22"/>
                <w:szCs w:val="22"/>
                <w:lang w:val="en-GB"/>
              </w:rPr>
              <w:t>.</w:t>
            </w:r>
          </w:p>
          <w:p w14:paraId="6A17BCBA" w14:textId="2357650C" w:rsidR="0083448C" w:rsidRPr="0007598A" w:rsidRDefault="0083448C" w:rsidP="0083448C">
            <w:pPr>
              <w:spacing w:line="276" w:lineRule="auto"/>
              <w:jc w:val="both"/>
              <w:rPr>
                <w:rFonts w:ascii="Helvetica" w:eastAsia="Calibri" w:hAnsi="Helvetica" w:cs="Times New Roman"/>
                <w:sz w:val="20"/>
                <w:szCs w:val="20"/>
                <w:lang w:val="en-GB"/>
              </w:rPr>
            </w:pPr>
            <w:r w:rsidRPr="00733CE2">
              <w:rPr>
                <w:rFonts w:ascii="Arial" w:eastAsia="Calibri" w:hAnsi="Arial" w:cs="Arial"/>
                <w:b/>
                <w:sz w:val="20"/>
                <w:szCs w:val="20"/>
                <w:lang w:val="en-GB"/>
              </w:rPr>
              <w:t>Recent Double Mathematics students</w:t>
            </w:r>
            <w:r w:rsidRPr="00733CE2">
              <w:rPr>
                <w:rFonts w:ascii="Arial" w:eastAsia="Calibri" w:hAnsi="Arial" w:cs="Arial"/>
                <w:sz w:val="20"/>
                <w:szCs w:val="20"/>
                <w:lang w:val="en-GB"/>
              </w:rPr>
              <w:t xml:space="preserve"> have progressed to the following degree courses:</w:t>
            </w:r>
            <w:r w:rsidRPr="00733CE2">
              <w:rPr>
                <w:rFonts w:ascii="Arial" w:eastAsia="Calibri" w:hAnsi="Arial" w:cs="Arial"/>
                <w:sz w:val="20"/>
                <w:szCs w:val="20"/>
                <w:lang w:val="en-GB"/>
              </w:rPr>
              <w:br/>
              <w:t>Mathematics at a wide range of universities, includi</w:t>
            </w:r>
            <w:r>
              <w:rPr>
                <w:rFonts w:ascii="Arial" w:eastAsia="Calibri" w:hAnsi="Arial" w:cs="Arial"/>
                <w:sz w:val="20"/>
                <w:szCs w:val="20"/>
                <w:lang w:val="en-GB"/>
              </w:rPr>
              <w:t>ng Bath, Durham and Oxford; the full range of s</w:t>
            </w:r>
            <w:r w:rsidRPr="00733CE2">
              <w:rPr>
                <w:rFonts w:ascii="Arial" w:eastAsia="Calibri" w:hAnsi="Arial" w:cs="Arial"/>
                <w:sz w:val="20"/>
                <w:szCs w:val="20"/>
                <w:lang w:val="en-GB"/>
              </w:rPr>
              <w:t>cience degrees at university. We regularly have students going on to study medici</w:t>
            </w:r>
            <w:r>
              <w:rPr>
                <w:rFonts w:ascii="Arial" w:eastAsia="Calibri" w:hAnsi="Arial" w:cs="Arial"/>
                <w:sz w:val="20"/>
                <w:szCs w:val="20"/>
                <w:lang w:val="en-GB"/>
              </w:rPr>
              <w:t>ne. Some students have studied Double M</w:t>
            </w:r>
            <w:r w:rsidRPr="00733CE2">
              <w:rPr>
                <w:rFonts w:ascii="Arial" w:eastAsia="Calibri" w:hAnsi="Arial" w:cs="Arial"/>
                <w:sz w:val="20"/>
                <w:szCs w:val="20"/>
                <w:lang w:val="en-GB"/>
              </w:rPr>
              <w:t>ath</w:t>
            </w:r>
            <w:r>
              <w:rPr>
                <w:rFonts w:ascii="Arial" w:eastAsia="Calibri" w:hAnsi="Arial" w:cs="Arial"/>
                <w:sz w:val="20"/>
                <w:szCs w:val="20"/>
                <w:lang w:val="en-GB"/>
              </w:rPr>
              <w:t>ematics</w:t>
            </w:r>
            <w:r w:rsidRPr="00733CE2">
              <w:rPr>
                <w:rFonts w:ascii="Arial" w:eastAsia="Calibri" w:hAnsi="Arial" w:cs="Arial"/>
                <w:sz w:val="20"/>
                <w:szCs w:val="20"/>
                <w:lang w:val="en-GB"/>
              </w:rPr>
              <w:t xml:space="preserve"> and continued in a ver</w:t>
            </w:r>
            <w:r>
              <w:rPr>
                <w:rFonts w:ascii="Arial" w:eastAsia="Calibri" w:hAnsi="Arial" w:cs="Arial"/>
                <w:sz w:val="20"/>
                <w:szCs w:val="20"/>
                <w:lang w:val="en-GB"/>
              </w:rPr>
              <w:t>y different field, for example history, or a</w:t>
            </w:r>
            <w:r w:rsidRPr="00733CE2">
              <w:rPr>
                <w:rFonts w:ascii="Arial" w:eastAsia="Calibri" w:hAnsi="Arial" w:cs="Arial"/>
                <w:sz w:val="20"/>
                <w:szCs w:val="20"/>
                <w:lang w:val="en-GB"/>
              </w:rPr>
              <w:t>rt.</w:t>
            </w:r>
          </w:p>
        </w:tc>
      </w:tr>
      <w:tr w:rsidR="0083448C" w:rsidRPr="001976CA" w14:paraId="4E1FF016"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1D9DE9D2" w14:textId="6ACC4EA7" w:rsidR="0083448C" w:rsidRPr="001976CA" w:rsidRDefault="0083448C" w:rsidP="0083448C">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83448C" w:rsidRPr="001976CA" w14:paraId="4F251110" w14:textId="77777777" w:rsidTr="00450E6B">
        <w:trPr>
          <w:trHeight w:hRule="exact" w:val="612"/>
          <w:jc w:val="center"/>
        </w:trPr>
        <w:tc>
          <w:tcPr>
            <w:tcW w:w="9356" w:type="dxa"/>
            <w:gridSpan w:val="2"/>
            <w:tcMar>
              <w:top w:w="113" w:type="dxa"/>
              <w:left w:w="113" w:type="dxa"/>
              <w:bottom w:w="113" w:type="dxa"/>
              <w:right w:w="113" w:type="dxa"/>
            </w:tcMar>
          </w:tcPr>
          <w:p w14:paraId="3A4A4AD1" w14:textId="3AF25FF1" w:rsidR="0083448C" w:rsidRPr="00D8233E" w:rsidRDefault="0083448C" w:rsidP="0083448C">
            <w:pPr>
              <w:jc w:val="both"/>
              <w:rPr>
                <w:rFonts w:ascii="Arial" w:hAnsi="Arial" w:cs="Arial"/>
                <w:sz w:val="20"/>
                <w:szCs w:val="20"/>
              </w:rPr>
            </w:pPr>
            <w:r w:rsidRPr="00D8233E">
              <w:rPr>
                <w:rFonts w:ascii="Arial" w:hAnsi="Arial" w:cs="Arial"/>
                <w:sz w:val="20"/>
                <w:szCs w:val="20"/>
              </w:rPr>
              <w:t>Please contact</w:t>
            </w:r>
            <w:r>
              <w:rPr>
                <w:rFonts w:ascii="Arial" w:hAnsi="Arial" w:cs="Arial"/>
                <w:sz w:val="20"/>
                <w:szCs w:val="20"/>
              </w:rPr>
              <w:t xml:space="preserve"> Assistant Headteacher, Mr G Moore: </w:t>
            </w:r>
            <w:hyperlink r:id="rId39" w:history="1">
              <w:r w:rsidRPr="00B847F8">
                <w:rPr>
                  <w:rStyle w:val="Hyperlink"/>
                  <w:rFonts w:ascii="Arial" w:hAnsi="Arial" w:cs="Arial"/>
                  <w:sz w:val="20"/>
                  <w:szCs w:val="20"/>
                </w:rPr>
                <w:t>mooreg@cockermouthschool.org</w:t>
              </w:r>
            </w:hyperlink>
          </w:p>
        </w:tc>
      </w:tr>
    </w:tbl>
    <w:p w14:paraId="5C0C642F" w14:textId="34ED8DB3" w:rsidR="000961B5" w:rsidRDefault="000961B5">
      <w:pPr>
        <w:rPr>
          <w:rFonts w:ascii="Arial" w:hAnsi="Arial" w:cs="Arial"/>
          <w:b/>
          <w:bCs/>
          <w:color w:val="004489"/>
          <w:sz w:val="28"/>
          <w:szCs w:val="28"/>
          <w:lang w:val="en-GB"/>
        </w:rPr>
      </w:pPr>
    </w:p>
    <w:p w14:paraId="1861E1AC" w14:textId="7E1B4E8F" w:rsidR="009A2117" w:rsidRDefault="009A2117">
      <w:pPr>
        <w:rPr>
          <w:rFonts w:ascii="Arial" w:hAnsi="Arial" w:cs="Arial"/>
          <w:b/>
          <w:bCs/>
          <w:color w:val="004489"/>
          <w:sz w:val="28"/>
          <w:szCs w:val="28"/>
          <w:lang w:val="en-GB"/>
        </w:rPr>
      </w:pPr>
    </w:p>
    <w:p w14:paraId="78A1C44C" w14:textId="71886C50" w:rsidR="009A2117" w:rsidRDefault="009A2117">
      <w:pPr>
        <w:rPr>
          <w:rFonts w:ascii="Arial" w:hAnsi="Arial" w:cs="Arial"/>
          <w:b/>
          <w:bCs/>
          <w:color w:val="004489"/>
          <w:sz w:val="28"/>
          <w:szCs w:val="28"/>
          <w:lang w:val="en-GB"/>
        </w:rPr>
      </w:pPr>
    </w:p>
    <w:p w14:paraId="19B02842" w14:textId="77777777" w:rsidR="009A2117" w:rsidRDefault="009A2117">
      <w:pPr>
        <w:rPr>
          <w:rFonts w:ascii="Arial" w:hAnsi="Arial" w:cs="Arial"/>
          <w:b/>
          <w:bCs/>
          <w:color w:val="004489"/>
          <w:sz w:val="28"/>
          <w:szCs w:val="28"/>
          <w:lang w:val="en-GB"/>
        </w:rPr>
      </w:pPr>
    </w:p>
    <w:p w14:paraId="626C42F4" w14:textId="77777777" w:rsidR="00874AB7" w:rsidRPr="00E942D4" w:rsidRDefault="00874AB7" w:rsidP="00874AB7">
      <w:pPr>
        <w:pStyle w:val="Heading1"/>
        <w:rPr>
          <w:color w:val="FF0000"/>
        </w:rPr>
      </w:pPr>
      <w:bookmarkStart w:id="17" w:name="_Toc218771391"/>
      <w:r>
        <w:lastRenderedPageBreak/>
        <w:t>1</w:t>
      </w:r>
      <w:r w:rsidR="008C2F7D">
        <w:t>7</w:t>
      </w:r>
      <w:r w:rsidRPr="007115CF">
        <w:rPr>
          <w:color w:val="8493BE"/>
        </w:rPr>
        <w:t xml:space="preserve"> </w:t>
      </w:r>
      <w:r w:rsidRPr="004624DA">
        <w:rPr>
          <w:color w:val="8493BE"/>
        </w:rPr>
        <w:t xml:space="preserve">| </w:t>
      </w:r>
      <w:r>
        <w:t>Medical Science</w:t>
      </w:r>
      <w:bookmarkEnd w:id="17"/>
      <w:r w:rsidRPr="004624DA">
        <w:t xml:space="preserve">       </w:t>
      </w:r>
    </w:p>
    <w:p w14:paraId="6E516959" w14:textId="77777777" w:rsidR="00874AB7" w:rsidRDefault="00874AB7" w:rsidP="00874AB7">
      <w:pPr>
        <w:pStyle w:val="Heading1"/>
      </w:pPr>
    </w:p>
    <w:tbl>
      <w:tblPr>
        <w:tblStyle w:val="TableGrid"/>
        <w:tblW w:w="9592" w:type="dxa"/>
        <w:jc w:val="center"/>
        <w:tblBorders>
          <w:insideH w:val="single" w:sz="6" w:space="0" w:color="auto"/>
          <w:insideV w:val="single" w:sz="6" w:space="0" w:color="auto"/>
        </w:tblBorders>
        <w:tblLook w:val="04A0" w:firstRow="1" w:lastRow="0" w:firstColumn="1" w:lastColumn="0" w:noHBand="0" w:noVBand="1"/>
      </w:tblPr>
      <w:tblGrid>
        <w:gridCol w:w="5524"/>
        <w:gridCol w:w="4068"/>
      </w:tblGrid>
      <w:tr w:rsidR="009D7A6E" w:rsidRPr="001976CA" w14:paraId="3566EE71" w14:textId="77777777" w:rsidTr="00E25024">
        <w:trPr>
          <w:trHeight w:hRule="exact" w:val="340"/>
          <w:jc w:val="center"/>
        </w:trPr>
        <w:tc>
          <w:tcPr>
            <w:tcW w:w="5524" w:type="dxa"/>
            <w:shd w:val="clear" w:color="auto" w:fill="CED1E5"/>
            <w:tcMar>
              <w:top w:w="0" w:type="dxa"/>
              <w:left w:w="113" w:type="dxa"/>
              <w:bottom w:w="0" w:type="dxa"/>
              <w:right w:w="113" w:type="dxa"/>
            </w:tcMar>
            <w:vAlign w:val="center"/>
          </w:tcPr>
          <w:p w14:paraId="62866B13" w14:textId="77777777" w:rsidR="009D7A6E" w:rsidRPr="001976CA" w:rsidRDefault="009D7A6E" w:rsidP="00E25024">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4068" w:type="dxa"/>
            <w:shd w:val="clear" w:color="auto" w:fill="CED1E5"/>
            <w:tcMar>
              <w:top w:w="0" w:type="dxa"/>
              <w:left w:w="113" w:type="dxa"/>
              <w:bottom w:w="0" w:type="dxa"/>
              <w:right w:w="113" w:type="dxa"/>
            </w:tcMar>
            <w:vAlign w:val="center"/>
          </w:tcPr>
          <w:p w14:paraId="59C6A9A4" w14:textId="77777777" w:rsidR="009D7A6E" w:rsidRPr="001976CA" w:rsidRDefault="009D7A6E" w:rsidP="00E25024">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9D7A6E" w:rsidRPr="001976CA" w14:paraId="53BF1E55" w14:textId="77777777" w:rsidTr="00E25024">
        <w:trPr>
          <w:trHeight w:val="851"/>
          <w:jc w:val="center"/>
        </w:trPr>
        <w:tc>
          <w:tcPr>
            <w:tcW w:w="5524" w:type="dxa"/>
            <w:tcMar>
              <w:top w:w="113" w:type="dxa"/>
              <w:left w:w="113" w:type="dxa"/>
              <w:bottom w:w="113" w:type="dxa"/>
              <w:right w:w="113" w:type="dxa"/>
            </w:tcMar>
          </w:tcPr>
          <w:p w14:paraId="48D6342D" w14:textId="77777777" w:rsidR="009D7A6E" w:rsidRPr="00937F49" w:rsidRDefault="009D7A6E" w:rsidP="00E25024">
            <w:pPr>
              <w:jc w:val="both"/>
              <w:rPr>
                <w:rFonts w:ascii="Arial" w:eastAsia="Calibri" w:hAnsi="Arial" w:cs="Arial"/>
                <w:sz w:val="20"/>
                <w:szCs w:val="20"/>
              </w:rPr>
            </w:pPr>
            <w:r w:rsidRPr="00937F49">
              <w:rPr>
                <w:rFonts w:ascii="Arial" w:eastAsia="Calibri" w:hAnsi="Arial" w:cs="Arial"/>
                <w:sz w:val="20"/>
                <w:szCs w:val="20"/>
              </w:rPr>
              <w:t xml:space="preserve">Medical Science is the science of dealing with the maintenance of health and the prevention and treatment of diseases. The Level 3 </w:t>
            </w:r>
            <w:r>
              <w:rPr>
                <w:rFonts w:ascii="Arial" w:eastAsia="Calibri" w:hAnsi="Arial" w:cs="Arial"/>
                <w:sz w:val="20"/>
                <w:szCs w:val="20"/>
              </w:rPr>
              <w:t>Applied Qualification</w:t>
            </w:r>
            <w:r w:rsidRPr="00937F49">
              <w:rPr>
                <w:rFonts w:ascii="Arial" w:eastAsia="Calibri" w:hAnsi="Arial" w:cs="Arial"/>
                <w:sz w:val="20"/>
                <w:szCs w:val="20"/>
              </w:rPr>
              <w:t xml:space="preserve"> in Medical Science is for learners who are interested in careers related to healthcare and medical research. Medical scientists are at the forefront of healthcare services, as they are vital in the diagnosis of disease, determining the effectiveness of treatments and searching for new cures. The qualification covers the key topic areas of health, physiology and disease, as well as providing the opportunity to study the areas of pharmacology, physiological measurement, clinical testing and medical research. </w:t>
            </w:r>
          </w:p>
          <w:p w14:paraId="5C9C74FE" w14:textId="77777777" w:rsidR="009D7A6E" w:rsidRPr="000961B5" w:rsidRDefault="009D7A6E" w:rsidP="00E25024">
            <w:pPr>
              <w:jc w:val="both"/>
              <w:rPr>
                <w:rFonts w:ascii="Arial" w:eastAsia="Calibri" w:hAnsi="Arial" w:cs="Arial"/>
                <w:sz w:val="20"/>
                <w:szCs w:val="20"/>
              </w:rPr>
            </w:pPr>
          </w:p>
        </w:tc>
        <w:tc>
          <w:tcPr>
            <w:tcW w:w="4068" w:type="dxa"/>
            <w:tcMar>
              <w:top w:w="113" w:type="dxa"/>
              <w:left w:w="113" w:type="dxa"/>
              <w:bottom w:w="113" w:type="dxa"/>
              <w:right w:w="113" w:type="dxa"/>
            </w:tcMar>
          </w:tcPr>
          <w:p w14:paraId="79411B85" w14:textId="77777777" w:rsidR="009D7A6E" w:rsidRPr="001A237F" w:rsidRDefault="009D7A6E" w:rsidP="00E25024">
            <w:pPr>
              <w:pStyle w:val="Default"/>
              <w:jc w:val="both"/>
              <w:rPr>
                <w:sz w:val="20"/>
                <w:szCs w:val="20"/>
              </w:rPr>
            </w:pPr>
            <w:r w:rsidRPr="001A237F">
              <w:rPr>
                <w:sz w:val="20"/>
                <w:szCs w:val="20"/>
              </w:rPr>
              <w:t xml:space="preserve">WJEC Level 3 </w:t>
            </w:r>
            <w:r>
              <w:rPr>
                <w:sz w:val="20"/>
                <w:szCs w:val="20"/>
              </w:rPr>
              <w:t>Applied Qualification</w:t>
            </w:r>
            <w:r w:rsidRPr="001A237F">
              <w:rPr>
                <w:sz w:val="20"/>
                <w:szCs w:val="20"/>
              </w:rPr>
              <w:t xml:space="preserve"> in Medical Science Further details about the course can be accessed from the WJEC website: </w:t>
            </w:r>
          </w:p>
          <w:p w14:paraId="51C9C90F" w14:textId="77777777" w:rsidR="009D7A6E" w:rsidRPr="001A237F" w:rsidRDefault="009D7A6E" w:rsidP="00E25024">
            <w:pPr>
              <w:pStyle w:val="Default"/>
              <w:rPr>
                <w:sz w:val="20"/>
                <w:szCs w:val="20"/>
              </w:rPr>
            </w:pPr>
          </w:p>
          <w:p w14:paraId="45331526" w14:textId="1C051B67" w:rsidR="009D7A6E" w:rsidRPr="00775512" w:rsidRDefault="00D205BD" w:rsidP="00E25024">
            <w:pPr>
              <w:jc w:val="both"/>
              <w:rPr>
                <w:rFonts w:ascii="Arial" w:hAnsi="Arial" w:cs="Arial"/>
                <w:color w:val="0563C1" w:themeColor="hyperlink"/>
                <w:sz w:val="20"/>
                <w:szCs w:val="20"/>
                <w:u w:val="single"/>
              </w:rPr>
            </w:pPr>
            <w:hyperlink r:id="rId40" w:anchor="tab_keydocuments" w:history="1">
              <w:r w:rsidR="009D7A6E" w:rsidRPr="00775512">
                <w:rPr>
                  <w:rStyle w:val="Hyperlink"/>
                  <w:rFonts w:ascii="Arial" w:hAnsi="Arial" w:cs="Arial"/>
                  <w:sz w:val="20"/>
                  <w:szCs w:val="20"/>
                </w:rPr>
                <w:t>WJEC Medical Science Web Link</w:t>
              </w:r>
            </w:hyperlink>
          </w:p>
        </w:tc>
      </w:tr>
      <w:tr w:rsidR="009D7A6E" w:rsidRPr="001976CA" w14:paraId="65D92C18" w14:textId="77777777" w:rsidTr="00E25024">
        <w:trPr>
          <w:trHeight w:hRule="exact" w:val="340"/>
          <w:jc w:val="center"/>
        </w:trPr>
        <w:tc>
          <w:tcPr>
            <w:tcW w:w="5524" w:type="dxa"/>
            <w:shd w:val="clear" w:color="auto" w:fill="CED1E5"/>
            <w:tcMar>
              <w:top w:w="0" w:type="dxa"/>
              <w:left w:w="113" w:type="dxa"/>
              <w:bottom w:w="0" w:type="dxa"/>
              <w:right w:w="113" w:type="dxa"/>
            </w:tcMar>
            <w:vAlign w:val="center"/>
          </w:tcPr>
          <w:p w14:paraId="65FB8050" w14:textId="77777777" w:rsidR="009D7A6E" w:rsidRPr="001976CA" w:rsidRDefault="009D7A6E" w:rsidP="00E25024">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4068" w:type="dxa"/>
            <w:shd w:val="clear" w:color="auto" w:fill="CED1E5"/>
            <w:tcMar>
              <w:top w:w="0" w:type="dxa"/>
              <w:left w:w="113" w:type="dxa"/>
              <w:bottom w:w="0" w:type="dxa"/>
              <w:right w:w="113" w:type="dxa"/>
            </w:tcMar>
            <w:vAlign w:val="center"/>
          </w:tcPr>
          <w:p w14:paraId="7C766A4E" w14:textId="77777777" w:rsidR="009D7A6E" w:rsidRPr="001976CA" w:rsidRDefault="009D7A6E" w:rsidP="00E25024">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9D7A6E" w:rsidRPr="001976CA" w14:paraId="35F194D3" w14:textId="77777777" w:rsidTr="00E25024">
        <w:trPr>
          <w:trHeight w:val="567"/>
          <w:jc w:val="center"/>
        </w:trPr>
        <w:tc>
          <w:tcPr>
            <w:tcW w:w="5524" w:type="dxa"/>
            <w:tcMar>
              <w:top w:w="113" w:type="dxa"/>
              <w:left w:w="113" w:type="dxa"/>
              <w:bottom w:w="113" w:type="dxa"/>
              <w:right w:w="113" w:type="dxa"/>
            </w:tcMar>
          </w:tcPr>
          <w:p w14:paraId="577D7500" w14:textId="77777777" w:rsidR="009D7A6E" w:rsidRPr="00937F49" w:rsidRDefault="009D7A6E" w:rsidP="00E25024">
            <w:pPr>
              <w:jc w:val="both"/>
              <w:rPr>
                <w:rFonts w:ascii="Arial" w:hAnsi="Arial" w:cs="Arial"/>
                <w:sz w:val="20"/>
                <w:szCs w:val="20"/>
              </w:rPr>
            </w:pPr>
            <w:r>
              <w:rPr>
                <w:rFonts w:ascii="Arial" w:hAnsi="Arial" w:cs="Arial"/>
                <w:sz w:val="20"/>
                <w:szCs w:val="20"/>
              </w:rPr>
              <w:t>Six</w:t>
            </w:r>
            <w:r w:rsidRPr="00937F49">
              <w:rPr>
                <w:rFonts w:ascii="Arial" w:hAnsi="Arial" w:cs="Arial"/>
                <w:sz w:val="20"/>
                <w:szCs w:val="20"/>
              </w:rPr>
              <w:t xml:space="preserve"> units: </w:t>
            </w:r>
          </w:p>
          <w:p w14:paraId="02FE6A81" w14:textId="77777777" w:rsidR="009D7A6E" w:rsidRPr="00937F49" w:rsidRDefault="009D7A6E" w:rsidP="00E25024">
            <w:pPr>
              <w:jc w:val="both"/>
              <w:rPr>
                <w:rFonts w:ascii="Arial" w:hAnsi="Arial" w:cs="Arial"/>
                <w:sz w:val="20"/>
                <w:szCs w:val="20"/>
              </w:rPr>
            </w:pPr>
            <w:r w:rsidRPr="00937F49">
              <w:rPr>
                <w:rFonts w:ascii="Arial" w:hAnsi="Arial" w:cs="Arial"/>
                <w:sz w:val="20"/>
                <w:szCs w:val="20"/>
              </w:rPr>
              <w:t xml:space="preserve">• Human health and disease </w:t>
            </w:r>
          </w:p>
          <w:p w14:paraId="754880BF" w14:textId="77777777" w:rsidR="009D7A6E" w:rsidRPr="00937F49" w:rsidRDefault="009D7A6E" w:rsidP="00E25024">
            <w:pPr>
              <w:jc w:val="both"/>
              <w:rPr>
                <w:rFonts w:ascii="Arial" w:hAnsi="Arial" w:cs="Arial"/>
                <w:sz w:val="20"/>
                <w:szCs w:val="20"/>
              </w:rPr>
            </w:pPr>
            <w:r w:rsidRPr="00937F49">
              <w:rPr>
                <w:rFonts w:ascii="Arial" w:hAnsi="Arial" w:cs="Arial"/>
                <w:sz w:val="20"/>
                <w:szCs w:val="20"/>
              </w:rPr>
              <w:t xml:space="preserve">• Physiological measurement techniques </w:t>
            </w:r>
          </w:p>
          <w:p w14:paraId="79800DD5" w14:textId="77777777" w:rsidR="009D7A6E" w:rsidRPr="00937F49" w:rsidRDefault="009D7A6E" w:rsidP="00E25024">
            <w:pPr>
              <w:jc w:val="both"/>
              <w:rPr>
                <w:rFonts w:ascii="Arial" w:hAnsi="Arial" w:cs="Arial"/>
                <w:sz w:val="20"/>
                <w:szCs w:val="20"/>
              </w:rPr>
            </w:pPr>
            <w:r w:rsidRPr="00937F49">
              <w:rPr>
                <w:rFonts w:ascii="Arial" w:hAnsi="Arial" w:cs="Arial"/>
                <w:sz w:val="20"/>
                <w:szCs w:val="20"/>
              </w:rPr>
              <w:t xml:space="preserve">• Medical Science research methods </w:t>
            </w:r>
          </w:p>
          <w:p w14:paraId="409F8B41" w14:textId="77777777" w:rsidR="009D7A6E" w:rsidRPr="00937F49" w:rsidRDefault="009D7A6E" w:rsidP="00E25024">
            <w:pPr>
              <w:jc w:val="both"/>
              <w:rPr>
                <w:rFonts w:ascii="Arial" w:hAnsi="Arial" w:cs="Arial"/>
                <w:sz w:val="20"/>
                <w:szCs w:val="20"/>
              </w:rPr>
            </w:pPr>
            <w:r w:rsidRPr="00937F49">
              <w:rPr>
                <w:rFonts w:ascii="Arial" w:hAnsi="Arial" w:cs="Arial"/>
                <w:sz w:val="20"/>
                <w:szCs w:val="20"/>
              </w:rPr>
              <w:t xml:space="preserve">• Medicines and treatment of disease </w:t>
            </w:r>
          </w:p>
          <w:p w14:paraId="43AE2597" w14:textId="77777777" w:rsidR="009D7A6E" w:rsidRPr="00937F49" w:rsidRDefault="009D7A6E" w:rsidP="00E25024">
            <w:pPr>
              <w:jc w:val="both"/>
              <w:rPr>
                <w:rFonts w:ascii="Arial" w:hAnsi="Arial" w:cs="Arial"/>
                <w:sz w:val="20"/>
                <w:szCs w:val="20"/>
              </w:rPr>
            </w:pPr>
            <w:r w:rsidRPr="00937F49">
              <w:rPr>
                <w:rFonts w:ascii="Arial" w:hAnsi="Arial" w:cs="Arial"/>
                <w:sz w:val="20"/>
                <w:szCs w:val="20"/>
              </w:rPr>
              <w:t xml:space="preserve">• Clinical laboratory techniques </w:t>
            </w:r>
          </w:p>
          <w:p w14:paraId="0AE4D7B1" w14:textId="77777777" w:rsidR="009D7A6E" w:rsidRPr="000961B5" w:rsidRDefault="009D7A6E" w:rsidP="00E25024">
            <w:pPr>
              <w:jc w:val="both"/>
              <w:rPr>
                <w:rFonts w:ascii="Arial" w:hAnsi="Arial" w:cs="Arial"/>
                <w:sz w:val="20"/>
                <w:szCs w:val="20"/>
              </w:rPr>
            </w:pPr>
            <w:r w:rsidRPr="00937F49">
              <w:rPr>
                <w:rFonts w:ascii="Arial" w:hAnsi="Arial" w:cs="Arial"/>
                <w:sz w:val="20"/>
                <w:szCs w:val="20"/>
              </w:rPr>
              <w:t>• Medical case study</w:t>
            </w:r>
          </w:p>
        </w:tc>
        <w:tc>
          <w:tcPr>
            <w:tcW w:w="4068" w:type="dxa"/>
            <w:tcMar>
              <w:top w:w="113" w:type="dxa"/>
              <w:left w:w="113" w:type="dxa"/>
              <w:bottom w:w="113" w:type="dxa"/>
              <w:right w:w="113" w:type="dxa"/>
            </w:tcMar>
          </w:tcPr>
          <w:p w14:paraId="08335FDF" w14:textId="77777777" w:rsidR="009D7A6E" w:rsidRPr="00874AB7" w:rsidRDefault="009D7A6E" w:rsidP="00E25024">
            <w:pPr>
              <w:jc w:val="both"/>
              <w:rPr>
                <w:rFonts w:ascii="Arial" w:hAnsi="Arial" w:cs="Arial"/>
                <w:sz w:val="20"/>
                <w:szCs w:val="20"/>
              </w:rPr>
            </w:pPr>
            <w:r w:rsidRPr="00937F49">
              <w:rPr>
                <w:rFonts w:ascii="Arial" w:hAnsi="Arial" w:cs="Arial"/>
                <w:sz w:val="20"/>
                <w:szCs w:val="20"/>
              </w:rPr>
              <w:t xml:space="preserve">Grade </w:t>
            </w:r>
            <w:r w:rsidRPr="00937F49">
              <w:rPr>
                <w:rFonts w:ascii="Arial" w:hAnsi="Arial" w:cs="Arial"/>
                <w:b/>
                <w:sz w:val="20"/>
                <w:szCs w:val="20"/>
              </w:rPr>
              <w:t>5,5</w:t>
            </w:r>
            <w:r w:rsidRPr="00937F49">
              <w:rPr>
                <w:rFonts w:ascii="Arial" w:hAnsi="Arial" w:cs="Arial"/>
                <w:sz w:val="20"/>
                <w:szCs w:val="20"/>
              </w:rPr>
              <w:t xml:space="preserve"> at GCSE</w:t>
            </w:r>
            <w:r>
              <w:rPr>
                <w:rFonts w:ascii="Arial" w:hAnsi="Arial" w:cs="Arial"/>
                <w:sz w:val="20"/>
                <w:szCs w:val="20"/>
              </w:rPr>
              <w:t xml:space="preserve"> Combined Science with papers being sat at higher tier</w:t>
            </w:r>
            <w:r w:rsidRPr="00937F49">
              <w:rPr>
                <w:rFonts w:ascii="Arial" w:hAnsi="Arial" w:cs="Arial"/>
                <w:sz w:val="20"/>
                <w:szCs w:val="20"/>
              </w:rPr>
              <w:t xml:space="preserve"> and Grade </w:t>
            </w:r>
            <w:r w:rsidRPr="00937F49">
              <w:rPr>
                <w:rFonts w:ascii="Arial" w:hAnsi="Arial" w:cs="Arial"/>
                <w:b/>
                <w:sz w:val="20"/>
                <w:szCs w:val="20"/>
              </w:rPr>
              <w:t>5</w:t>
            </w:r>
            <w:r w:rsidRPr="00937F49">
              <w:rPr>
                <w:rFonts w:ascii="Arial" w:hAnsi="Arial" w:cs="Arial"/>
                <w:sz w:val="20"/>
                <w:szCs w:val="20"/>
              </w:rPr>
              <w:t xml:space="preserve"> in both GCSE Mathematics and GCSE English Language.</w:t>
            </w:r>
          </w:p>
        </w:tc>
      </w:tr>
      <w:tr w:rsidR="009D7A6E" w:rsidRPr="001976CA" w14:paraId="358CB97F" w14:textId="77777777" w:rsidTr="00E25024">
        <w:trPr>
          <w:trHeight w:hRule="exact" w:val="340"/>
          <w:jc w:val="center"/>
        </w:trPr>
        <w:tc>
          <w:tcPr>
            <w:tcW w:w="9592" w:type="dxa"/>
            <w:gridSpan w:val="2"/>
            <w:shd w:val="clear" w:color="auto" w:fill="CED1E5"/>
            <w:tcMar>
              <w:top w:w="0" w:type="dxa"/>
              <w:left w:w="113" w:type="dxa"/>
              <w:bottom w:w="0" w:type="dxa"/>
              <w:right w:w="113" w:type="dxa"/>
            </w:tcMar>
            <w:vAlign w:val="center"/>
          </w:tcPr>
          <w:p w14:paraId="0FE73FF1" w14:textId="77777777" w:rsidR="009D7A6E" w:rsidRPr="001976CA" w:rsidRDefault="009D7A6E" w:rsidP="00E25024">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9D7A6E" w:rsidRPr="001976CA" w14:paraId="28844364" w14:textId="77777777" w:rsidTr="00E25024">
        <w:trPr>
          <w:trHeight w:val="454"/>
          <w:jc w:val="center"/>
        </w:trPr>
        <w:tc>
          <w:tcPr>
            <w:tcW w:w="9592" w:type="dxa"/>
            <w:gridSpan w:val="2"/>
            <w:tcMar>
              <w:top w:w="113" w:type="dxa"/>
              <w:left w:w="113" w:type="dxa"/>
              <w:bottom w:w="113" w:type="dxa"/>
              <w:right w:w="113" w:type="dxa"/>
            </w:tcMar>
          </w:tcPr>
          <w:p w14:paraId="72B518C5" w14:textId="77777777" w:rsidR="009D7A6E" w:rsidRPr="002D7C4D" w:rsidRDefault="009D7A6E" w:rsidP="00E25024">
            <w:pPr>
              <w:spacing w:line="220" w:lineRule="exact"/>
              <w:jc w:val="both"/>
              <w:rPr>
                <w:rFonts w:ascii="Arial" w:hAnsi="Arial" w:cs="Arial"/>
                <w:sz w:val="20"/>
                <w:szCs w:val="20"/>
              </w:rPr>
            </w:pPr>
            <w:r w:rsidRPr="00937F49">
              <w:rPr>
                <w:rFonts w:ascii="Arial" w:hAnsi="Arial" w:cs="Arial"/>
                <w:sz w:val="20"/>
                <w:szCs w:val="20"/>
              </w:rPr>
              <w:t>You will learn to take responsibility for your own learning and develop interpersonal and practical thinking skills. You will be required to manage your time efficiently and to work to a brief with set deadlines.</w:t>
            </w:r>
          </w:p>
        </w:tc>
      </w:tr>
      <w:tr w:rsidR="009D7A6E" w:rsidRPr="001976CA" w14:paraId="04E54318" w14:textId="77777777" w:rsidTr="00E25024">
        <w:trPr>
          <w:trHeight w:hRule="exact" w:val="340"/>
          <w:jc w:val="center"/>
        </w:trPr>
        <w:tc>
          <w:tcPr>
            <w:tcW w:w="9592" w:type="dxa"/>
            <w:gridSpan w:val="2"/>
            <w:shd w:val="clear" w:color="auto" w:fill="CED1E5"/>
            <w:tcMar>
              <w:top w:w="0" w:type="dxa"/>
              <w:left w:w="113" w:type="dxa"/>
              <w:bottom w:w="0" w:type="dxa"/>
              <w:right w:w="113" w:type="dxa"/>
            </w:tcMar>
            <w:vAlign w:val="center"/>
          </w:tcPr>
          <w:p w14:paraId="751A16B0" w14:textId="77777777" w:rsidR="009D7A6E" w:rsidRPr="001976CA" w:rsidRDefault="009D7A6E" w:rsidP="00E25024">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9D7A6E" w:rsidRPr="001976CA" w14:paraId="0A3A71B6" w14:textId="77777777" w:rsidTr="00E25024">
        <w:trPr>
          <w:trHeight w:val="567"/>
          <w:jc w:val="center"/>
        </w:trPr>
        <w:tc>
          <w:tcPr>
            <w:tcW w:w="9592" w:type="dxa"/>
            <w:gridSpan w:val="2"/>
            <w:tcMar>
              <w:top w:w="113" w:type="dxa"/>
              <w:left w:w="113" w:type="dxa"/>
              <w:bottom w:w="113" w:type="dxa"/>
              <w:right w:w="113" w:type="dxa"/>
            </w:tcMar>
          </w:tcPr>
          <w:p w14:paraId="6A4BAB96" w14:textId="5478C142" w:rsidR="009D7A6E" w:rsidRDefault="009D7A6E" w:rsidP="00E25024">
            <w:pPr>
              <w:jc w:val="both"/>
              <w:rPr>
                <w:rFonts w:ascii="Arial" w:hAnsi="Arial" w:cs="Arial"/>
                <w:sz w:val="20"/>
                <w:szCs w:val="20"/>
              </w:rPr>
            </w:pPr>
            <w:r w:rsidRPr="00937F49">
              <w:rPr>
                <w:rFonts w:ascii="Arial" w:hAnsi="Arial" w:cs="Arial"/>
                <w:sz w:val="20"/>
                <w:szCs w:val="20"/>
              </w:rPr>
              <w:t xml:space="preserve">The main purpose of the qualification is to provide learners with the knowledge, understanding and skills in key scientific principles to support progress to higher education or employment in areas of Medical science, such as job roles in physiological sciences or clinical laboratory services. When supported by other appropriate qualifications, the Level 3 </w:t>
            </w:r>
            <w:r>
              <w:rPr>
                <w:rFonts w:ascii="Arial" w:hAnsi="Arial" w:cs="Arial"/>
                <w:sz w:val="20"/>
                <w:szCs w:val="20"/>
              </w:rPr>
              <w:t>Applied Qualification</w:t>
            </w:r>
            <w:r w:rsidRPr="00937F49">
              <w:rPr>
                <w:rFonts w:ascii="Arial" w:hAnsi="Arial" w:cs="Arial"/>
                <w:sz w:val="20"/>
                <w:szCs w:val="20"/>
              </w:rPr>
              <w:t xml:space="preserve"> in Medical Science will enable progression to higher education to a range of Applied Science programs, such as biomedical science, life sciences, and physiology.</w:t>
            </w:r>
          </w:p>
          <w:p w14:paraId="74027859" w14:textId="77777777" w:rsidR="009D7A6E" w:rsidRDefault="009D7A6E" w:rsidP="00E25024">
            <w:pPr>
              <w:jc w:val="both"/>
              <w:rPr>
                <w:rFonts w:ascii="Arial" w:hAnsi="Arial" w:cs="Arial"/>
                <w:sz w:val="20"/>
                <w:szCs w:val="20"/>
              </w:rPr>
            </w:pPr>
          </w:p>
          <w:p w14:paraId="1DCFECE3" w14:textId="77777777" w:rsidR="009D7A6E" w:rsidRPr="003D0AFD" w:rsidRDefault="009D7A6E" w:rsidP="00E25024">
            <w:pPr>
              <w:pStyle w:val="Default"/>
              <w:jc w:val="both"/>
              <w:rPr>
                <w:color w:val="auto"/>
                <w:sz w:val="20"/>
                <w:szCs w:val="20"/>
              </w:rPr>
            </w:pPr>
            <w:r w:rsidRPr="003D0AFD">
              <w:rPr>
                <w:b/>
                <w:bCs/>
                <w:color w:val="auto"/>
                <w:sz w:val="20"/>
                <w:szCs w:val="20"/>
              </w:rPr>
              <w:t>Recent Medical Science students</w:t>
            </w:r>
            <w:r w:rsidRPr="003D0AFD">
              <w:rPr>
                <w:color w:val="auto"/>
                <w:sz w:val="20"/>
                <w:szCs w:val="20"/>
              </w:rPr>
              <w:t xml:space="preserve"> have progressed onto the following degree courses: Business, Nursing, Biomedical Science, Health and Social Care, Primary Education as well as apprenticeships at organisations such as Sellafield. </w:t>
            </w:r>
          </w:p>
          <w:p w14:paraId="4CBF925C" w14:textId="77777777" w:rsidR="009D7A6E" w:rsidRPr="00937F49" w:rsidRDefault="009D7A6E" w:rsidP="00E25024">
            <w:pPr>
              <w:jc w:val="both"/>
              <w:rPr>
                <w:rFonts w:ascii="Arial" w:hAnsi="Arial" w:cs="Arial"/>
                <w:sz w:val="20"/>
                <w:szCs w:val="20"/>
              </w:rPr>
            </w:pPr>
          </w:p>
          <w:p w14:paraId="6C5EC1B7" w14:textId="77777777" w:rsidR="009D7A6E" w:rsidRPr="001976CA" w:rsidRDefault="009D7A6E" w:rsidP="00E25024">
            <w:pPr>
              <w:jc w:val="both"/>
              <w:rPr>
                <w:rFonts w:ascii="Arial" w:hAnsi="Arial" w:cs="Arial"/>
                <w:sz w:val="20"/>
                <w:szCs w:val="20"/>
              </w:rPr>
            </w:pPr>
            <w:r w:rsidRPr="00937F49">
              <w:rPr>
                <w:rFonts w:ascii="Arial" w:hAnsi="Arial" w:cs="Arial"/>
                <w:sz w:val="20"/>
                <w:szCs w:val="20"/>
              </w:rPr>
              <w:t>The qualification attracts UCAS points equivalent to A Levels.</w:t>
            </w:r>
          </w:p>
        </w:tc>
      </w:tr>
      <w:tr w:rsidR="009D7A6E" w:rsidRPr="001976CA" w14:paraId="62005D22" w14:textId="77777777" w:rsidTr="00E25024">
        <w:trPr>
          <w:trHeight w:hRule="exact" w:val="340"/>
          <w:jc w:val="center"/>
        </w:trPr>
        <w:tc>
          <w:tcPr>
            <w:tcW w:w="9592" w:type="dxa"/>
            <w:gridSpan w:val="2"/>
            <w:shd w:val="clear" w:color="auto" w:fill="CED1E5"/>
            <w:tcMar>
              <w:top w:w="0" w:type="dxa"/>
              <w:left w:w="113" w:type="dxa"/>
              <w:bottom w:w="0" w:type="dxa"/>
              <w:right w:w="113" w:type="dxa"/>
            </w:tcMar>
            <w:vAlign w:val="center"/>
          </w:tcPr>
          <w:p w14:paraId="7F28F9B4" w14:textId="77777777" w:rsidR="009D7A6E" w:rsidRPr="001976CA" w:rsidRDefault="009D7A6E" w:rsidP="00E25024">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9D7A6E" w:rsidRPr="001976CA" w14:paraId="3728F96F" w14:textId="77777777" w:rsidTr="00E25024">
        <w:trPr>
          <w:trHeight w:hRule="exact" w:val="397"/>
          <w:jc w:val="center"/>
        </w:trPr>
        <w:tc>
          <w:tcPr>
            <w:tcW w:w="9592" w:type="dxa"/>
            <w:gridSpan w:val="2"/>
            <w:tcMar>
              <w:top w:w="113" w:type="dxa"/>
              <w:left w:w="113" w:type="dxa"/>
              <w:bottom w:w="113" w:type="dxa"/>
              <w:right w:w="113" w:type="dxa"/>
            </w:tcMar>
          </w:tcPr>
          <w:p w14:paraId="4301CD2C" w14:textId="39F5F91B" w:rsidR="009D7A6E" w:rsidRPr="00D8233E" w:rsidRDefault="009D7A6E" w:rsidP="00E25024">
            <w:pPr>
              <w:jc w:val="both"/>
              <w:rPr>
                <w:rFonts w:ascii="Arial" w:hAnsi="Arial" w:cs="Arial"/>
                <w:sz w:val="20"/>
                <w:szCs w:val="20"/>
              </w:rPr>
            </w:pPr>
            <w:r w:rsidRPr="00D8233E">
              <w:rPr>
                <w:rFonts w:ascii="Arial" w:hAnsi="Arial" w:cs="Arial"/>
                <w:sz w:val="20"/>
                <w:szCs w:val="20"/>
              </w:rPr>
              <w:t>Please contact</w:t>
            </w:r>
            <w:r>
              <w:rPr>
                <w:rFonts w:ascii="Arial" w:hAnsi="Arial" w:cs="Arial"/>
                <w:sz w:val="20"/>
                <w:szCs w:val="20"/>
              </w:rPr>
              <w:t xml:space="preserve"> Head of Medical Science, Mrs M Lui: </w:t>
            </w:r>
            <w:hyperlink r:id="rId41" w:history="1">
              <w:r w:rsidRPr="009362B6">
                <w:rPr>
                  <w:rStyle w:val="Hyperlink"/>
                  <w:rFonts w:ascii="Arial" w:hAnsi="Arial" w:cs="Arial"/>
                  <w:sz w:val="20"/>
                  <w:szCs w:val="20"/>
                </w:rPr>
                <w:t>luim@cockermouthschool.org</w:t>
              </w:r>
            </w:hyperlink>
            <w:r>
              <w:rPr>
                <w:rFonts w:ascii="Arial" w:hAnsi="Arial" w:cs="Arial"/>
                <w:sz w:val="20"/>
                <w:szCs w:val="20"/>
              </w:rPr>
              <w:t xml:space="preserve"> </w:t>
            </w:r>
          </w:p>
        </w:tc>
      </w:tr>
    </w:tbl>
    <w:p w14:paraId="492A1DB1" w14:textId="77777777" w:rsidR="00874AB7" w:rsidRDefault="00874AB7" w:rsidP="00874AB7">
      <w:pPr>
        <w:pStyle w:val="Heading1"/>
      </w:pPr>
    </w:p>
    <w:p w14:paraId="6FC1F98C" w14:textId="77777777" w:rsidR="00874AB7" w:rsidRDefault="00874AB7" w:rsidP="00874AB7">
      <w:pPr>
        <w:pStyle w:val="Heading1"/>
      </w:pPr>
    </w:p>
    <w:p w14:paraId="7F8F5F6D" w14:textId="77777777" w:rsidR="00874AB7" w:rsidRDefault="00874AB7" w:rsidP="00874AB7">
      <w:pPr>
        <w:rPr>
          <w:lang w:val="en-GB"/>
        </w:rPr>
      </w:pPr>
    </w:p>
    <w:p w14:paraId="3A4CC445" w14:textId="77777777" w:rsidR="00874AB7" w:rsidRDefault="00874AB7" w:rsidP="00874AB7">
      <w:pPr>
        <w:rPr>
          <w:lang w:val="en-GB"/>
        </w:rPr>
      </w:pPr>
    </w:p>
    <w:p w14:paraId="2E1265A8" w14:textId="77777777" w:rsidR="00874AB7" w:rsidRDefault="00874AB7" w:rsidP="00874AB7">
      <w:pPr>
        <w:rPr>
          <w:lang w:val="en-GB"/>
        </w:rPr>
      </w:pPr>
    </w:p>
    <w:p w14:paraId="12D2A8AA" w14:textId="77777777" w:rsidR="00874AB7" w:rsidRDefault="00874AB7" w:rsidP="00874AB7">
      <w:pPr>
        <w:rPr>
          <w:lang w:val="en-GB"/>
        </w:rPr>
      </w:pPr>
    </w:p>
    <w:p w14:paraId="369D31F0" w14:textId="77777777" w:rsidR="00874AB7" w:rsidRDefault="00874AB7" w:rsidP="00874AB7">
      <w:pPr>
        <w:rPr>
          <w:lang w:val="en-GB"/>
        </w:rPr>
      </w:pPr>
    </w:p>
    <w:p w14:paraId="47919629" w14:textId="77777777" w:rsidR="00874AB7" w:rsidRDefault="00874AB7" w:rsidP="00874AB7">
      <w:pPr>
        <w:rPr>
          <w:lang w:val="en-GB"/>
        </w:rPr>
      </w:pPr>
    </w:p>
    <w:p w14:paraId="373A71CB" w14:textId="2E5B55E3" w:rsidR="006C3D93" w:rsidRPr="00A54552" w:rsidRDefault="00095193" w:rsidP="00874AB7">
      <w:pPr>
        <w:pStyle w:val="Heading1"/>
        <w:rPr>
          <w:color w:val="004990"/>
        </w:rPr>
      </w:pPr>
      <w:bookmarkStart w:id="18" w:name="_Toc218771392"/>
      <w:r>
        <w:lastRenderedPageBreak/>
        <w:t>1</w:t>
      </w:r>
      <w:r w:rsidR="00A51CA2">
        <w:t>8</w:t>
      </w:r>
      <w:r w:rsidR="00363311" w:rsidRPr="007115CF">
        <w:rPr>
          <w:color w:val="8493BE"/>
        </w:rPr>
        <w:t xml:space="preserve"> </w:t>
      </w:r>
      <w:r w:rsidR="00363311" w:rsidRPr="004624DA">
        <w:rPr>
          <w:color w:val="8493BE"/>
        </w:rPr>
        <w:t xml:space="preserve">| </w:t>
      </w:r>
      <w:r w:rsidR="00A51CA2">
        <w:t>Music</w:t>
      </w:r>
      <w:bookmarkEnd w:id="18"/>
    </w:p>
    <w:p w14:paraId="582C5CD9" w14:textId="77777777" w:rsidR="006C3D93" w:rsidRPr="001976CA" w:rsidRDefault="006C3D93" w:rsidP="006C3D93">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6C3D93" w:rsidRPr="001976CA" w14:paraId="0D08F450"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38F2E472" w14:textId="77777777" w:rsidR="006C3D93" w:rsidRPr="001976CA" w:rsidRDefault="006C3D93" w:rsidP="005B54A1">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5932CDAB" w14:textId="77777777" w:rsidR="006C3D93" w:rsidRPr="001976CA" w:rsidRDefault="006C3D93" w:rsidP="005B54A1">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843278" w:rsidRPr="001976CA" w14:paraId="15312AA3" w14:textId="77777777" w:rsidTr="005B54A1">
        <w:trPr>
          <w:trHeight w:val="851"/>
          <w:jc w:val="center"/>
        </w:trPr>
        <w:tc>
          <w:tcPr>
            <w:tcW w:w="5418" w:type="dxa"/>
            <w:tcMar>
              <w:top w:w="113" w:type="dxa"/>
              <w:left w:w="113" w:type="dxa"/>
              <w:bottom w:w="113" w:type="dxa"/>
              <w:right w:w="113" w:type="dxa"/>
            </w:tcMar>
          </w:tcPr>
          <w:p w14:paraId="73FFCBA1" w14:textId="77777777" w:rsidR="00843278" w:rsidRDefault="00843278" w:rsidP="00843278">
            <w:pPr>
              <w:jc w:val="both"/>
              <w:rPr>
                <w:rFonts w:ascii="Arial" w:hAnsi="Arial" w:cs="Arial"/>
                <w:sz w:val="20"/>
                <w:szCs w:val="20"/>
              </w:rPr>
            </w:pPr>
            <w:r w:rsidRPr="00D9657B">
              <w:rPr>
                <w:rFonts w:ascii="Arial" w:hAnsi="Arial" w:cs="Arial"/>
                <w:sz w:val="20"/>
                <w:szCs w:val="20"/>
              </w:rPr>
              <w:t xml:space="preserve">A-Level Music </w:t>
            </w:r>
            <w:r>
              <w:rPr>
                <w:rFonts w:ascii="Arial" w:hAnsi="Arial" w:cs="Arial"/>
                <w:sz w:val="20"/>
                <w:szCs w:val="20"/>
              </w:rPr>
              <w:t>allows students to</w:t>
            </w:r>
            <w:r w:rsidRPr="00D9657B">
              <w:rPr>
                <w:rFonts w:ascii="Arial" w:hAnsi="Arial" w:cs="Arial"/>
                <w:sz w:val="20"/>
                <w:szCs w:val="20"/>
              </w:rPr>
              <w:t xml:space="preserve"> develop</w:t>
            </w:r>
            <w:r>
              <w:rPr>
                <w:rFonts w:ascii="Arial" w:hAnsi="Arial" w:cs="Arial"/>
                <w:sz w:val="20"/>
                <w:szCs w:val="20"/>
              </w:rPr>
              <w:t xml:space="preserve"> as </w:t>
            </w:r>
            <w:r w:rsidRPr="00D9657B">
              <w:rPr>
                <w:rFonts w:ascii="Arial" w:hAnsi="Arial" w:cs="Arial"/>
                <w:sz w:val="20"/>
                <w:szCs w:val="20"/>
              </w:rPr>
              <w:t>all-round musician</w:t>
            </w:r>
            <w:r>
              <w:rPr>
                <w:rFonts w:ascii="Arial" w:hAnsi="Arial" w:cs="Arial"/>
                <w:sz w:val="20"/>
                <w:szCs w:val="20"/>
              </w:rPr>
              <w:t>s</w:t>
            </w:r>
            <w:r w:rsidRPr="00D9657B">
              <w:rPr>
                <w:rFonts w:ascii="Arial" w:hAnsi="Arial" w:cs="Arial"/>
                <w:sz w:val="20"/>
                <w:szCs w:val="20"/>
              </w:rPr>
              <w:t xml:space="preserve"> </w:t>
            </w:r>
            <w:r>
              <w:rPr>
                <w:rFonts w:ascii="Arial" w:hAnsi="Arial" w:cs="Arial"/>
                <w:sz w:val="20"/>
                <w:szCs w:val="20"/>
              </w:rPr>
              <w:t>by focusing on three core areas</w:t>
            </w:r>
            <w:r w:rsidRPr="00D9657B">
              <w:rPr>
                <w:rFonts w:ascii="Arial" w:hAnsi="Arial" w:cs="Arial"/>
                <w:sz w:val="20"/>
                <w:szCs w:val="20"/>
              </w:rPr>
              <w:t xml:space="preserve">: </w:t>
            </w:r>
            <w:r w:rsidRPr="009C75EC">
              <w:rPr>
                <w:rFonts w:ascii="Arial" w:hAnsi="Arial" w:cs="Arial"/>
                <w:b/>
                <w:bCs/>
                <w:sz w:val="20"/>
                <w:szCs w:val="20"/>
              </w:rPr>
              <w:t>performing, composing, and listening/appraising.</w:t>
            </w:r>
            <w:r w:rsidRPr="00D9657B">
              <w:rPr>
                <w:rFonts w:ascii="Arial" w:hAnsi="Arial" w:cs="Arial"/>
                <w:sz w:val="20"/>
                <w:szCs w:val="20"/>
              </w:rPr>
              <w:t xml:space="preserve"> </w:t>
            </w:r>
          </w:p>
          <w:p w14:paraId="3733CDB5" w14:textId="77777777" w:rsidR="00843278" w:rsidRDefault="00843278" w:rsidP="00843278">
            <w:pPr>
              <w:jc w:val="both"/>
              <w:rPr>
                <w:rFonts w:ascii="Arial" w:hAnsi="Arial" w:cs="Arial"/>
                <w:sz w:val="20"/>
                <w:szCs w:val="20"/>
              </w:rPr>
            </w:pPr>
          </w:p>
          <w:p w14:paraId="59677A16" w14:textId="77777777" w:rsidR="00843278" w:rsidRPr="00D9657B" w:rsidRDefault="00843278" w:rsidP="00843278">
            <w:pPr>
              <w:jc w:val="both"/>
              <w:rPr>
                <w:rFonts w:ascii="Arial" w:hAnsi="Arial" w:cs="Arial"/>
                <w:sz w:val="20"/>
                <w:szCs w:val="20"/>
              </w:rPr>
            </w:pPr>
            <w:r>
              <w:rPr>
                <w:rFonts w:ascii="Arial" w:hAnsi="Arial" w:cs="Arial"/>
                <w:sz w:val="20"/>
                <w:szCs w:val="20"/>
              </w:rPr>
              <w:t>Building on the foundation of GCSE Music, the course dives deeper into the following key areas of study:</w:t>
            </w:r>
          </w:p>
          <w:p w14:paraId="71C375F5" w14:textId="77777777" w:rsidR="00843278" w:rsidRPr="00D9657B" w:rsidRDefault="00843278" w:rsidP="00843278">
            <w:pPr>
              <w:jc w:val="both"/>
              <w:rPr>
                <w:rFonts w:ascii="Arial" w:hAnsi="Arial" w:cs="Arial"/>
                <w:sz w:val="20"/>
                <w:szCs w:val="20"/>
              </w:rPr>
            </w:pPr>
          </w:p>
          <w:p w14:paraId="72911B48" w14:textId="77777777" w:rsidR="00843278" w:rsidRDefault="00843278" w:rsidP="00843278">
            <w:pPr>
              <w:jc w:val="both"/>
              <w:rPr>
                <w:rFonts w:ascii="Arial" w:hAnsi="Arial" w:cs="Arial"/>
                <w:sz w:val="20"/>
                <w:szCs w:val="20"/>
              </w:rPr>
            </w:pPr>
            <w:r w:rsidRPr="00D9657B">
              <w:rPr>
                <w:rFonts w:ascii="Arial" w:hAnsi="Arial" w:cs="Arial"/>
                <w:b/>
                <w:bCs/>
                <w:sz w:val="20"/>
                <w:szCs w:val="20"/>
              </w:rPr>
              <w:t>The Western Classical Tradition</w:t>
            </w:r>
            <w:r w:rsidRPr="00D9657B">
              <w:rPr>
                <w:rFonts w:ascii="Arial" w:hAnsi="Arial" w:cs="Arial"/>
                <w:sz w:val="20"/>
                <w:szCs w:val="20"/>
              </w:rPr>
              <w:t xml:space="preserve"> </w:t>
            </w:r>
          </w:p>
          <w:p w14:paraId="43D08CEC" w14:textId="77777777" w:rsidR="00843278" w:rsidRPr="00D9657B" w:rsidRDefault="00843278" w:rsidP="00843278">
            <w:pPr>
              <w:jc w:val="both"/>
              <w:rPr>
                <w:rFonts w:ascii="Arial" w:hAnsi="Arial" w:cs="Arial"/>
                <w:sz w:val="20"/>
                <w:szCs w:val="20"/>
              </w:rPr>
            </w:pPr>
            <w:r w:rsidRPr="00D9657B">
              <w:rPr>
                <w:rFonts w:ascii="Arial" w:hAnsi="Arial" w:cs="Arial"/>
                <w:sz w:val="20"/>
                <w:szCs w:val="20"/>
              </w:rPr>
              <w:t>(The Development of the Symphony)</w:t>
            </w:r>
          </w:p>
          <w:p w14:paraId="32BB05A3" w14:textId="77777777" w:rsidR="00843278" w:rsidRPr="00D9657B" w:rsidRDefault="00843278" w:rsidP="00843278">
            <w:pPr>
              <w:jc w:val="both"/>
              <w:rPr>
                <w:rFonts w:ascii="Arial" w:hAnsi="Arial" w:cs="Arial"/>
                <w:sz w:val="20"/>
                <w:szCs w:val="20"/>
              </w:rPr>
            </w:pPr>
          </w:p>
          <w:p w14:paraId="4BD41821" w14:textId="77777777" w:rsidR="00843278" w:rsidRPr="00D9657B" w:rsidRDefault="00843278" w:rsidP="00843278">
            <w:pPr>
              <w:jc w:val="both"/>
              <w:rPr>
                <w:rFonts w:ascii="Arial" w:hAnsi="Arial" w:cs="Arial"/>
                <w:b/>
                <w:bCs/>
                <w:sz w:val="20"/>
                <w:szCs w:val="20"/>
              </w:rPr>
            </w:pPr>
            <w:r w:rsidRPr="00D9657B">
              <w:rPr>
                <w:rFonts w:ascii="Arial" w:hAnsi="Arial" w:cs="Arial"/>
                <w:b/>
                <w:bCs/>
                <w:sz w:val="20"/>
                <w:szCs w:val="20"/>
              </w:rPr>
              <w:t>Rock and Pop</w:t>
            </w:r>
          </w:p>
          <w:p w14:paraId="22AE82A1" w14:textId="77777777" w:rsidR="00843278" w:rsidRPr="00D9657B" w:rsidRDefault="00843278" w:rsidP="00843278">
            <w:pPr>
              <w:jc w:val="both"/>
              <w:rPr>
                <w:rFonts w:ascii="Arial" w:hAnsi="Arial" w:cs="Arial"/>
                <w:b/>
                <w:bCs/>
                <w:sz w:val="20"/>
                <w:szCs w:val="20"/>
              </w:rPr>
            </w:pPr>
          </w:p>
          <w:p w14:paraId="1BD62FC2" w14:textId="77777777" w:rsidR="00843278" w:rsidRDefault="00843278" w:rsidP="00843278">
            <w:pPr>
              <w:jc w:val="both"/>
              <w:rPr>
                <w:rFonts w:ascii="Arial" w:hAnsi="Arial" w:cs="Arial"/>
                <w:b/>
                <w:bCs/>
                <w:sz w:val="20"/>
                <w:szCs w:val="20"/>
              </w:rPr>
            </w:pPr>
            <w:r w:rsidRPr="00D9657B">
              <w:rPr>
                <w:rFonts w:ascii="Arial" w:hAnsi="Arial" w:cs="Arial"/>
                <w:b/>
                <w:bCs/>
                <w:sz w:val="20"/>
                <w:szCs w:val="20"/>
              </w:rPr>
              <w:t>Into the 20th Century</w:t>
            </w:r>
          </w:p>
          <w:p w14:paraId="2B9156B6" w14:textId="6ADE7A1E" w:rsidR="00843278" w:rsidRPr="001976CA" w:rsidRDefault="00843278" w:rsidP="00843278">
            <w:pPr>
              <w:jc w:val="both"/>
              <w:rPr>
                <w:rFonts w:ascii="Arial" w:hAnsi="Arial" w:cs="Arial"/>
                <w:sz w:val="20"/>
                <w:szCs w:val="20"/>
              </w:rPr>
            </w:pPr>
          </w:p>
        </w:tc>
        <w:tc>
          <w:tcPr>
            <w:tcW w:w="3938" w:type="dxa"/>
            <w:tcMar>
              <w:top w:w="113" w:type="dxa"/>
              <w:left w:w="113" w:type="dxa"/>
              <w:bottom w:w="113" w:type="dxa"/>
              <w:right w:w="113" w:type="dxa"/>
            </w:tcMar>
          </w:tcPr>
          <w:p w14:paraId="3D8A6B7F" w14:textId="77777777" w:rsidR="00843278" w:rsidRDefault="00843278" w:rsidP="00843278">
            <w:pPr>
              <w:rPr>
                <w:rFonts w:ascii="Arial" w:hAnsi="Arial" w:cs="Arial"/>
                <w:sz w:val="20"/>
                <w:szCs w:val="20"/>
              </w:rPr>
            </w:pPr>
            <w:proofErr w:type="spellStart"/>
            <w:r>
              <w:rPr>
                <w:rFonts w:ascii="Arial" w:hAnsi="Arial" w:cs="Arial"/>
                <w:sz w:val="20"/>
                <w:szCs w:val="20"/>
              </w:rPr>
              <w:t>Eduqas</w:t>
            </w:r>
            <w:proofErr w:type="spellEnd"/>
            <w:r>
              <w:rPr>
                <w:rFonts w:ascii="Arial" w:hAnsi="Arial" w:cs="Arial"/>
                <w:sz w:val="20"/>
                <w:szCs w:val="20"/>
              </w:rPr>
              <w:t xml:space="preserve"> A Level Music</w:t>
            </w:r>
            <w:r w:rsidRPr="001976CA">
              <w:rPr>
                <w:rFonts w:ascii="Arial" w:hAnsi="Arial" w:cs="Arial"/>
                <w:sz w:val="20"/>
                <w:szCs w:val="20"/>
              </w:rPr>
              <w:t xml:space="preserve">  </w:t>
            </w:r>
            <w:r w:rsidRPr="001976CA">
              <w:rPr>
                <w:rFonts w:ascii="Arial" w:hAnsi="Arial" w:cs="Arial"/>
                <w:sz w:val="20"/>
                <w:szCs w:val="20"/>
              </w:rPr>
              <w:br/>
            </w:r>
          </w:p>
          <w:p w14:paraId="024AC4E1" w14:textId="77777777" w:rsidR="00843278" w:rsidRDefault="00843278" w:rsidP="00843278">
            <w:pPr>
              <w:rPr>
                <w:rFonts w:ascii="Arial" w:hAnsi="Arial" w:cs="Arial"/>
                <w:sz w:val="20"/>
                <w:szCs w:val="20"/>
              </w:rPr>
            </w:pPr>
            <w:r>
              <w:rPr>
                <w:rFonts w:ascii="Arial" w:hAnsi="Arial" w:cs="Arial"/>
                <w:sz w:val="20"/>
                <w:szCs w:val="20"/>
              </w:rPr>
              <w:t xml:space="preserve">Further information can be found on the </w:t>
            </w:r>
            <w:proofErr w:type="spellStart"/>
            <w:r>
              <w:rPr>
                <w:rFonts w:ascii="Arial" w:hAnsi="Arial" w:cs="Arial"/>
                <w:sz w:val="20"/>
                <w:szCs w:val="20"/>
              </w:rPr>
              <w:t>Eduqas</w:t>
            </w:r>
            <w:proofErr w:type="spellEnd"/>
            <w:r>
              <w:rPr>
                <w:rFonts w:ascii="Arial" w:hAnsi="Arial" w:cs="Arial"/>
                <w:sz w:val="20"/>
                <w:szCs w:val="20"/>
              </w:rPr>
              <w:t xml:space="preserve"> website:</w:t>
            </w:r>
          </w:p>
          <w:p w14:paraId="096F98C6" w14:textId="77777777" w:rsidR="00843278" w:rsidRDefault="00843278" w:rsidP="00843278">
            <w:pPr>
              <w:rPr>
                <w:rFonts w:ascii="Arial" w:hAnsi="Arial" w:cs="Arial"/>
                <w:sz w:val="20"/>
                <w:szCs w:val="20"/>
              </w:rPr>
            </w:pPr>
          </w:p>
          <w:p w14:paraId="23D09D59" w14:textId="19449DC8" w:rsidR="00843278" w:rsidRPr="001976CA" w:rsidRDefault="00D205BD" w:rsidP="00843278">
            <w:pPr>
              <w:jc w:val="both"/>
              <w:rPr>
                <w:rFonts w:ascii="Arial" w:hAnsi="Arial" w:cs="Arial"/>
                <w:color w:val="0563C1" w:themeColor="hyperlink"/>
                <w:sz w:val="20"/>
                <w:szCs w:val="20"/>
                <w:u w:val="single"/>
              </w:rPr>
            </w:pPr>
            <w:hyperlink r:id="rId42" w:history="1">
              <w:proofErr w:type="spellStart"/>
              <w:r w:rsidR="00843278">
                <w:rPr>
                  <w:rStyle w:val="Hyperlink"/>
                  <w:rFonts w:ascii="Arial" w:hAnsi="Arial" w:cs="Arial"/>
                  <w:sz w:val="20"/>
                  <w:szCs w:val="20"/>
                </w:rPr>
                <w:t>Eduqas</w:t>
              </w:r>
              <w:proofErr w:type="spellEnd"/>
              <w:r w:rsidR="00843278">
                <w:rPr>
                  <w:rStyle w:val="Hyperlink"/>
                  <w:rFonts w:ascii="Arial" w:hAnsi="Arial" w:cs="Arial"/>
                  <w:sz w:val="20"/>
                  <w:szCs w:val="20"/>
                </w:rPr>
                <w:t xml:space="preserve"> A Level Music Weblink</w:t>
              </w:r>
            </w:hyperlink>
          </w:p>
        </w:tc>
      </w:tr>
      <w:tr w:rsidR="006C3D93" w:rsidRPr="001976CA" w14:paraId="643CF21F"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1A3D77C0" w14:textId="77777777" w:rsidR="006C3D93" w:rsidRPr="001976CA" w:rsidRDefault="006C3D93" w:rsidP="005B54A1">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4327ADA2" w14:textId="77777777" w:rsidR="008D107D" w:rsidRPr="001976CA" w:rsidRDefault="006C3D93" w:rsidP="008D107D">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843278" w:rsidRPr="001976CA" w14:paraId="42C9EF71" w14:textId="77777777" w:rsidTr="005B54A1">
        <w:trPr>
          <w:trHeight w:val="567"/>
          <w:jc w:val="center"/>
        </w:trPr>
        <w:tc>
          <w:tcPr>
            <w:tcW w:w="5418" w:type="dxa"/>
            <w:tcMar>
              <w:top w:w="113" w:type="dxa"/>
              <w:left w:w="113" w:type="dxa"/>
              <w:bottom w:w="113" w:type="dxa"/>
              <w:right w:w="113" w:type="dxa"/>
            </w:tcMar>
          </w:tcPr>
          <w:p w14:paraId="1D73297A" w14:textId="77777777" w:rsidR="00843278" w:rsidRPr="009C75EC" w:rsidRDefault="00843278" w:rsidP="00843278">
            <w:pPr>
              <w:jc w:val="both"/>
              <w:rPr>
                <w:rFonts w:ascii="Arial" w:hAnsi="Arial" w:cs="Arial"/>
                <w:sz w:val="20"/>
                <w:szCs w:val="20"/>
              </w:rPr>
            </w:pPr>
            <w:r w:rsidRPr="009C75EC">
              <w:rPr>
                <w:rFonts w:ascii="Arial" w:hAnsi="Arial" w:cs="Arial"/>
                <w:sz w:val="20"/>
                <w:szCs w:val="20"/>
              </w:rPr>
              <w:t>The course is assessed through a combination of exams and coursework:</w:t>
            </w:r>
          </w:p>
          <w:p w14:paraId="660AE584" w14:textId="77777777" w:rsidR="00843278" w:rsidRDefault="00843278" w:rsidP="00843278">
            <w:pPr>
              <w:jc w:val="both"/>
              <w:rPr>
                <w:rFonts w:ascii="Arial" w:hAnsi="Arial" w:cs="Arial"/>
                <w:b/>
                <w:bCs/>
                <w:sz w:val="20"/>
                <w:szCs w:val="20"/>
              </w:rPr>
            </w:pPr>
          </w:p>
          <w:p w14:paraId="4B13DBA2" w14:textId="77777777" w:rsidR="00843278" w:rsidRPr="00EB4055" w:rsidRDefault="00843278" w:rsidP="00843278">
            <w:pPr>
              <w:jc w:val="both"/>
              <w:rPr>
                <w:rFonts w:ascii="Arial" w:hAnsi="Arial" w:cs="Arial"/>
                <w:b/>
                <w:bCs/>
                <w:sz w:val="20"/>
                <w:szCs w:val="20"/>
              </w:rPr>
            </w:pPr>
            <w:r w:rsidRPr="00EB4055">
              <w:rPr>
                <w:rFonts w:ascii="Arial" w:hAnsi="Arial" w:cs="Arial"/>
                <w:b/>
                <w:bCs/>
                <w:sz w:val="20"/>
                <w:szCs w:val="20"/>
              </w:rPr>
              <w:t>40% Listening and Appraising Exam</w:t>
            </w:r>
          </w:p>
          <w:p w14:paraId="53DDB828" w14:textId="77777777" w:rsidR="00843278" w:rsidRDefault="00843278" w:rsidP="00843278">
            <w:pPr>
              <w:jc w:val="both"/>
              <w:rPr>
                <w:rFonts w:ascii="Arial" w:hAnsi="Arial" w:cs="Arial"/>
                <w:sz w:val="20"/>
                <w:szCs w:val="20"/>
              </w:rPr>
            </w:pPr>
          </w:p>
          <w:p w14:paraId="7BEEBC5B" w14:textId="77777777" w:rsidR="00843278" w:rsidRDefault="00843278" w:rsidP="00843278">
            <w:pPr>
              <w:jc w:val="both"/>
              <w:rPr>
                <w:rFonts w:ascii="Arial" w:hAnsi="Arial" w:cs="Arial"/>
                <w:sz w:val="20"/>
                <w:szCs w:val="20"/>
              </w:rPr>
            </w:pPr>
            <w:r w:rsidRPr="00EB4055">
              <w:rPr>
                <w:rFonts w:ascii="Arial" w:hAnsi="Arial" w:cs="Arial"/>
                <w:b/>
                <w:bCs/>
                <w:sz w:val="20"/>
                <w:szCs w:val="20"/>
              </w:rPr>
              <w:t>60% Coursework</w:t>
            </w:r>
            <w:r>
              <w:rPr>
                <w:rFonts w:ascii="Arial" w:hAnsi="Arial" w:cs="Arial"/>
                <w:sz w:val="20"/>
                <w:szCs w:val="20"/>
              </w:rPr>
              <w:t xml:space="preserve"> – Two options available:</w:t>
            </w:r>
          </w:p>
          <w:p w14:paraId="10BCE97F" w14:textId="77777777" w:rsidR="00843278" w:rsidRDefault="00843278" w:rsidP="00843278">
            <w:pPr>
              <w:jc w:val="both"/>
              <w:rPr>
                <w:rFonts w:ascii="Arial" w:hAnsi="Arial" w:cs="Arial"/>
                <w:sz w:val="20"/>
                <w:szCs w:val="20"/>
              </w:rPr>
            </w:pPr>
          </w:p>
          <w:p w14:paraId="3A56591F" w14:textId="77777777" w:rsidR="00843278" w:rsidRPr="00EB4055" w:rsidRDefault="00843278" w:rsidP="00843278">
            <w:pPr>
              <w:jc w:val="both"/>
              <w:rPr>
                <w:rFonts w:ascii="Arial" w:hAnsi="Arial" w:cs="Arial"/>
                <w:sz w:val="20"/>
                <w:szCs w:val="20"/>
              </w:rPr>
            </w:pPr>
            <w:r w:rsidRPr="00EB4055">
              <w:rPr>
                <w:rFonts w:ascii="Arial" w:hAnsi="Arial" w:cs="Arial"/>
                <w:sz w:val="20"/>
                <w:szCs w:val="20"/>
              </w:rPr>
              <w:t xml:space="preserve">Option A: </w:t>
            </w:r>
            <w:r>
              <w:rPr>
                <w:rFonts w:ascii="Arial" w:hAnsi="Arial" w:cs="Arial"/>
                <w:sz w:val="20"/>
                <w:szCs w:val="20"/>
              </w:rPr>
              <w:t xml:space="preserve">Performing </w:t>
            </w:r>
            <w:r w:rsidRPr="00EB4055">
              <w:rPr>
                <w:rFonts w:ascii="Arial" w:hAnsi="Arial" w:cs="Arial"/>
                <w:sz w:val="20"/>
                <w:szCs w:val="20"/>
              </w:rPr>
              <w:t>35%</w:t>
            </w:r>
            <w:r>
              <w:rPr>
                <w:rFonts w:ascii="Arial" w:hAnsi="Arial" w:cs="Arial"/>
                <w:sz w:val="20"/>
                <w:szCs w:val="20"/>
              </w:rPr>
              <w:t>, Composing 25%</w:t>
            </w:r>
          </w:p>
          <w:p w14:paraId="1DA5C5A4" w14:textId="77777777" w:rsidR="00843278" w:rsidRPr="00EB4055" w:rsidRDefault="00843278" w:rsidP="00843278">
            <w:pPr>
              <w:jc w:val="both"/>
              <w:rPr>
                <w:rFonts w:ascii="Arial" w:hAnsi="Arial" w:cs="Arial"/>
                <w:sz w:val="20"/>
                <w:szCs w:val="20"/>
              </w:rPr>
            </w:pPr>
            <w:r w:rsidRPr="00EB4055">
              <w:rPr>
                <w:rFonts w:ascii="Arial" w:hAnsi="Arial" w:cs="Arial"/>
                <w:sz w:val="20"/>
                <w:szCs w:val="20"/>
              </w:rPr>
              <w:t xml:space="preserve">Option </w:t>
            </w:r>
            <w:r>
              <w:rPr>
                <w:rFonts w:ascii="Arial" w:hAnsi="Arial" w:cs="Arial"/>
                <w:sz w:val="20"/>
                <w:szCs w:val="20"/>
              </w:rPr>
              <w:t>B</w:t>
            </w:r>
            <w:r w:rsidRPr="00EB4055">
              <w:rPr>
                <w:rFonts w:ascii="Arial" w:hAnsi="Arial" w:cs="Arial"/>
                <w:sz w:val="20"/>
                <w:szCs w:val="20"/>
              </w:rPr>
              <w:t xml:space="preserve">: </w:t>
            </w:r>
            <w:r>
              <w:rPr>
                <w:rFonts w:ascii="Arial" w:hAnsi="Arial" w:cs="Arial"/>
                <w:sz w:val="20"/>
                <w:szCs w:val="20"/>
              </w:rPr>
              <w:t>Performing 2</w:t>
            </w:r>
            <w:r w:rsidRPr="00EB4055">
              <w:rPr>
                <w:rFonts w:ascii="Arial" w:hAnsi="Arial" w:cs="Arial"/>
                <w:sz w:val="20"/>
                <w:szCs w:val="20"/>
              </w:rPr>
              <w:t>5%</w:t>
            </w:r>
            <w:r>
              <w:rPr>
                <w:rFonts w:ascii="Arial" w:hAnsi="Arial" w:cs="Arial"/>
                <w:sz w:val="20"/>
                <w:szCs w:val="20"/>
              </w:rPr>
              <w:t>, Composing 35%</w:t>
            </w:r>
          </w:p>
          <w:p w14:paraId="0F6C7BAC" w14:textId="4238F09A" w:rsidR="00843278" w:rsidRPr="001976CA" w:rsidRDefault="00843278" w:rsidP="00843278">
            <w:pPr>
              <w:jc w:val="both"/>
              <w:rPr>
                <w:rFonts w:ascii="Arial" w:hAnsi="Arial" w:cs="Arial"/>
                <w:sz w:val="20"/>
                <w:szCs w:val="20"/>
              </w:rPr>
            </w:pPr>
          </w:p>
        </w:tc>
        <w:tc>
          <w:tcPr>
            <w:tcW w:w="3938" w:type="dxa"/>
            <w:tcMar>
              <w:top w:w="113" w:type="dxa"/>
              <w:left w:w="113" w:type="dxa"/>
              <w:bottom w:w="113" w:type="dxa"/>
              <w:right w:w="113" w:type="dxa"/>
            </w:tcMar>
          </w:tcPr>
          <w:p w14:paraId="0AFEC274" w14:textId="6C2588C5" w:rsidR="00C675E9" w:rsidRPr="008C0642" w:rsidRDefault="00C675E9" w:rsidP="00C675E9">
            <w:pPr>
              <w:rPr>
                <w:rFonts w:ascii="Arial" w:hAnsi="Arial" w:cs="Arial"/>
                <w:sz w:val="20"/>
                <w:szCs w:val="20"/>
              </w:rPr>
            </w:pPr>
            <w:r w:rsidRPr="008C0642">
              <w:rPr>
                <w:rFonts w:ascii="Arial" w:hAnsi="Arial" w:cs="Arial"/>
                <w:sz w:val="20"/>
                <w:szCs w:val="20"/>
              </w:rPr>
              <w:t xml:space="preserve">Minimum of grade 5 in </w:t>
            </w:r>
            <w:r>
              <w:rPr>
                <w:rFonts w:ascii="Arial" w:hAnsi="Arial" w:cs="Arial"/>
                <w:sz w:val="20"/>
                <w:szCs w:val="20"/>
              </w:rPr>
              <w:t>Music</w:t>
            </w:r>
            <w:r w:rsidRPr="008C0642">
              <w:rPr>
                <w:rFonts w:ascii="Arial" w:hAnsi="Arial" w:cs="Arial"/>
                <w:sz w:val="20"/>
                <w:szCs w:val="20"/>
              </w:rPr>
              <w:t xml:space="preserve"> or a 5 in English Literature if you’ve not studied GCSE </w:t>
            </w:r>
            <w:r>
              <w:rPr>
                <w:rFonts w:ascii="Arial" w:hAnsi="Arial" w:cs="Arial"/>
                <w:sz w:val="20"/>
                <w:szCs w:val="20"/>
              </w:rPr>
              <w:t>Music</w:t>
            </w:r>
            <w:r w:rsidRPr="008C0642">
              <w:rPr>
                <w:rFonts w:ascii="Arial" w:hAnsi="Arial" w:cs="Arial"/>
                <w:sz w:val="20"/>
                <w:szCs w:val="20"/>
              </w:rPr>
              <w:t>.</w:t>
            </w:r>
          </w:p>
          <w:p w14:paraId="3F33AF3A" w14:textId="77777777" w:rsidR="00C675E9" w:rsidRDefault="00C675E9" w:rsidP="00843278">
            <w:pPr>
              <w:jc w:val="both"/>
              <w:rPr>
                <w:rFonts w:ascii="Arial" w:hAnsi="Arial" w:cs="Arial"/>
                <w:sz w:val="20"/>
                <w:szCs w:val="20"/>
              </w:rPr>
            </w:pPr>
          </w:p>
          <w:p w14:paraId="7E62D882" w14:textId="77777777" w:rsidR="00C675E9" w:rsidRDefault="00C675E9" w:rsidP="00843278">
            <w:pPr>
              <w:jc w:val="both"/>
              <w:rPr>
                <w:rFonts w:ascii="Arial" w:hAnsi="Arial" w:cs="Arial"/>
                <w:sz w:val="20"/>
                <w:szCs w:val="20"/>
              </w:rPr>
            </w:pPr>
          </w:p>
          <w:p w14:paraId="7B9BF413" w14:textId="5D40B2A8" w:rsidR="00843278" w:rsidRDefault="00843278" w:rsidP="00843278">
            <w:pPr>
              <w:jc w:val="both"/>
              <w:rPr>
                <w:rFonts w:ascii="Arial" w:hAnsi="Arial" w:cs="Arial"/>
                <w:sz w:val="20"/>
                <w:szCs w:val="20"/>
              </w:rPr>
            </w:pPr>
          </w:p>
          <w:p w14:paraId="28EF7264" w14:textId="77777777" w:rsidR="00843278" w:rsidRDefault="00843278" w:rsidP="00843278">
            <w:pPr>
              <w:jc w:val="both"/>
              <w:rPr>
                <w:rFonts w:ascii="Arial" w:hAnsi="Arial" w:cs="Arial"/>
                <w:sz w:val="20"/>
                <w:szCs w:val="20"/>
              </w:rPr>
            </w:pPr>
          </w:p>
          <w:p w14:paraId="050438FA" w14:textId="77777777" w:rsidR="00843278" w:rsidRPr="00F97E2C" w:rsidRDefault="00843278" w:rsidP="00843278">
            <w:pPr>
              <w:jc w:val="both"/>
              <w:rPr>
                <w:rFonts w:ascii="Arial" w:hAnsi="Arial" w:cs="Arial"/>
                <w:sz w:val="20"/>
                <w:szCs w:val="20"/>
              </w:rPr>
            </w:pPr>
          </w:p>
          <w:p w14:paraId="67A1BC84" w14:textId="77777777" w:rsidR="00843278" w:rsidRPr="001F2765" w:rsidRDefault="00843278" w:rsidP="00843278">
            <w:pPr>
              <w:jc w:val="both"/>
              <w:rPr>
                <w:rFonts w:ascii="Arial" w:hAnsi="Arial" w:cs="Arial"/>
                <w:sz w:val="28"/>
                <w:szCs w:val="28"/>
              </w:rPr>
            </w:pPr>
          </w:p>
        </w:tc>
      </w:tr>
      <w:tr w:rsidR="006C3D93" w:rsidRPr="001976CA" w14:paraId="367139DB"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57F39392" w14:textId="77777777" w:rsidR="006C3D93" w:rsidRPr="001976CA" w:rsidRDefault="006C3D93" w:rsidP="008D107D">
            <w:pPr>
              <w:spacing w:line="230" w:lineRule="exact"/>
              <w:rPr>
                <w:rFonts w:ascii="Arial" w:hAnsi="Arial" w:cs="Arial"/>
                <w:b/>
                <w:sz w:val="20"/>
                <w:szCs w:val="20"/>
                <w:lang w:val="en-GB"/>
              </w:rPr>
            </w:pPr>
            <w:r w:rsidRPr="001976CA">
              <w:rPr>
                <w:rFonts w:ascii="Arial" w:hAnsi="Arial" w:cs="Arial"/>
                <w:b/>
                <w:sz w:val="20"/>
                <w:szCs w:val="20"/>
                <w:lang w:val="en-GB"/>
              </w:rPr>
              <w:t>Transferable skills you will develop</w:t>
            </w:r>
          </w:p>
        </w:tc>
      </w:tr>
      <w:tr w:rsidR="00843278" w:rsidRPr="001976CA" w14:paraId="1E8EA08C" w14:textId="77777777" w:rsidTr="005B54A1">
        <w:trPr>
          <w:trHeight w:val="454"/>
          <w:jc w:val="center"/>
        </w:trPr>
        <w:tc>
          <w:tcPr>
            <w:tcW w:w="9356" w:type="dxa"/>
            <w:gridSpan w:val="2"/>
            <w:tcMar>
              <w:top w:w="113" w:type="dxa"/>
              <w:left w:w="113" w:type="dxa"/>
              <w:bottom w:w="113" w:type="dxa"/>
              <w:right w:w="113" w:type="dxa"/>
            </w:tcMar>
          </w:tcPr>
          <w:p w14:paraId="27ADF913" w14:textId="77777777" w:rsidR="00843278" w:rsidRDefault="00843278" w:rsidP="00843278">
            <w:pPr>
              <w:jc w:val="both"/>
              <w:rPr>
                <w:rFonts w:ascii="Arial" w:hAnsi="Arial" w:cs="Arial"/>
                <w:sz w:val="20"/>
                <w:szCs w:val="20"/>
              </w:rPr>
            </w:pPr>
            <w:r>
              <w:rPr>
                <w:rFonts w:ascii="Arial" w:hAnsi="Arial" w:cs="Arial"/>
                <w:sz w:val="20"/>
                <w:szCs w:val="20"/>
              </w:rPr>
              <w:t>Music at A-Level develops many key transferable skills, including:</w:t>
            </w:r>
          </w:p>
          <w:p w14:paraId="5839092B" w14:textId="77777777" w:rsidR="00843278" w:rsidRPr="00D44D21" w:rsidRDefault="00843278" w:rsidP="00843278">
            <w:pPr>
              <w:pStyle w:val="ListParagraph"/>
              <w:numPr>
                <w:ilvl w:val="0"/>
                <w:numId w:val="39"/>
              </w:numPr>
              <w:spacing w:after="160" w:line="259" w:lineRule="auto"/>
              <w:jc w:val="both"/>
              <w:rPr>
                <w:rFonts w:ascii="Arial" w:hAnsi="Arial" w:cs="Arial"/>
                <w:sz w:val="20"/>
                <w:szCs w:val="20"/>
              </w:rPr>
            </w:pPr>
            <w:r w:rsidRPr="00D44D21">
              <w:rPr>
                <w:rFonts w:ascii="Arial" w:hAnsi="Arial" w:cs="Arial"/>
                <w:sz w:val="20"/>
                <w:szCs w:val="20"/>
              </w:rPr>
              <w:t>Creativity</w:t>
            </w:r>
          </w:p>
          <w:p w14:paraId="1F21AA76" w14:textId="77777777" w:rsidR="00843278" w:rsidRPr="00D44D21" w:rsidRDefault="00843278" w:rsidP="00843278">
            <w:pPr>
              <w:pStyle w:val="ListParagraph"/>
              <w:numPr>
                <w:ilvl w:val="0"/>
                <w:numId w:val="39"/>
              </w:numPr>
              <w:spacing w:after="160" w:line="259" w:lineRule="auto"/>
              <w:jc w:val="both"/>
              <w:rPr>
                <w:rFonts w:ascii="Arial" w:hAnsi="Arial" w:cs="Arial"/>
                <w:sz w:val="20"/>
                <w:szCs w:val="20"/>
              </w:rPr>
            </w:pPr>
            <w:r w:rsidRPr="00D44D21">
              <w:rPr>
                <w:rFonts w:ascii="Arial" w:hAnsi="Arial" w:cs="Arial"/>
                <w:sz w:val="20"/>
                <w:szCs w:val="20"/>
              </w:rPr>
              <w:t>Problem Solving</w:t>
            </w:r>
          </w:p>
          <w:p w14:paraId="699543A9" w14:textId="77777777" w:rsidR="00843278" w:rsidRPr="00D44D21" w:rsidRDefault="00843278" w:rsidP="00843278">
            <w:pPr>
              <w:pStyle w:val="ListParagraph"/>
              <w:numPr>
                <w:ilvl w:val="0"/>
                <w:numId w:val="39"/>
              </w:numPr>
              <w:spacing w:after="160" w:line="259" w:lineRule="auto"/>
              <w:jc w:val="both"/>
              <w:rPr>
                <w:rFonts w:ascii="Arial" w:hAnsi="Arial" w:cs="Arial"/>
                <w:sz w:val="20"/>
                <w:szCs w:val="20"/>
              </w:rPr>
            </w:pPr>
            <w:r w:rsidRPr="00D44D21">
              <w:rPr>
                <w:rFonts w:ascii="Arial" w:hAnsi="Arial" w:cs="Arial"/>
                <w:sz w:val="20"/>
                <w:szCs w:val="20"/>
              </w:rPr>
              <w:t>Independent Practice</w:t>
            </w:r>
          </w:p>
          <w:p w14:paraId="1E519F96" w14:textId="77777777" w:rsidR="00843278" w:rsidRDefault="00843278" w:rsidP="00843278">
            <w:pPr>
              <w:pStyle w:val="ListParagraph"/>
              <w:numPr>
                <w:ilvl w:val="0"/>
                <w:numId w:val="39"/>
              </w:numPr>
              <w:spacing w:after="160" w:line="259" w:lineRule="auto"/>
              <w:jc w:val="both"/>
              <w:rPr>
                <w:rFonts w:ascii="Arial" w:hAnsi="Arial" w:cs="Arial"/>
                <w:sz w:val="20"/>
                <w:szCs w:val="20"/>
              </w:rPr>
            </w:pPr>
            <w:r w:rsidRPr="00D44D21">
              <w:rPr>
                <w:rFonts w:ascii="Arial" w:hAnsi="Arial" w:cs="Arial"/>
                <w:sz w:val="20"/>
                <w:szCs w:val="20"/>
              </w:rPr>
              <w:t>Decision Making</w:t>
            </w:r>
          </w:p>
          <w:p w14:paraId="786D62AF" w14:textId="77777777" w:rsidR="00843278" w:rsidRDefault="00843278" w:rsidP="00843278">
            <w:pPr>
              <w:pStyle w:val="ListParagraph"/>
              <w:numPr>
                <w:ilvl w:val="0"/>
                <w:numId w:val="39"/>
              </w:numPr>
              <w:spacing w:after="160" w:line="259" w:lineRule="auto"/>
              <w:jc w:val="both"/>
              <w:rPr>
                <w:rFonts w:ascii="Arial" w:hAnsi="Arial" w:cs="Arial"/>
                <w:sz w:val="20"/>
                <w:szCs w:val="20"/>
              </w:rPr>
            </w:pPr>
            <w:r>
              <w:rPr>
                <w:rFonts w:ascii="Arial" w:hAnsi="Arial" w:cs="Arial"/>
                <w:sz w:val="20"/>
                <w:szCs w:val="20"/>
              </w:rPr>
              <w:t xml:space="preserve">Communication </w:t>
            </w:r>
          </w:p>
          <w:p w14:paraId="30C55D07" w14:textId="3A660F80" w:rsidR="00843278" w:rsidRPr="00843278" w:rsidRDefault="00843278" w:rsidP="00843278">
            <w:pPr>
              <w:pStyle w:val="ListParagraph"/>
              <w:numPr>
                <w:ilvl w:val="0"/>
                <w:numId w:val="39"/>
              </w:numPr>
              <w:spacing w:after="160" w:line="259" w:lineRule="auto"/>
              <w:jc w:val="both"/>
              <w:rPr>
                <w:rFonts w:ascii="Arial" w:hAnsi="Arial" w:cs="Arial"/>
                <w:sz w:val="20"/>
                <w:szCs w:val="20"/>
              </w:rPr>
            </w:pPr>
            <w:r w:rsidRPr="00843278">
              <w:rPr>
                <w:rFonts w:ascii="Arial" w:hAnsi="Arial" w:cs="Arial"/>
                <w:sz w:val="20"/>
                <w:szCs w:val="20"/>
              </w:rPr>
              <w:t xml:space="preserve">Collaboration </w:t>
            </w:r>
          </w:p>
        </w:tc>
      </w:tr>
      <w:tr w:rsidR="00843278" w:rsidRPr="001976CA" w14:paraId="24FFB478"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60B1EDE1" w14:textId="77777777" w:rsidR="00843278" w:rsidRPr="001976CA" w:rsidRDefault="00843278" w:rsidP="00843278">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843278" w:rsidRPr="001976CA" w14:paraId="2832834E" w14:textId="77777777" w:rsidTr="005B54A1">
        <w:trPr>
          <w:trHeight w:val="567"/>
          <w:jc w:val="center"/>
        </w:trPr>
        <w:tc>
          <w:tcPr>
            <w:tcW w:w="9356" w:type="dxa"/>
            <w:gridSpan w:val="2"/>
            <w:tcMar>
              <w:top w:w="113" w:type="dxa"/>
              <w:left w:w="113" w:type="dxa"/>
              <w:bottom w:w="113" w:type="dxa"/>
              <w:right w:w="113" w:type="dxa"/>
            </w:tcMar>
          </w:tcPr>
          <w:p w14:paraId="3A5D4BD2" w14:textId="38516976" w:rsidR="00843278" w:rsidRPr="001976CA" w:rsidRDefault="00843278" w:rsidP="00843278">
            <w:pPr>
              <w:jc w:val="both"/>
              <w:rPr>
                <w:rFonts w:ascii="Arial" w:hAnsi="Arial" w:cs="Arial"/>
                <w:sz w:val="20"/>
                <w:szCs w:val="20"/>
              </w:rPr>
            </w:pPr>
            <w:r w:rsidRPr="009C75EC">
              <w:rPr>
                <w:rFonts w:ascii="Arial" w:hAnsi="Arial" w:cs="Arial"/>
                <w:sz w:val="20"/>
                <w:szCs w:val="20"/>
              </w:rPr>
              <w:t>A Level Music opens the door to a wide variety of career opportunities, including in performance, composition, music production, teaching, and arts management. Universities and employers place significant value on creativity, adaptability and an open-minded approach which are central to this course. By choosing to study A Level Music you will be equipped to think critically, work independently, and approach challenges with an innovative mindset.</w:t>
            </w:r>
          </w:p>
        </w:tc>
      </w:tr>
      <w:tr w:rsidR="00843278" w:rsidRPr="001976CA" w14:paraId="2D8EFBE5"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34E4188F" w14:textId="77777777" w:rsidR="00843278" w:rsidRPr="001976CA" w:rsidRDefault="00843278" w:rsidP="00843278">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843278" w:rsidRPr="001976CA" w14:paraId="115C022A" w14:textId="77777777" w:rsidTr="005B54A1">
        <w:trPr>
          <w:trHeight w:hRule="exact" w:val="397"/>
          <w:jc w:val="center"/>
        </w:trPr>
        <w:tc>
          <w:tcPr>
            <w:tcW w:w="9356" w:type="dxa"/>
            <w:gridSpan w:val="2"/>
            <w:tcMar>
              <w:top w:w="113" w:type="dxa"/>
              <w:left w:w="113" w:type="dxa"/>
              <w:bottom w:w="113" w:type="dxa"/>
              <w:right w:w="113" w:type="dxa"/>
            </w:tcMar>
          </w:tcPr>
          <w:p w14:paraId="5F621ABE" w14:textId="24797A3C" w:rsidR="00843278" w:rsidRDefault="00843278" w:rsidP="00843278">
            <w:pPr>
              <w:jc w:val="both"/>
              <w:rPr>
                <w:rStyle w:val="Hyperlink"/>
                <w:rFonts w:ascii="Arial" w:hAnsi="Arial" w:cs="Arial"/>
                <w:sz w:val="20"/>
                <w:szCs w:val="20"/>
              </w:rPr>
            </w:pPr>
            <w:r w:rsidRPr="001976CA">
              <w:rPr>
                <w:rFonts w:ascii="Arial" w:hAnsi="Arial" w:cs="Arial"/>
                <w:sz w:val="20"/>
                <w:szCs w:val="20"/>
              </w:rPr>
              <w:t>Please contact the Head of Department</w:t>
            </w:r>
            <w:r>
              <w:rPr>
                <w:rFonts w:ascii="Arial" w:hAnsi="Arial" w:cs="Arial"/>
                <w:sz w:val="20"/>
                <w:szCs w:val="20"/>
              </w:rPr>
              <w:t xml:space="preserve">, </w:t>
            </w:r>
            <w:r w:rsidRPr="00D8233E">
              <w:rPr>
                <w:rFonts w:ascii="Arial" w:hAnsi="Arial" w:cs="Arial"/>
                <w:sz w:val="20"/>
                <w:szCs w:val="20"/>
              </w:rPr>
              <w:t xml:space="preserve">Mr </w:t>
            </w:r>
            <w:r>
              <w:rPr>
                <w:rFonts w:ascii="Arial" w:hAnsi="Arial" w:cs="Arial"/>
                <w:sz w:val="20"/>
                <w:szCs w:val="20"/>
              </w:rPr>
              <w:t>P Relph</w:t>
            </w:r>
            <w:r w:rsidR="009A2117">
              <w:rPr>
                <w:rFonts w:ascii="Arial" w:hAnsi="Arial" w:cs="Arial"/>
                <w:sz w:val="20"/>
                <w:szCs w:val="20"/>
              </w:rPr>
              <w:t xml:space="preserve">: </w:t>
            </w:r>
            <w:hyperlink r:id="rId43" w:history="1">
              <w:r w:rsidR="009A2117" w:rsidRPr="00B847F8">
                <w:rPr>
                  <w:rStyle w:val="Hyperlink"/>
                </w:rPr>
                <w:t>relphp</w:t>
              </w:r>
              <w:r w:rsidR="009A2117" w:rsidRPr="00B847F8">
                <w:rPr>
                  <w:rStyle w:val="Hyperlink"/>
                  <w:rFonts w:ascii="Arial" w:hAnsi="Arial" w:cs="Arial"/>
                  <w:sz w:val="20"/>
                  <w:szCs w:val="20"/>
                </w:rPr>
                <w:t>@cockermouthschool.org</w:t>
              </w:r>
            </w:hyperlink>
            <w:r w:rsidR="009A2117">
              <w:t xml:space="preserve"> </w:t>
            </w:r>
            <w:r w:rsidR="009A2117">
              <w:rPr>
                <w:rStyle w:val="Hyperlink"/>
                <w:rFonts w:ascii="Arial" w:hAnsi="Arial" w:cs="Arial"/>
                <w:sz w:val="20"/>
                <w:szCs w:val="20"/>
              </w:rPr>
              <w:t xml:space="preserve"> </w:t>
            </w:r>
          </w:p>
          <w:p w14:paraId="616240C7" w14:textId="20E72ACF" w:rsidR="00843278" w:rsidRPr="001976CA" w:rsidRDefault="00843278" w:rsidP="00843278">
            <w:pPr>
              <w:jc w:val="both"/>
              <w:rPr>
                <w:rFonts w:ascii="Arial" w:hAnsi="Arial" w:cs="Arial"/>
                <w:sz w:val="20"/>
                <w:szCs w:val="20"/>
              </w:rPr>
            </w:pPr>
          </w:p>
        </w:tc>
      </w:tr>
    </w:tbl>
    <w:p w14:paraId="3F4CFED3" w14:textId="77777777" w:rsidR="00D74A88" w:rsidRDefault="00D74A88">
      <w:pPr>
        <w:rPr>
          <w:rFonts w:ascii="Arial" w:hAnsi="Arial" w:cs="Arial"/>
          <w:sz w:val="18"/>
          <w:szCs w:val="18"/>
          <w:lang w:val="en-GB"/>
        </w:rPr>
      </w:pPr>
    </w:p>
    <w:p w14:paraId="11CBC001" w14:textId="5D206845" w:rsidR="008D79BD" w:rsidRDefault="00D74A88">
      <w:pPr>
        <w:rPr>
          <w:rFonts w:ascii="Arial" w:hAnsi="Arial" w:cs="Arial"/>
          <w:sz w:val="20"/>
          <w:szCs w:val="20"/>
          <w:lang w:val="en-GB"/>
        </w:rPr>
      </w:pPr>
      <w:r>
        <w:rPr>
          <w:rFonts w:ascii="Arial" w:hAnsi="Arial" w:cs="Arial"/>
          <w:sz w:val="20"/>
          <w:szCs w:val="20"/>
          <w:lang w:val="en-GB"/>
        </w:rPr>
        <w:t xml:space="preserve"> </w:t>
      </w:r>
    </w:p>
    <w:p w14:paraId="43666DD9" w14:textId="4B90EA1C" w:rsidR="00E35A77" w:rsidRDefault="00E35A77">
      <w:pPr>
        <w:rPr>
          <w:rFonts w:ascii="Arial" w:hAnsi="Arial" w:cs="Arial"/>
          <w:sz w:val="20"/>
          <w:szCs w:val="20"/>
          <w:lang w:val="en-GB"/>
        </w:rPr>
      </w:pPr>
    </w:p>
    <w:p w14:paraId="11720A91" w14:textId="5F0C20B6" w:rsidR="00E35A77" w:rsidRDefault="00E35A77">
      <w:pPr>
        <w:rPr>
          <w:rFonts w:ascii="Arial" w:hAnsi="Arial" w:cs="Arial"/>
          <w:sz w:val="20"/>
          <w:szCs w:val="20"/>
          <w:lang w:val="en-GB"/>
        </w:rPr>
      </w:pPr>
    </w:p>
    <w:p w14:paraId="6F4FBD42" w14:textId="611C7054" w:rsidR="00E35A77" w:rsidRDefault="00E35A77">
      <w:pPr>
        <w:rPr>
          <w:rFonts w:ascii="Arial" w:hAnsi="Arial" w:cs="Arial"/>
          <w:sz w:val="20"/>
          <w:szCs w:val="20"/>
          <w:lang w:val="en-GB"/>
        </w:rPr>
      </w:pPr>
    </w:p>
    <w:p w14:paraId="1B0E4153" w14:textId="0CECDBD5" w:rsidR="00E35A77" w:rsidRDefault="00E35A77">
      <w:pPr>
        <w:rPr>
          <w:rFonts w:ascii="Arial" w:hAnsi="Arial" w:cs="Arial"/>
          <w:sz w:val="20"/>
          <w:szCs w:val="20"/>
          <w:lang w:val="en-GB"/>
        </w:rPr>
      </w:pPr>
    </w:p>
    <w:p w14:paraId="75BA2336" w14:textId="77777777" w:rsidR="00E35A77" w:rsidRDefault="00E35A77">
      <w:pPr>
        <w:rPr>
          <w:rFonts w:ascii="Arial" w:hAnsi="Arial" w:cs="Arial"/>
          <w:sz w:val="20"/>
          <w:szCs w:val="20"/>
          <w:lang w:val="en-GB"/>
        </w:rPr>
      </w:pPr>
    </w:p>
    <w:p w14:paraId="7D5C5056" w14:textId="51CFBC16" w:rsidR="00A51CA2" w:rsidRPr="00A54552" w:rsidRDefault="00A51CA2" w:rsidP="00A51CA2">
      <w:pPr>
        <w:pStyle w:val="Heading1"/>
        <w:rPr>
          <w:color w:val="004990"/>
        </w:rPr>
      </w:pPr>
      <w:bookmarkStart w:id="19" w:name="_Toc218771393"/>
      <w:r>
        <w:lastRenderedPageBreak/>
        <w:t>1</w:t>
      </w:r>
      <w:r w:rsidR="00E35A77">
        <w:t>9</w:t>
      </w:r>
      <w:r w:rsidRPr="007115CF">
        <w:rPr>
          <w:color w:val="8493BE"/>
        </w:rPr>
        <w:t xml:space="preserve"> </w:t>
      </w:r>
      <w:r w:rsidRPr="004624DA">
        <w:rPr>
          <w:color w:val="8493BE"/>
        </w:rPr>
        <w:t xml:space="preserve">| </w:t>
      </w:r>
      <w:r w:rsidRPr="00B87F28">
        <w:t>Physical Education</w:t>
      </w:r>
      <w:bookmarkEnd w:id="19"/>
      <w:r w:rsidRPr="00A54552">
        <w:rPr>
          <w:color w:val="8493BE"/>
        </w:rPr>
        <w:t xml:space="preserve"> </w:t>
      </w:r>
    </w:p>
    <w:p w14:paraId="5982F025" w14:textId="77777777" w:rsidR="00A51CA2" w:rsidRPr="001976CA" w:rsidRDefault="00A51CA2" w:rsidP="00A51CA2">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A51CA2" w:rsidRPr="001976CA" w14:paraId="400BADCC" w14:textId="77777777" w:rsidTr="00EE676B">
        <w:trPr>
          <w:trHeight w:hRule="exact" w:val="340"/>
          <w:jc w:val="center"/>
        </w:trPr>
        <w:tc>
          <w:tcPr>
            <w:tcW w:w="5418" w:type="dxa"/>
            <w:shd w:val="clear" w:color="auto" w:fill="CED1E5"/>
            <w:tcMar>
              <w:top w:w="0" w:type="dxa"/>
              <w:left w:w="113" w:type="dxa"/>
              <w:bottom w:w="0" w:type="dxa"/>
              <w:right w:w="113" w:type="dxa"/>
            </w:tcMar>
            <w:vAlign w:val="center"/>
          </w:tcPr>
          <w:p w14:paraId="0F43B3DB"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33578810"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A51CA2" w:rsidRPr="001976CA" w14:paraId="5126DACC" w14:textId="77777777" w:rsidTr="00EE676B">
        <w:trPr>
          <w:trHeight w:val="851"/>
          <w:jc w:val="center"/>
        </w:trPr>
        <w:tc>
          <w:tcPr>
            <w:tcW w:w="5418" w:type="dxa"/>
            <w:tcMar>
              <w:top w:w="113" w:type="dxa"/>
              <w:left w:w="113" w:type="dxa"/>
              <w:bottom w:w="113" w:type="dxa"/>
              <w:right w:w="113" w:type="dxa"/>
            </w:tcMar>
          </w:tcPr>
          <w:p w14:paraId="1B1738BD" w14:textId="77777777" w:rsidR="00A51CA2" w:rsidRPr="001976CA" w:rsidRDefault="00A51CA2" w:rsidP="00EE676B">
            <w:pPr>
              <w:jc w:val="both"/>
              <w:rPr>
                <w:rFonts w:ascii="Arial" w:hAnsi="Arial" w:cs="Arial"/>
                <w:sz w:val="20"/>
                <w:szCs w:val="20"/>
              </w:rPr>
            </w:pPr>
            <w:r w:rsidRPr="001522B5">
              <w:rPr>
                <w:rFonts w:ascii="Arial" w:hAnsi="Arial" w:cs="Arial"/>
                <w:sz w:val="20"/>
                <w:szCs w:val="20"/>
              </w:rPr>
              <w:t xml:space="preserve">The course is wide ranging in content, covering many aspects of sport. The course has been designed to allow students an insight into the science of sport including the role of technology and contribution to health and fitness; psychology of sport and the effects on performance and put sport in a socio-cultural perspective. The non-exam assessment allows the students to perform in ONE sport, providing them with the opportunity to critically </w:t>
            </w:r>
            <w:proofErr w:type="spellStart"/>
            <w:r w:rsidRPr="001522B5">
              <w:rPr>
                <w:rFonts w:ascii="Arial" w:hAnsi="Arial" w:cs="Arial"/>
                <w:sz w:val="20"/>
                <w:szCs w:val="20"/>
              </w:rPr>
              <w:t>analyse</w:t>
            </w:r>
            <w:proofErr w:type="spellEnd"/>
            <w:r w:rsidRPr="001522B5">
              <w:rPr>
                <w:rFonts w:ascii="Arial" w:hAnsi="Arial" w:cs="Arial"/>
                <w:sz w:val="20"/>
                <w:szCs w:val="20"/>
              </w:rPr>
              <w:t xml:space="preserve"> and evaluate their performance and apply their experience of practical activity in developing their knowledge and understanding of the subject.  With this said, students should be participating in their chosen sport on a regular basis outside of school as there will be a limited chance to develop skills in their sport over the course.  If you want to know which sports are available, visit the OCR website for the specified list.</w:t>
            </w:r>
          </w:p>
        </w:tc>
        <w:tc>
          <w:tcPr>
            <w:tcW w:w="3938" w:type="dxa"/>
            <w:tcMar>
              <w:top w:w="113" w:type="dxa"/>
              <w:left w:w="113" w:type="dxa"/>
              <w:bottom w:w="113" w:type="dxa"/>
              <w:right w:w="113" w:type="dxa"/>
            </w:tcMar>
          </w:tcPr>
          <w:p w14:paraId="64E86507" w14:textId="77777777" w:rsidR="00A51CA2" w:rsidRPr="001976CA" w:rsidRDefault="00A51CA2" w:rsidP="00EE676B">
            <w:pPr>
              <w:rPr>
                <w:rFonts w:ascii="Arial" w:hAnsi="Arial" w:cs="Arial"/>
                <w:sz w:val="20"/>
                <w:szCs w:val="20"/>
              </w:rPr>
            </w:pPr>
            <w:r w:rsidRPr="001976CA">
              <w:rPr>
                <w:rFonts w:ascii="Arial" w:hAnsi="Arial" w:cs="Arial"/>
                <w:sz w:val="20"/>
                <w:szCs w:val="20"/>
              </w:rPr>
              <w:t xml:space="preserve">OCR A level </w:t>
            </w:r>
            <w:r w:rsidRPr="001976CA">
              <w:rPr>
                <w:rFonts w:ascii="Arial" w:hAnsi="Arial" w:cs="Arial"/>
                <w:sz w:val="20"/>
                <w:szCs w:val="20"/>
              </w:rPr>
              <w:br/>
              <w:t xml:space="preserve">Physical Education (H555)  </w:t>
            </w:r>
            <w:r w:rsidRPr="001976CA">
              <w:rPr>
                <w:rFonts w:ascii="Arial" w:hAnsi="Arial" w:cs="Arial"/>
                <w:sz w:val="20"/>
                <w:szCs w:val="20"/>
              </w:rPr>
              <w:br/>
            </w:r>
          </w:p>
          <w:p w14:paraId="4278AA7D" w14:textId="77777777" w:rsidR="00A51CA2" w:rsidRPr="001976CA" w:rsidRDefault="00A51CA2" w:rsidP="00EE676B">
            <w:pPr>
              <w:jc w:val="both"/>
              <w:rPr>
                <w:rFonts w:ascii="Arial" w:hAnsi="Arial" w:cs="Arial"/>
                <w:sz w:val="20"/>
                <w:szCs w:val="20"/>
              </w:rPr>
            </w:pPr>
          </w:p>
          <w:p w14:paraId="2A315B4C" w14:textId="77777777" w:rsidR="00A51CA2" w:rsidRPr="001976CA" w:rsidRDefault="00A51CA2" w:rsidP="00EE676B">
            <w:pPr>
              <w:jc w:val="both"/>
              <w:rPr>
                <w:rFonts w:ascii="Arial" w:hAnsi="Arial" w:cs="Arial"/>
                <w:sz w:val="20"/>
                <w:szCs w:val="20"/>
              </w:rPr>
            </w:pPr>
            <w:r w:rsidRPr="001976CA">
              <w:rPr>
                <w:rFonts w:ascii="Arial" w:hAnsi="Arial" w:cs="Arial"/>
                <w:sz w:val="20"/>
                <w:szCs w:val="20"/>
              </w:rPr>
              <w:t>Further details about the course can be accessed from the OCR</w:t>
            </w:r>
            <w:r w:rsidRPr="001976CA">
              <w:rPr>
                <w:rFonts w:ascii="Arial" w:hAnsi="Arial" w:cs="Arial"/>
                <w:b/>
                <w:sz w:val="20"/>
                <w:szCs w:val="20"/>
              </w:rPr>
              <w:t xml:space="preserve"> </w:t>
            </w:r>
            <w:r w:rsidRPr="001976CA">
              <w:rPr>
                <w:rFonts w:ascii="Arial" w:hAnsi="Arial" w:cs="Arial"/>
                <w:sz w:val="20"/>
                <w:szCs w:val="20"/>
              </w:rPr>
              <w:t>website:</w:t>
            </w:r>
            <w:r w:rsidRPr="001976CA">
              <w:rPr>
                <w:rFonts w:ascii="Arial" w:hAnsi="Arial" w:cs="Arial"/>
                <w:b/>
                <w:sz w:val="20"/>
                <w:szCs w:val="20"/>
              </w:rPr>
              <w:t xml:space="preserve"> </w:t>
            </w:r>
          </w:p>
          <w:p w14:paraId="42883CF0" w14:textId="77777777" w:rsidR="00A51CA2" w:rsidRPr="001976CA" w:rsidRDefault="00A51CA2" w:rsidP="00EE676B">
            <w:pPr>
              <w:jc w:val="both"/>
              <w:rPr>
                <w:rFonts w:ascii="Arial" w:hAnsi="Arial" w:cs="Arial"/>
                <w:sz w:val="20"/>
                <w:szCs w:val="20"/>
              </w:rPr>
            </w:pPr>
          </w:p>
          <w:p w14:paraId="7F96A437" w14:textId="77777777" w:rsidR="00A51CA2" w:rsidRPr="001976CA" w:rsidRDefault="00D205BD" w:rsidP="00EE676B">
            <w:pPr>
              <w:jc w:val="both"/>
              <w:rPr>
                <w:rFonts w:ascii="Arial" w:hAnsi="Arial" w:cs="Arial"/>
                <w:color w:val="0563C1" w:themeColor="hyperlink"/>
                <w:sz w:val="20"/>
                <w:szCs w:val="20"/>
                <w:u w:val="single"/>
              </w:rPr>
            </w:pPr>
            <w:hyperlink r:id="rId44" w:history="1">
              <w:proofErr w:type="gramStart"/>
              <w:r w:rsidR="00A51CA2" w:rsidRPr="00BB32FB">
                <w:rPr>
                  <w:rStyle w:val="Hyperlink"/>
                  <w:rFonts w:ascii="Arial" w:hAnsi="Arial" w:cs="Arial"/>
                  <w:sz w:val="20"/>
                  <w:szCs w:val="20"/>
                </w:rPr>
                <w:t>OCR  Physical</w:t>
              </w:r>
              <w:proofErr w:type="gramEnd"/>
              <w:r w:rsidR="00A51CA2" w:rsidRPr="00BB32FB">
                <w:rPr>
                  <w:rStyle w:val="Hyperlink"/>
                  <w:rFonts w:ascii="Arial" w:hAnsi="Arial" w:cs="Arial"/>
                  <w:sz w:val="20"/>
                  <w:szCs w:val="20"/>
                </w:rPr>
                <w:t xml:space="preserve"> Education Web Link</w:t>
              </w:r>
            </w:hyperlink>
          </w:p>
        </w:tc>
      </w:tr>
      <w:tr w:rsidR="00A51CA2" w:rsidRPr="001976CA" w14:paraId="08B5E99F" w14:textId="77777777" w:rsidTr="00EE676B">
        <w:trPr>
          <w:trHeight w:hRule="exact" w:val="340"/>
          <w:jc w:val="center"/>
        </w:trPr>
        <w:tc>
          <w:tcPr>
            <w:tcW w:w="5418" w:type="dxa"/>
            <w:shd w:val="clear" w:color="auto" w:fill="CED1E5"/>
            <w:tcMar>
              <w:top w:w="0" w:type="dxa"/>
              <w:left w:w="113" w:type="dxa"/>
              <w:bottom w:w="0" w:type="dxa"/>
              <w:right w:w="113" w:type="dxa"/>
            </w:tcMar>
            <w:vAlign w:val="center"/>
          </w:tcPr>
          <w:p w14:paraId="5AA4B806"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7C3497F1"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A51CA2" w:rsidRPr="001976CA" w14:paraId="20B2788C" w14:textId="77777777" w:rsidTr="00EE676B">
        <w:trPr>
          <w:trHeight w:val="567"/>
          <w:jc w:val="center"/>
        </w:trPr>
        <w:tc>
          <w:tcPr>
            <w:tcW w:w="5418" w:type="dxa"/>
            <w:tcMar>
              <w:top w:w="113" w:type="dxa"/>
              <w:left w:w="113" w:type="dxa"/>
              <w:bottom w:w="113" w:type="dxa"/>
              <w:right w:w="113" w:type="dxa"/>
            </w:tcMar>
          </w:tcPr>
          <w:p w14:paraId="45D02FFC" w14:textId="77777777" w:rsidR="00A51CA2" w:rsidRDefault="00A51CA2" w:rsidP="00EE676B">
            <w:pPr>
              <w:jc w:val="both"/>
              <w:rPr>
                <w:rFonts w:ascii="Arial" w:hAnsi="Arial" w:cs="Arial"/>
                <w:sz w:val="20"/>
                <w:szCs w:val="20"/>
              </w:rPr>
            </w:pPr>
            <w:r w:rsidRPr="00D606D1">
              <w:rPr>
                <w:rFonts w:ascii="Arial" w:hAnsi="Arial" w:cs="Arial"/>
                <w:b/>
                <w:sz w:val="20"/>
                <w:szCs w:val="20"/>
              </w:rPr>
              <w:t>Physiological factors affecting performance</w:t>
            </w:r>
            <w:r>
              <w:rPr>
                <w:rFonts w:ascii="Arial" w:hAnsi="Arial" w:cs="Arial"/>
                <w:sz w:val="20"/>
                <w:szCs w:val="20"/>
              </w:rPr>
              <w:t>:</w:t>
            </w:r>
          </w:p>
          <w:p w14:paraId="5ECDAB5D" w14:textId="77777777" w:rsidR="00A51CA2" w:rsidRPr="001976CA" w:rsidRDefault="00A51CA2" w:rsidP="00EE676B">
            <w:pPr>
              <w:jc w:val="both"/>
              <w:rPr>
                <w:rFonts w:ascii="Arial" w:hAnsi="Arial" w:cs="Arial"/>
                <w:sz w:val="20"/>
                <w:szCs w:val="20"/>
              </w:rPr>
            </w:pPr>
            <w:proofErr w:type="gramStart"/>
            <w:r>
              <w:rPr>
                <w:rFonts w:ascii="Arial" w:hAnsi="Arial" w:cs="Arial"/>
                <w:sz w:val="20"/>
                <w:szCs w:val="20"/>
              </w:rPr>
              <w:t>2 hour</w:t>
            </w:r>
            <w:proofErr w:type="gramEnd"/>
            <w:r>
              <w:rPr>
                <w:rFonts w:ascii="Arial" w:hAnsi="Arial" w:cs="Arial"/>
                <w:sz w:val="20"/>
                <w:szCs w:val="20"/>
              </w:rPr>
              <w:t xml:space="preserve"> exam – 30% of the A L</w:t>
            </w:r>
            <w:r w:rsidRPr="001976CA">
              <w:rPr>
                <w:rFonts w:ascii="Arial" w:hAnsi="Arial" w:cs="Arial"/>
                <w:sz w:val="20"/>
                <w:szCs w:val="20"/>
              </w:rPr>
              <w:t>evel</w:t>
            </w:r>
          </w:p>
          <w:p w14:paraId="1334004E" w14:textId="77777777" w:rsidR="00A51CA2" w:rsidRPr="001976CA" w:rsidRDefault="00A51CA2" w:rsidP="00EE676B">
            <w:pPr>
              <w:jc w:val="both"/>
              <w:rPr>
                <w:rFonts w:ascii="Arial" w:hAnsi="Arial" w:cs="Arial"/>
                <w:sz w:val="20"/>
                <w:szCs w:val="20"/>
              </w:rPr>
            </w:pPr>
          </w:p>
          <w:p w14:paraId="4CFC6AEE" w14:textId="77777777" w:rsidR="00A51CA2" w:rsidRDefault="00A51CA2" w:rsidP="00EE676B">
            <w:pPr>
              <w:jc w:val="both"/>
              <w:rPr>
                <w:rFonts w:ascii="Arial" w:hAnsi="Arial" w:cs="Arial"/>
                <w:sz w:val="20"/>
                <w:szCs w:val="20"/>
              </w:rPr>
            </w:pPr>
            <w:r w:rsidRPr="00D606D1">
              <w:rPr>
                <w:rFonts w:ascii="Arial" w:hAnsi="Arial" w:cs="Arial"/>
                <w:b/>
                <w:sz w:val="20"/>
                <w:szCs w:val="20"/>
              </w:rPr>
              <w:t>Psychological factors affecting performance</w:t>
            </w:r>
            <w:r>
              <w:rPr>
                <w:rFonts w:ascii="Arial" w:hAnsi="Arial" w:cs="Arial"/>
                <w:sz w:val="20"/>
                <w:szCs w:val="20"/>
              </w:rPr>
              <w:t>:</w:t>
            </w:r>
          </w:p>
          <w:p w14:paraId="0A9F07F4" w14:textId="77777777" w:rsidR="00A51CA2" w:rsidRPr="001976CA" w:rsidRDefault="00A51CA2" w:rsidP="00EE676B">
            <w:pPr>
              <w:jc w:val="both"/>
              <w:rPr>
                <w:rFonts w:ascii="Arial" w:hAnsi="Arial" w:cs="Arial"/>
                <w:sz w:val="20"/>
                <w:szCs w:val="20"/>
              </w:rPr>
            </w:pPr>
            <w:proofErr w:type="gramStart"/>
            <w:r>
              <w:rPr>
                <w:rFonts w:ascii="Arial" w:hAnsi="Arial" w:cs="Arial"/>
                <w:sz w:val="20"/>
                <w:szCs w:val="20"/>
              </w:rPr>
              <w:t>1 hour</w:t>
            </w:r>
            <w:proofErr w:type="gramEnd"/>
            <w:r>
              <w:rPr>
                <w:rFonts w:ascii="Arial" w:hAnsi="Arial" w:cs="Arial"/>
                <w:sz w:val="20"/>
                <w:szCs w:val="20"/>
              </w:rPr>
              <w:t xml:space="preserve"> exam – 20% of the A L</w:t>
            </w:r>
            <w:r w:rsidRPr="001976CA">
              <w:rPr>
                <w:rFonts w:ascii="Arial" w:hAnsi="Arial" w:cs="Arial"/>
                <w:sz w:val="20"/>
                <w:szCs w:val="20"/>
              </w:rPr>
              <w:t>evel</w:t>
            </w:r>
          </w:p>
          <w:p w14:paraId="1200C6CD" w14:textId="77777777" w:rsidR="00A51CA2" w:rsidRPr="001976CA" w:rsidRDefault="00A51CA2" w:rsidP="00EE676B">
            <w:pPr>
              <w:jc w:val="both"/>
              <w:rPr>
                <w:rFonts w:ascii="Arial" w:hAnsi="Arial" w:cs="Arial"/>
                <w:sz w:val="20"/>
                <w:szCs w:val="20"/>
              </w:rPr>
            </w:pPr>
          </w:p>
          <w:p w14:paraId="42D771ED" w14:textId="77777777" w:rsidR="00A51CA2" w:rsidRDefault="00A51CA2" w:rsidP="00EE676B">
            <w:pPr>
              <w:jc w:val="both"/>
              <w:rPr>
                <w:rFonts w:ascii="Arial" w:hAnsi="Arial" w:cs="Arial"/>
                <w:sz w:val="20"/>
                <w:szCs w:val="20"/>
              </w:rPr>
            </w:pPr>
            <w:r w:rsidRPr="00D606D1">
              <w:rPr>
                <w:rFonts w:ascii="Arial" w:hAnsi="Arial" w:cs="Arial"/>
                <w:b/>
                <w:sz w:val="20"/>
                <w:szCs w:val="20"/>
              </w:rPr>
              <w:t>Socio-cultural issues in physical activity and sport</w:t>
            </w:r>
            <w:r>
              <w:rPr>
                <w:rFonts w:ascii="Arial" w:hAnsi="Arial" w:cs="Arial"/>
                <w:sz w:val="20"/>
                <w:szCs w:val="20"/>
              </w:rPr>
              <w:t>:</w:t>
            </w:r>
          </w:p>
          <w:p w14:paraId="5E3A6790" w14:textId="77777777" w:rsidR="00A51CA2" w:rsidRPr="001976CA" w:rsidRDefault="00A51CA2" w:rsidP="00EE676B">
            <w:pPr>
              <w:jc w:val="both"/>
              <w:rPr>
                <w:rFonts w:ascii="Arial" w:hAnsi="Arial" w:cs="Arial"/>
                <w:sz w:val="20"/>
                <w:szCs w:val="20"/>
              </w:rPr>
            </w:pPr>
            <w:proofErr w:type="gramStart"/>
            <w:r>
              <w:rPr>
                <w:rFonts w:ascii="Arial" w:hAnsi="Arial" w:cs="Arial"/>
                <w:sz w:val="20"/>
                <w:szCs w:val="20"/>
              </w:rPr>
              <w:t>1 hour</w:t>
            </w:r>
            <w:proofErr w:type="gramEnd"/>
            <w:r>
              <w:rPr>
                <w:rFonts w:ascii="Arial" w:hAnsi="Arial" w:cs="Arial"/>
                <w:sz w:val="20"/>
                <w:szCs w:val="20"/>
              </w:rPr>
              <w:t xml:space="preserve"> exam – 20% of the A L</w:t>
            </w:r>
            <w:r w:rsidRPr="001976CA">
              <w:rPr>
                <w:rFonts w:ascii="Arial" w:hAnsi="Arial" w:cs="Arial"/>
                <w:sz w:val="20"/>
                <w:szCs w:val="20"/>
              </w:rPr>
              <w:t>evel</w:t>
            </w:r>
          </w:p>
          <w:p w14:paraId="01A3F0AF" w14:textId="77777777" w:rsidR="00A51CA2" w:rsidRPr="001976CA" w:rsidRDefault="00A51CA2" w:rsidP="00EE676B">
            <w:pPr>
              <w:jc w:val="both"/>
              <w:rPr>
                <w:rFonts w:ascii="Arial" w:hAnsi="Arial" w:cs="Arial"/>
                <w:sz w:val="20"/>
                <w:szCs w:val="20"/>
              </w:rPr>
            </w:pPr>
          </w:p>
          <w:p w14:paraId="0955163C" w14:textId="77777777" w:rsidR="00A51CA2" w:rsidRDefault="00A51CA2" w:rsidP="00EE676B">
            <w:pPr>
              <w:jc w:val="both"/>
              <w:rPr>
                <w:rFonts w:ascii="Arial" w:hAnsi="Arial" w:cs="Arial"/>
                <w:sz w:val="20"/>
                <w:szCs w:val="20"/>
              </w:rPr>
            </w:pPr>
            <w:r w:rsidRPr="00D606D1">
              <w:rPr>
                <w:rFonts w:ascii="Arial" w:hAnsi="Arial" w:cs="Arial"/>
                <w:b/>
                <w:sz w:val="20"/>
                <w:szCs w:val="20"/>
              </w:rPr>
              <w:t>Performance in Physical Education</w:t>
            </w:r>
            <w:r>
              <w:rPr>
                <w:rFonts w:ascii="Arial" w:hAnsi="Arial" w:cs="Arial"/>
                <w:sz w:val="20"/>
                <w:szCs w:val="20"/>
              </w:rPr>
              <w:t>:</w:t>
            </w:r>
          </w:p>
          <w:p w14:paraId="2042B92B" w14:textId="77777777" w:rsidR="00A51CA2" w:rsidRPr="001976CA" w:rsidRDefault="00A51CA2" w:rsidP="00EE676B">
            <w:pPr>
              <w:jc w:val="both"/>
              <w:rPr>
                <w:rFonts w:ascii="Arial" w:hAnsi="Arial" w:cs="Arial"/>
                <w:sz w:val="20"/>
                <w:szCs w:val="20"/>
              </w:rPr>
            </w:pPr>
            <w:r w:rsidRPr="001976CA">
              <w:rPr>
                <w:rFonts w:ascii="Arial" w:hAnsi="Arial" w:cs="Arial"/>
                <w:sz w:val="20"/>
                <w:szCs w:val="20"/>
              </w:rPr>
              <w:t>NEA (non-examined assessment – cour</w:t>
            </w:r>
            <w:r>
              <w:rPr>
                <w:rFonts w:ascii="Arial" w:hAnsi="Arial" w:cs="Arial"/>
                <w:sz w:val="20"/>
                <w:szCs w:val="20"/>
              </w:rPr>
              <w:t>sework) – 30% of the A Level</w:t>
            </w:r>
          </w:p>
        </w:tc>
        <w:tc>
          <w:tcPr>
            <w:tcW w:w="3938" w:type="dxa"/>
            <w:tcMar>
              <w:top w:w="113" w:type="dxa"/>
              <w:left w:w="113" w:type="dxa"/>
              <w:bottom w:w="113" w:type="dxa"/>
              <w:right w:w="113" w:type="dxa"/>
            </w:tcMar>
          </w:tcPr>
          <w:p w14:paraId="3AC65C88" w14:textId="77777777" w:rsidR="00A51CA2" w:rsidRDefault="00A51CA2" w:rsidP="00EE676B">
            <w:pPr>
              <w:jc w:val="both"/>
              <w:rPr>
                <w:rFonts w:ascii="Arial" w:hAnsi="Arial" w:cs="Arial"/>
                <w:sz w:val="20"/>
                <w:szCs w:val="20"/>
              </w:rPr>
            </w:pPr>
            <w:r w:rsidRPr="00F97E2C">
              <w:rPr>
                <w:rFonts w:ascii="Arial" w:hAnsi="Arial" w:cs="Arial"/>
                <w:sz w:val="20"/>
                <w:szCs w:val="20"/>
              </w:rPr>
              <w:t>Grade</w:t>
            </w:r>
            <w:r>
              <w:rPr>
                <w:rFonts w:ascii="Arial" w:hAnsi="Arial" w:cs="Arial"/>
                <w:b/>
                <w:sz w:val="20"/>
                <w:szCs w:val="20"/>
              </w:rPr>
              <w:t xml:space="preserve"> 5</w:t>
            </w:r>
            <w:r w:rsidRPr="00F97E2C">
              <w:rPr>
                <w:rFonts w:ascii="Arial" w:hAnsi="Arial" w:cs="Arial"/>
                <w:b/>
                <w:sz w:val="20"/>
                <w:szCs w:val="20"/>
              </w:rPr>
              <w:t xml:space="preserve"> </w:t>
            </w:r>
            <w:r w:rsidRPr="00F97E2C">
              <w:rPr>
                <w:rFonts w:ascii="Arial" w:hAnsi="Arial" w:cs="Arial"/>
                <w:sz w:val="20"/>
                <w:szCs w:val="20"/>
              </w:rPr>
              <w:t xml:space="preserve">in GCSE PE if studied; Grade </w:t>
            </w:r>
            <w:r>
              <w:rPr>
                <w:rFonts w:ascii="Arial" w:hAnsi="Arial" w:cs="Arial"/>
                <w:b/>
                <w:sz w:val="20"/>
                <w:szCs w:val="20"/>
              </w:rPr>
              <w:t>5</w:t>
            </w:r>
            <w:r w:rsidRPr="00F97E2C">
              <w:rPr>
                <w:rFonts w:ascii="Arial" w:hAnsi="Arial" w:cs="Arial"/>
                <w:sz w:val="20"/>
                <w:szCs w:val="20"/>
              </w:rPr>
              <w:t xml:space="preserve"> in </w:t>
            </w:r>
            <w:r>
              <w:rPr>
                <w:rFonts w:ascii="Arial" w:hAnsi="Arial" w:cs="Arial"/>
                <w:sz w:val="20"/>
                <w:szCs w:val="20"/>
              </w:rPr>
              <w:t>two GCSE Sciences</w:t>
            </w:r>
            <w:r w:rsidRPr="00F97E2C">
              <w:rPr>
                <w:rFonts w:ascii="Arial" w:hAnsi="Arial" w:cs="Arial"/>
                <w:sz w:val="20"/>
                <w:szCs w:val="20"/>
              </w:rPr>
              <w:t xml:space="preserve">; Grade </w:t>
            </w:r>
            <w:r w:rsidRPr="00F97E2C">
              <w:rPr>
                <w:rFonts w:ascii="Arial" w:hAnsi="Arial" w:cs="Arial"/>
                <w:b/>
                <w:sz w:val="20"/>
                <w:szCs w:val="20"/>
              </w:rPr>
              <w:t xml:space="preserve">5 </w:t>
            </w:r>
            <w:r w:rsidRPr="00F97E2C">
              <w:rPr>
                <w:rFonts w:ascii="Arial" w:hAnsi="Arial" w:cs="Arial"/>
                <w:sz w:val="20"/>
                <w:szCs w:val="20"/>
              </w:rPr>
              <w:t>in GCSE English Language</w:t>
            </w:r>
            <w:r>
              <w:rPr>
                <w:rFonts w:ascii="Arial" w:hAnsi="Arial" w:cs="Arial"/>
                <w:sz w:val="20"/>
                <w:szCs w:val="20"/>
              </w:rPr>
              <w:t xml:space="preserve"> and Grade </w:t>
            </w:r>
            <w:r>
              <w:rPr>
                <w:rFonts w:ascii="Arial" w:hAnsi="Arial" w:cs="Arial"/>
                <w:b/>
                <w:sz w:val="20"/>
                <w:szCs w:val="20"/>
              </w:rPr>
              <w:t>4</w:t>
            </w:r>
            <w:r>
              <w:rPr>
                <w:rFonts w:ascii="Arial" w:hAnsi="Arial" w:cs="Arial"/>
                <w:sz w:val="20"/>
                <w:szCs w:val="20"/>
              </w:rPr>
              <w:t xml:space="preserve"> in GCSE Mathematics</w:t>
            </w:r>
            <w:r w:rsidRPr="00F97E2C">
              <w:rPr>
                <w:rFonts w:ascii="Arial" w:hAnsi="Arial" w:cs="Arial"/>
                <w:sz w:val="20"/>
                <w:szCs w:val="20"/>
              </w:rPr>
              <w:t>.</w:t>
            </w:r>
          </w:p>
          <w:p w14:paraId="66D8AE8C" w14:textId="77777777" w:rsidR="00A51CA2" w:rsidRDefault="00A51CA2" w:rsidP="00EE676B">
            <w:pPr>
              <w:jc w:val="both"/>
              <w:rPr>
                <w:rFonts w:ascii="Arial" w:hAnsi="Arial" w:cs="Arial"/>
                <w:sz w:val="20"/>
                <w:szCs w:val="20"/>
              </w:rPr>
            </w:pPr>
          </w:p>
          <w:p w14:paraId="21AD30FD" w14:textId="77777777" w:rsidR="00A51CA2" w:rsidRPr="00F97E2C" w:rsidRDefault="00A51CA2" w:rsidP="00EE676B">
            <w:pPr>
              <w:jc w:val="both"/>
              <w:rPr>
                <w:rFonts w:ascii="Arial" w:hAnsi="Arial" w:cs="Arial"/>
                <w:sz w:val="20"/>
                <w:szCs w:val="20"/>
              </w:rPr>
            </w:pPr>
          </w:p>
          <w:p w14:paraId="0C3D249E" w14:textId="77777777" w:rsidR="00A51CA2" w:rsidRPr="001F2765" w:rsidRDefault="00A51CA2" w:rsidP="00EE676B">
            <w:pPr>
              <w:jc w:val="both"/>
              <w:rPr>
                <w:rFonts w:ascii="Arial" w:hAnsi="Arial" w:cs="Arial"/>
                <w:sz w:val="28"/>
                <w:szCs w:val="28"/>
              </w:rPr>
            </w:pPr>
          </w:p>
        </w:tc>
      </w:tr>
      <w:tr w:rsidR="00A51CA2" w:rsidRPr="001976CA" w14:paraId="70D5F564" w14:textId="77777777" w:rsidTr="00EE676B">
        <w:trPr>
          <w:trHeight w:hRule="exact" w:val="340"/>
          <w:jc w:val="center"/>
        </w:trPr>
        <w:tc>
          <w:tcPr>
            <w:tcW w:w="9356" w:type="dxa"/>
            <w:gridSpan w:val="2"/>
            <w:shd w:val="clear" w:color="auto" w:fill="CED1E5"/>
            <w:tcMar>
              <w:top w:w="0" w:type="dxa"/>
              <w:left w:w="113" w:type="dxa"/>
              <w:bottom w:w="0" w:type="dxa"/>
              <w:right w:w="113" w:type="dxa"/>
            </w:tcMar>
            <w:vAlign w:val="center"/>
          </w:tcPr>
          <w:p w14:paraId="79C760B5"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Transferable skills you will develop</w:t>
            </w:r>
          </w:p>
        </w:tc>
      </w:tr>
      <w:tr w:rsidR="00A51CA2" w:rsidRPr="001976CA" w14:paraId="6FDAD278" w14:textId="77777777" w:rsidTr="00EE676B">
        <w:trPr>
          <w:trHeight w:val="454"/>
          <w:jc w:val="center"/>
        </w:trPr>
        <w:tc>
          <w:tcPr>
            <w:tcW w:w="9356" w:type="dxa"/>
            <w:gridSpan w:val="2"/>
            <w:tcMar>
              <w:top w:w="113" w:type="dxa"/>
              <w:left w:w="113" w:type="dxa"/>
              <w:bottom w:w="113" w:type="dxa"/>
              <w:right w:w="113" w:type="dxa"/>
            </w:tcMar>
          </w:tcPr>
          <w:p w14:paraId="5B33DE0F" w14:textId="77777777" w:rsidR="00A51CA2" w:rsidRPr="007810E3" w:rsidRDefault="00A51CA2" w:rsidP="00EE676B">
            <w:pPr>
              <w:jc w:val="both"/>
              <w:rPr>
                <w:rFonts w:ascii="Arial" w:hAnsi="Arial" w:cs="Arial"/>
                <w:sz w:val="20"/>
                <w:szCs w:val="20"/>
              </w:rPr>
            </w:pPr>
            <w:r w:rsidRPr="007810E3">
              <w:rPr>
                <w:rFonts w:ascii="Arial" w:hAnsi="Arial" w:cs="Arial"/>
                <w:sz w:val="20"/>
                <w:szCs w:val="20"/>
              </w:rPr>
              <w:t xml:space="preserve">Our course will allow for the opportunity to create confident and effective decision makers who can operate effectively as individuals or to adapt to work as part of a team/ leadership role. It will provide experience in oral and written communication skills, gain an understanding of sports performance though </w:t>
            </w:r>
            <w:proofErr w:type="spellStart"/>
            <w:r w:rsidRPr="007810E3">
              <w:rPr>
                <w:rFonts w:ascii="Arial" w:hAnsi="Arial" w:cs="Arial"/>
                <w:sz w:val="20"/>
                <w:szCs w:val="20"/>
              </w:rPr>
              <w:t>analysing</w:t>
            </w:r>
            <w:proofErr w:type="spellEnd"/>
            <w:r w:rsidRPr="007810E3">
              <w:rPr>
                <w:rFonts w:ascii="Arial" w:hAnsi="Arial" w:cs="Arial"/>
                <w:sz w:val="20"/>
                <w:szCs w:val="20"/>
              </w:rPr>
              <w:t xml:space="preserve"> and interpreting data. Provide them with the skills to evaluate and be critical on their own performance.</w:t>
            </w:r>
          </w:p>
        </w:tc>
      </w:tr>
      <w:tr w:rsidR="00A51CA2" w:rsidRPr="001976CA" w14:paraId="186E4423" w14:textId="77777777" w:rsidTr="00EE676B">
        <w:trPr>
          <w:trHeight w:hRule="exact" w:val="340"/>
          <w:jc w:val="center"/>
        </w:trPr>
        <w:tc>
          <w:tcPr>
            <w:tcW w:w="9356" w:type="dxa"/>
            <w:gridSpan w:val="2"/>
            <w:shd w:val="clear" w:color="auto" w:fill="CED1E5"/>
            <w:tcMar>
              <w:top w:w="0" w:type="dxa"/>
              <w:left w:w="113" w:type="dxa"/>
              <w:bottom w:w="0" w:type="dxa"/>
              <w:right w:w="113" w:type="dxa"/>
            </w:tcMar>
            <w:vAlign w:val="center"/>
          </w:tcPr>
          <w:p w14:paraId="38C92A73"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A51CA2" w:rsidRPr="001976CA" w14:paraId="21CCCE85" w14:textId="77777777" w:rsidTr="00EE676B">
        <w:trPr>
          <w:trHeight w:val="567"/>
          <w:jc w:val="center"/>
        </w:trPr>
        <w:tc>
          <w:tcPr>
            <w:tcW w:w="9356" w:type="dxa"/>
            <w:gridSpan w:val="2"/>
            <w:tcMar>
              <w:top w:w="113" w:type="dxa"/>
              <w:left w:w="113" w:type="dxa"/>
              <w:bottom w:w="113" w:type="dxa"/>
              <w:right w:w="113" w:type="dxa"/>
            </w:tcMar>
          </w:tcPr>
          <w:p w14:paraId="5938BBB2" w14:textId="77777777" w:rsidR="00A51CA2" w:rsidRDefault="00A51CA2" w:rsidP="00EE676B">
            <w:pPr>
              <w:jc w:val="both"/>
              <w:rPr>
                <w:rFonts w:ascii="Arial" w:hAnsi="Arial" w:cs="Arial"/>
                <w:sz w:val="20"/>
                <w:szCs w:val="20"/>
              </w:rPr>
            </w:pPr>
            <w:r>
              <w:rPr>
                <w:rFonts w:ascii="Arial" w:hAnsi="Arial" w:cs="Arial"/>
                <w:sz w:val="20"/>
                <w:szCs w:val="20"/>
              </w:rPr>
              <w:t>Many student</w:t>
            </w:r>
            <w:r w:rsidRPr="001976CA">
              <w:rPr>
                <w:rFonts w:ascii="Arial" w:hAnsi="Arial" w:cs="Arial"/>
                <w:sz w:val="20"/>
                <w:szCs w:val="20"/>
              </w:rPr>
              <w:t>s do progress into sport</w:t>
            </w:r>
            <w:r>
              <w:rPr>
                <w:rFonts w:ascii="Arial" w:hAnsi="Arial" w:cs="Arial"/>
                <w:sz w:val="20"/>
                <w:szCs w:val="20"/>
              </w:rPr>
              <w:t>s related courses at university.</w:t>
            </w:r>
            <w:r w:rsidRPr="001976CA">
              <w:rPr>
                <w:rFonts w:ascii="Arial" w:hAnsi="Arial" w:cs="Arial"/>
                <w:sz w:val="20"/>
                <w:szCs w:val="20"/>
              </w:rPr>
              <w:t xml:space="preserve"> </w:t>
            </w:r>
            <w:r>
              <w:rPr>
                <w:rFonts w:ascii="Arial" w:hAnsi="Arial" w:cs="Arial"/>
                <w:sz w:val="20"/>
                <w:szCs w:val="20"/>
              </w:rPr>
              <w:t>Our course allows for a wide variety of study within the world of sport, not only through the theory aspects of the course, but will include the ability to communicate and demonstrate your practical abilities.</w:t>
            </w:r>
            <w:r w:rsidRPr="001976CA">
              <w:rPr>
                <w:rFonts w:ascii="Arial" w:hAnsi="Arial" w:cs="Arial"/>
                <w:sz w:val="20"/>
                <w:szCs w:val="20"/>
              </w:rPr>
              <w:t xml:space="preserve"> Taking A level PE is not</w:t>
            </w:r>
            <w:r>
              <w:rPr>
                <w:rFonts w:ascii="Arial" w:hAnsi="Arial" w:cs="Arial"/>
                <w:sz w:val="20"/>
                <w:szCs w:val="20"/>
              </w:rPr>
              <w:t xml:space="preserve"> just</w:t>
            </w:r>
            <w:r w:rsidRPr="001976CA">
              <w:rPr>
                <w:rFonts w:ascii="Arial" w:hAnsi="Arial" w:cs="Arial"/>
                <w:sz w:val="20"/>
                <w:szCs w:val="20"/>
              </w:rPr>
              <w:t xml:space="preserve"> a decision to have a career</w:t>
            </w:r>
            <w:r>
              <w:rPr>
                <w:rFonts w:ascii="Arial" w:hAnsi="Arial" w:cs="Arial"/>
                <w:sz w:val="20"/>
                <w:szCs w:val="20"/>
              </w:rPr>
              <w:t xml:space="preserve"> as a sporting performer</w:t>
            </w:r>
            <w:r w:rsidRPr="001976CA">
              <w:rPr>
                <w:rFonts w:ascii="Arial" w:hAnsi="Arial" w:cs="Arial"/>
                <w:sz w:val="20"/>
                <w:szCs w:val="20"/>
              </w:rPr>
              <w:t>, but does allow you to be credit</w:t>
            </w:r>
            <w:r>
              <w:rPr>
                <w:rFonts w:ascii="Arial" w:hAnsi="Arial" w:cs="Arial"/>
                <w:sz w:val="20"/>
                <w:szCs w:val="20"/>
              </w:rPr>
              <w:t xml:space="preserve">ed for your skill in your sport and can lead into many other opportunities and avenues to continue your learning and love of sport. </w:t>
            </w:r>
          </w:p>
          <w:p w14:paraId="7085725A" w14:textId="77777777" w:rsidR="00A51CA2" w:rsidRPr="001976CA" w:rsidRDefault="00A51CA2" w:rsidP="00EE676B">
            <w:pPr>
              <w:jc w:val="both"/>
              <w:rPr>
                <w:rFonts w:ascii="Arial" w:hAnsi="Arial" w:cs="Arial"/>
                <w:sz w:val="20"/>
                <w:szCs w:val="20"/>
              </w:rPr>
            </w:pPr>
            <w:r w:rsidRPr="001976CA">
              <w:rPr>
                <w:rFonts w:ascii="Arial" w:hAnsi="Arial" w:cs="Arial"/>
                <w:b/>
                <w:sz w:val="20"/>
                <w:szCs w:val="20"/>
              </w:rPr>
              <w:t>Career links</w:t>
            </w:r>
            <w:r w:rsidRPr="001976CA">
              <w:rPr>
                <w:rFonts w:ascii="Arial" w:hAnsi="Arial" w:cs="Arial"/>
                <w:sz w:val="20"/>
                <w:szCs w:val="20"/>
              </w:rPr>
              <w:t xml:space="preserve"> - supports progression into a wide variety of careers, including business, teaching, tourism, journalism, marketing, coaching,</w:t>
            </w:r>
            <w:r>
              <w:rPr>
                <w:rFonts w:ascii="Arial" w:hAnsi="Arial" w:cs="Arial"/>
                <w:sz w:val="20"/>
                <w:szCs w:val="20"/>
              </w:rPr>
              <w:t xml:space="preserve"> personal trainer,</w:t>
            </w:r>
            <w:r w:rsidRPr="001976CA">
              <w:rPr>
                <w:rFonts w:ascii="Arial" w:hAnsi="Arial" w:cs="Arial"/>
                <w:sz w:val="20"/>
                <w:szCs w:val="20"/>
              </w:rPr>
              <w:t xml:space="preserve"> physiotherapy</w:t>
            </w:r>
            <w:r>
              <w:rPr>
                <w:rFonts w:ascii="Arial" w:hAnsi="Arial" w:cs="Arial"/>
                <w:sz w:val="20"/>
                <w:szCs w:val="20"/>
              </w:rPr>
              <w:t>, sports development and many more.</w:t>
            </w:r>
          </w:p>
          <w:p w14:paraId="4A80ECF7" w14:textId="77777777" w:rsidR="00A51CA2" w:rsidRDefault="00A51CA2" w:rsidP="00EE676B">
            <w:pPr>
              <w:jc w:val="both"/>
              <w:rPr>
                <w:rFonts w:ascii="Arial" w:hAnsi="Arial" w:cs="Arial"/>
                <w:sz w:val="20"/>
                <w:szCs w:val="20"/>
              </w:rPr>
            </w:pPr>
            <w:r w:rsidRPr="001976CA">
              <w:rPr>
                <w:rFonts w:ascii="Arial" w:hAnsi="Arial" w:cs="Arial"/>
                <w:b/>
                <w:sz w:val="20"/>
                <w:szCs w:val="20"/>
              </w:rPr>
              <w:t xml:space="preserve">Recent A </w:t>
            </w:r>
            <w:proofErr w:type="gramStart"/>
            <w:r w:rsidRPr="001976CA">
              <w:rPr>
                <w:rFonts w:ascii="Arial" w:hAnsi="Arial" w:cs="Arial"/>
                <w:b/>
                <w:sz w:val="20"/>
                <w:szCs w:val="20"/>
              </w:rPr>
              <w:t>Level PE students</w:t>
            </w:r>
            <w:proofErr w:type="gramEnd"/>
            <w:r w:rsidRPr="001976CA">
              <w:rPr>
                <w:rFonts w:ascii="Arial" w:hAnsi="Arial" w:cs="Arial"/>
                <w:sz w:val="20"/>
                <w:szCs w:val="20"/>
              </w:rPr>
              <w:t xml:space="preserve"> have progressed to the following degree courses:</w:t>
            </w:r>
          </w:p>
          <w:p w14:paraId="4F0FACC0" w14:textId="77777777" w:rsidR="00A51CA2" w:rsidRPr="001976CA" w:rsidRDefault="00A51CA2" w:rsidP="00EE676B">
            <w:pPr>
              <w:jc w:val="both"/>
              <w:rPr>
                <w:rFonts w:ascii="Arial" w:hAnsi="Arial" w:cs="Arial"/>
                <w:sz w:val="20"/>
                <w:szCs w:val="20"/>
              </w:rPr>
            </w:pPr>
            <w:r w:rsidRPr="001976CA">
              <w:rPr>
                <w:rFonts w:ascii="Arial" w:hAnsi="Arial" w:cs="Arial"/>
                <w:sz w:val="20"/>
                <w:szCs w:val="20"/>
              </w:rPr>
              <w:t>Sports Science at a variety of institutions, Sports Coaching degrees, Education/Teaching courses,</w:t>
            </w:r>
          </w:p>
          <w:p w14:paraId="2763269B" w14:textId="77777777" w:rsidR="00A51CA2" w:rsidRPr="001976CA" w:rsidRDefault="00A51CA2" w:rsidP="00EE676B">
            <w:pPr>
              <w:jc w:val="both"/>
              <w:rPr>
                <w:rFonts w:ascii="Arial" w:hAnsi="Arial" w:cs="Arial"/>
                <w:sz w:val="20"/>
                <w:szCs w:val="20"/>
              </w:rPr>
            </w:pPr>
            <w:r w:rsidRPr="001976CA">
              <w:rPr>
                <w:rFonts w:ascii="Arial" w:hAnsi="Arial" w:cs="Arial"/>
                <w:sz w:val="20"/>
                <w:szCs w:val="20"/>
              </w:rPr>
              <w:t>Nursing, Physiothe</w:t>
            </w:r>
            <w:r>
              <w:rPr>
                <w:rFonts w:ascii="Arial" w:hAnsi="Arial" w:cs="Arial"/>
                <w:sz w:val="20"/>
                <w:szCs w:val="20"/>
              </w:rPr>
              <w:t>rapy, Aeronautical Engineering.</w:t>
            </w:r>
          </w:p>
        </w:tc>
      </w:tr>
      <w:tr w:rsidR="00A51CA2" w:rsidRPr="001976CA" w14:paraId="3EF1CB5B" w14:textId="77777777" w:rsidTr="00EE676B">
        <w:trPr>
          <w:trHeight w:hRule="exact" w:val="340"/>
          <w:jc w:val="center"/>
        </w:trPr>
        <w:tc>
          <w:tcPr>
            <w:tcW w:w="9356" w:type="dxa"/>
            <w:gridSpan w:val="2"/>
            <w:shd w:val="clear" w:color="auto" w:fill="CED1E5"/>
            <w:tcMar>
              <w:top w:w="0" w:type="dxa"/>
              <w:left w:w="113" w:type="dxa"/>
              <w:bottom w:w="0" w:type="dxa"/>
              <w:right w:w="113" w:type="dxa"/>
            </w:tcMar>
            <w:vAlign w:val="center"/>
          </w:tcPr>
          <w:p w14:paraId="491B7F5C" w14:textId="77777777" w:rsidR="00A51CA2" w:rsidRPr="001976CA" w:rsidRDefault="00A51CA2" w:rsidP="00EE676B">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A51CA2" w:rsidRPr="001976CA" w14:paraId="46B9CF0B" w14:textId="77777777" w:rsidTr="00EE676B">
        <w:trPr>
          <w:trHeight w:hRule="exact" w:val="397"/>
          <w:jc w:val="center"/>
        </w:trPr>
        <w:tc>
          <w:tcPr>
            <w:tcW w:w="9356" w:type="dxa"/>
            <w:gridSpan w:val="2"/>
            <w:tcMar>
              <w:top w:w="113" w:type="dxa"/>
              <w:left w:w="113" w:type="dxa"/>
              <w:bottom w:w="113" w:type="dxa"/>
              <w:right w:w="113" w:type="dxa"/>
            </w:tcMar>
          </w:tcPr>
          <w:p w14:paraId="5D134137" w14:textId="77777777" w:rsidR="00A51CA2" w:rsidRPr="001976CA" w:rsidRDefault="00A51CA2" w:rsidP="00EE676B">
            <w:pPr>
              <w:jc w:val="both"/>
              <w:rPr>
                <w:rFonts w:ascii="Arial" w:hAnsi="Arial" w:cs="Arial"/>
                <w:sz w:val="20"/>
                <w:szCs w:val="20"/>
              </w:rPr>
            </w:pPr>
            <w:r w:rsidRPr="001976CA">
              <w:rPr>
                <w:rFonts w:ascii="Arial" w:hAnsi="Arial" w:cs="Arial"/>
                <w:sz w:val="20"/>
                <w:szCs w:val="20"/>
              </w:rPr>
              <w:t>Please contact the Head of Department</w:t>
            </w:r>
            <w:r>
              <w:rPr>
                <w:rFonts w:ascii="Arial" w:hAnsi="Arial" w:cs="Arial"/>
                <w:sz w:val="20"/>
                <w:szCs w:val="20"/>
              </w:rPr>
              <w:t xml:space="preserve">, </w:t>
            </w:r>
            <w:r w:rsidRPr="00D8233E">
              <w:rPr>
                <w:rFonts w:ascii="Arial" w:hAnsi="Arial" w:cs="Arial"/>
                <w:sz w:val="20"/>
                <w:szCs w:val="20"/>
              </w:rPr>
              <w:t xml:space="preserve">Mr J Charters: </w:t>
            </w:r>
            <w:hyperlink r:id="rId45" w:history="1">
              <w:r w:rsidRPr="00D8233E">
                <w:rPr>
                  <w:rStyle w:val="Hyperlink"/>
                  <w:rFonts w:ascii="Arial" w:hAnsi="Arial" w:cs="Arial"/>
                  <w:sz w:val="20"/>
                  <w:szCs w:val="20"/>
                </w:rPr>
                <w:t>chartersj@cockermouthschool.org</w:t>
              </w:r>
            </w:hyperlink>
            <w:r>
              <w:rPr>
                <w:rFonts w:ascii="Arial" w:hAnsi="Arial" w:cs="Arial"/>
                <w:sz w:val="20"/>
                <w:szCs w:val="20"/>
              </w:rPr>
              <w:t xml:space="preserve"> </w:t>
            </w:r>
            <w:r w:rsidRPr="001976CA">
              <w:rPr>
                <w:rFonts w:ascii="Arial" w:hAnsi="Arial" w:cs="Arial"/>
                <w:sz w:val="20"/>
                <w:szCs w:val="20"/>
              </w:rPr>
              <w:t xml:space="preserve"> </w:t>
            </w:r>
          </w:p>
        </w:tc>
      </w:tr>
    </w:tbl>
    <w:p w14:paraId="6148C0B2" w14:textId="77777777" w:rsidR="00A51CA2" w:rsidRPr="001976CA" w:rsidRDefault="00A51CA2" w:rsidP="00A51CA2">
      <w:pPr>
        <w:rPr>
          <w:rFonts w:ascii="Arial" w:hAnsi="Arial" w:cs="Arial"/>
          <w:sz w:val="20"/>
          <w:szCs w:val="20"/>
          <w:lang w:val="en-GB"/>
        </w:rPr>
      </w:pPr>
      <w:r w:rsidRPr="001976CA">
        <w:rPr>
          <w:rFonts w:ascii="Arial" w:hAnsi="Arial" w:cs="Arial"/>
          <w:sz w:val="20"/>
          <w:szCs w:val="20"/>
          <w:lang w:val="en-GB"/>
        </w:rPr>
        <w:br w:type="page"/>
      </w:r>
    </w:p>
    <w:p w14:paraId="5091A96C" w14:textId="38807779" w:rsidR="005B54A1" w:rsidRPr="00A54552" w:rsidRDefault="00E35A77" w:rsidP="00874AB7">
      <w:pPr>
        <w:pStyle w:val="Heading1"/>
        <w:rPr>
          <w:color w:val="004990"/>
        </w:rPr>
      </w:pPr>
      <w:bookmarkStart w:id="20" w:name="_Toc218771394"/>
      <w:r>
        <w:lastRenderedPageBreak/>
        <w:t>20</w:t>
      </w:r>
      <w:r w:rsidR="005B54A1" w:rsidRPr="00FC0221">
        <w:rPr>
          <w:color w:val="8493BE"/>
        </w:rPr>
        <w:t xml:space="preserve"> | </w:t>
      </w:r>
      <w:r w:rsidR="005B54A1" w:rsidRPr="00FC0221">
        <w:t>Physics</w:t>
      </w:r>
      <w:bookmarkEnd w:id="20"/>
    </w:p>
    <w:p w14:paraId="7F1D83E0" w14:textId="77777777" w:rsidR="005B54A1" w:rsidRPr="001976CA" w:rsidRDefault="005B54A1" w:rsidP="005B54A1">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5B54A1" w:rsidRPr="001976CA" w14:paraId="2D2A44D9"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2A591AF1"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376B5F0D"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5B54A1" w:rsidRPr="001976CA" w14:paraId="56FA49C9" w14:textId="77777777" w:rsidTr="005B54A1">
        <w:trPr>
          <w:trHeight w:val="851"/>
          <w:jc w:val="center"/>
        </w:trPr>
        <w:tc>
          <w:tcPr>
            <w:tcW w:w="5418" w:type="dxa"/>
            <w:tcMar>
              <w:top w:w="113" w:type="dxa"/>
              <w:left w:w="113" w:type="dxa"/>
              <w:bottom w:w="113" w:type="dxa"/>
              <w:right w:w="113" w:type="dxa"/>
            </w:tcMar>
          </w:tcPr>
          <w:p w14:paraId="49A00B7A" w14:textId="77777777" w:rsidR="008002F9" w:rsidRDefault="008002F9" w:rsidP="008002F9">
            <w:pPr>
              <w:jc w:val="both"/>
              <w:rPr>
                <w:rFonts w:ascii="Arial" w:hAnsi="Arial" w:cs="Arial"/>
                <w:sz w:val="20"/>
                <w:szCs w:val="20"/>
              </w:rPr>
            </w:pPr>
            <w:r w:rsidRPr="00AC1733">
              <w:rPr>
                <w:rFonts w:ascii="Arial" w:hAnsi="Arial" w:cs="Arial"/>
                <w:sz w:val="20"/>
                <w:szCs w:val="20"/>
              </w:rPr>
              <w:t>The fundamental processes studied in physics are those that occur in all branches of science and underpin the way the universe behaves. An understanding of physics helps us to understand why events happen in the way they do.  Whether you take other sciences or not, physics at A’ Level will make you see the world through different eyes.</w:t>
            </w:r>
          </w:p>
          <w:p w14:paraId="1BE52E93" w14:textId="77777777" w:rsidR="008002F9" w:rsidRPr="00AC1733" w:rsidRDefault="008002F9" w:rsidP="008002F9">
            <w:pPr>
              <w:jc w:val="both"/>
              <w:rPr>
                <w:rFonts w:ascii="Arial" w:hAnsi="Arial" w:cs="Arial"/>
                <w:sz w:val="20"/>
                <w:szCs w:val="20"/>
              </w:rPr>
            </w:pPr>
          </w:p>
          <w:p w14:paraId="42387C6B" w14:textId="77777777" w:rsidR="005B54A1" w:rsidRPr="001976CA" w:rsidRDefault="0052611E" w:rsidP="005B54A1">
            <w:pPr>
              <w:jc w:val="both"/>
              <w:rPr>
                <w:rFonts w:ascii="Arial" w:hAnsi="Arial" w:cs="Arial"/>
                <w:sz w:val="20"/>
                <w:szCs w:val="20"/>
              </w:rPr>
            </w:pPr>
            <w:r w:rsidRPr="001976CA">
              <w:rPr>
                <w:rFonts w:ascii="Arial" w:hAnsi="Arial" w:cs="Arial"/>
                <w:sz w:val="20"/>
                <w:szCs w:val="20"/>
              </w:rPr>
              <w:t>This course builds on material covered at GCSE including waves, motion</w:t>
            </w:r>
            <w:r>
              <w:rPr>
                <w:rFonts w:ascii="Arial" w:hAnsi="Arial" w:cs="Arial"/>
                <w:sz w:val="20"/>
                <w:szCs w:val="20"/>
              </w:rPr>
              <w:t xml:space="preserve">, forces, energy, radiation and electricity. The course also introduces </w:t>
            </w:r>
            <w:r w:rsidRPr="001976CA">
              <w:rPr>
                <w:rFonts w:ascii="Arial" w:hAnsi="Arial" w:cs="Arial"/>
                <w:sz w:val="20"/>
                <w:szCs w:val="20"/>
              </w:rPr>
              <w:t xml:space="preserve">new concepts such as </w:t>
            </w:r>
            <w:r>
              <w:rPr>
                <w:rFonts w:ascii="Arial" w:hAnsi="Arial" w:cs="Arial"/>
                <w:sz w:val="20"/>
                <w:szCs w:val="20"/>
              </w:rPr>
              <w:t xml:space="preserve">subatomic </w:t>
            </w:r>
            <w:r w:rsidRPr="001976CA">
              <w:rPr>
                <w:rFonts w:ascii="Arial" w:hAnsi="Arial" w:cs="Arial"/>
                <w:sz w:val="20"/>
                <w:szCs w:val="20"/>
              </w:rPr>
              <w:t>particle physics, quantum phenomena</w:t>
            </w:r>
            <w:r>
              <w:rPr>
                <w:rFonts w:ascii="Arial" w:hAnsi="Arial" w:cs="Arial"/>
                <w:sz w:val="20"/>
                <w:szCs w:val="20"/>
              </w:rPr>
              <w:t>, force</w:t>
            </w:r>
            <w:r w:rsidRPr="001976CA">
              <w:rPr>
                <w:rFonts w:ascii="Arial" w:hAnsi="Arial" w:cs="Arial"/>
                <w:sz w:val="20"/>
                <w:szCs w:val="20"/>
              </w:rPr>
              <w:t xml:space="preserve"> fields</w:t>
            </w:r>
            <w:r>
              <w:rPr>
                <w:rFonts w:ascii="Arial" w:hAnsi="Arial" w:cs="Arial"/>
                <w:sz w:val="20"/>
                <w:szCs w:val="20"/>
              </w:rPr>
              <w:t>, wave-particle duality, circular motion, and some aspects of relativity theory</w:t>
            </w:r>
            <w:r w:rsidRPr="001976CA">
              <w:rPr>
                <w:rFonts w:ascii="Arial" w:hAnsi="Arial" w:cs="Arial"/>
                <w:sz w:val="20"/>
                <w:szCs w:val="20"/>
              </w:rPr>
              <w:t xml:space="preserve">.  </w:t>
            </w:r>
          </w:p>
        </w:tc>
        <w:tc>
          <w:tcPr>
            <w:tcW w:w="3938" w:type="dxa"/>
            <w:tcMar>
              <w:top w:w="113" w:type="dxa"/>
              <w:left w:w="113" w:type="dxa"/>
              <w:bottom w:w="113" w:type="dxa"/>
              <w:right w:w="113" w:type="dxa"/>
            </w:tcMar>
          </w:tcPr>
          <w:p w14:paraId="0C09E57F" w14:textId="77777777" w:rsidR="00B25423" w:rsidRPr="001976CA" w:rsidRDefault="00B25423" w:rsidP="00B25423">
            <w:pPr>
              <w:rPr>
                <w:rFonts w:ascii="Arial" w:hAnsi="Arial" w:cs="Arial"/>
                <w:sz w:val="20"/>
                <w:szCs w:val="20"/>
              </w:rPr>
            </w:pPr>
            <w:r w:rsidRPr="001976CA">
              <w:rPr>
                <w:rFonts w:ascii="Arial" w:hAnsi="Arial" w:cs="Arial"/>
                <w:sz w:val="20"/>
                <w:szCs w:val="20"/>
              </w:rPr>
              <w:t>AQA A Level</w:t>
            </w:r>
            <w:r w:rsidRPr="001976CA">
              <w:rPr>
                <w:rFonts w:ascii="Arial" w:hAnsi="Arial" w:cs="Arial"/>
                <w:sz w:val="20"/>
                <w:szCs w:val="20"/>
              </w:rPr>
              <w:br/>
              <w:t>Physics</w:t>
            </w:r>
            <w:r w:rsidRPr="001976CA">
              <w:rPr>
                <w:rFonts w:ascii="Arial" w:hAnsi="Arial" w:cs="Arial"/>
                <w:sz w:val="20"/>
                <w:szCs w:val="20"/>
              </w:rPr>
              <w:br/>
            </w:r>
            <w:r w:rsidRPr="001976CA">
              <w:rPr>
                <w:rFonts w:ascii="Arial" w:hAnsi="Arial" w:cs="Arial"/>
                <w:sz w:val="20"/>
                <w:szCs w:val="20"/>
              </w:rPr>
              <w:br/>
            </w:r>
          </w:p>
          <w:p w14:paraId="72B5FDB1" w14:textId="77777777" w:rsidR="00B25423" w:rsidRPr="001976CA" w:rsidRDefault="00B25423" w:rsidP="00B25423">
            <w:pPr>
              <w:rPr>
                <w:rFonts w:ascii="Arial" w:hAnsi="Arial" w:cs="Arial"/>
                <w:sz w:val="20"/>
                <w:szCs w:val="20"/>
              </w:rPr>
            </w:pPr>
            <w:r w:rsidRPr="001976CA">
              <w:rPr>
                <w:rFonts w:ascii="Arial" w:hAnsi="Arial" w:cs="Arial"/>
                <w:sz w:val="20"/>
                <w:szCs w:val="20"/>
              </w:rPr>
              <w:t>Further details about the course can be accessed from the AQA</w:t>
            </w:r>
            <w:r w:rsidRPr="001976CA">
              <w:rPr>
                <w:rFonts w:ascii="Arial" w:hAnsi="Arial" w:cs="Arial"/>
                <w:b/>
                <w:sz w:val="20"/>
                <w:szCs w:val="20"/>
              </w:rPr>
              <w:t xml:space="preserve"> </w:t>
            </w:r>
            <w:r w:rsidRPr="001976CA">
              <w:rPr>
                <w:rFonts w:ascii="Arial" w:hAnsi="Arial" w:cs="Arial"/>
                <w:sz w:val="20"/>
                <w:szCs w:val="20"/>
              </w:rPr>
              <w:t>website:</w:t>
            </w:r>
          </w:p>
          <w:p w14:paraId="4AD27738" w14:textId="77777777" w:rsidR="00B25423" w:rsidRPr="001976CA" w:rsidRDefault="00B25423" w:rsidP="00B25423">
            <w:pPr>
              <w:rPr>
                <w:rFonts w:ascii="Arial" w:hAnsi="Arial" w:cs="Arial"/>
                <w:sz w:val="20"/>
                <w:szCs w:val="20"/>
              </w:rPr>
            </w:pPr>
          </w:p>
          <w:p w14:paraId="07348C5E" w14:textId="3227FF97" w:rsidR="005B54A1" w:rsidRPr="001976CA" w:rsidRDefault="00D205BD" w:rsidP="005B54A1">
            <w:pPr>
              <w:jc w:val="both"/>
              <w:rPr>
                <w:rFonts w:ascii="Arial" w:hAnsi="Arial" w:cs="Arial"/>
                <w:sz w:val="20"/>
                <w:szCs w:val="20"/>
              </w:rPr>
            </w:pPr>
            <w:hyperlink r:id="rId46" w:history="1">
              <w:r w:rsidR="001036F1" w:rsidRPr="00686FA0">
                <w:rPr>
                  <w:rStyle w:val="Hyperlink"/>
                  <w:rFonts w:ascii="Arial" w:hAnsi="Arial" w:cs="Arial"/>
                  <w:sz w:val="20"/>
                  <w:szCs w:val="20"/>
                </w:rPr>
                <w:t>AQA A Level Physics</w:t>
              </w:r>
              <w:r w:rsidR="00686FA0" w:rsidRPr="00686FA0">
                <w:rPr>
                  <w:rStyle w:val="Hyperlink"/>
                  <w:rFonts w:ascii="Arial" w:hAnsi="Arial" w:cs="Arial"/>
                  <w:sz w:val="20"/>
                  <w:szCs w:val="20"/>
                </w:rPr>
                <w:t xml:space="preserve"> </w:t>
              </w:r>
              <w:r w:rsidR="00BF206D" w:rsidRPr="00686FA0">
                <w:rPr>
                  <w:rStyle w:val="Hyperlink"/>
                  <w:rFonts w:ascii="Arial" w:hAnsi="Arial" w:cs="Arial"/>
                  <w:sz w:val="20"/>
                  <w:szCs w:val="20"/>
                </w:rPr>
                <w:t>Web Link</w:t>
              </w:r>
            </w:hyperlink>
          </w:p>
          <w:p w14:paraId="05F9B0A4" w14:textId="77777777" w:rsidR="005B54A1" w:rsidRPr="001976CA" w:rsidRDefault="005B54A1" w:rsidP="005B54A1">
            <w:pPr>
              <w:jc w:val="both"/>
              <w:rPr>
                <w:rFonts w:ascii="Arial" w:hAnsi="Arial" w:cs="Arial"/>
                <w:color w:val="0563C1" w:themeColor="hyperlink"/>
                <w:sz w:val="20"/>
                <w:szCs w:val="20"/>
                <w:u w:val="single"/>
              </w:rPr>
            </w:pPr>
          </w:p>
        </w:tc>
      </w:tr>
      <w:tr w:rsidR="005B54A1" w:rsidRPr="001976CA" w14:paraId="45239191"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5AED856D"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65248588"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5B54A1" w:rsidRPr="001976CA" w14:paraId="6CDD6E07" w14:textId="77777777" w:rsidTr="005B54A1">
        <w:trPr>
          <w:trHeight w:val="567"/>
          <w:jc w:val="center"/>
        </w:trPr>
        <w:tc>
          <w:tcPr>
            <w:tcW w:w="5418" w:type="dxa"/>
            <w:tcMar>
              <w:top w:w="113" w:type="dxa"/>
              <w:left w:w="113" w:type="dxa"/>
              <w:bottom w:w="113" w:type="dxa"/>
              <w:right w:w="113" w:type="dxa"/>
            </w:tcMar>
          </w:tcPr>
          <w:p w14:paraId="00943561" w14:textId="77777777" w:rsidR="008002F9" w:rsidRDefault="008002F9" w:rsidP="008002F9">
            <w:pPr>
              <w:jc w:val="both"/>
              <w:rPr>
                <w:rFonts w:ascii="Arial" w:hAnsi="Arial" w:cs="Arial"/>
                <w:sz w:val="20"/>
                <w:szCs w:val="20"/>
              </w:rPr>
            </w:pPr>
            <w:r w:rsidRPr="00AC1733">
              <w:rPr>
                <w:rFonts w:ascii="Arial" w:hAnsi="Arial" w:cs="Arial"/>
                <w:sz w:val="20"/>
                <w:szCs w:val="20"/>
              </w:rPr>
              <w:t>3 x 2 hour written papers</w:t>
            </w:r>
            <w:r>
              <w:rPr>
                <w:rFonts w:ascii="Arial" w:hAnsi="Arial" w:cs="Arial"/>
                <w:sz w:val="20"/>
                <w:szCs w:val="20"/>
              </w:rPr>
              <w:t>.</w:t>
            </w:r>
            <w:r w:rsidRPr="00AC1733">
              <w:rPr>
                <w:rFonts w:ascii="Arial" w:hAnsi="Arial" w:cs="Arial"/>
                <w:sz w:val="20"/>
                <w:szCs w:val="20"/>
              </w:rPr>
              <w:t xml:space="preserve"> </w:t>
            </w:r>
          </w:p>
          <w:p w14:paraId="50D08B93" w14:textId="77777777" w:rsidR="008002F9" w:rsidRDefault="008002F9" w:rsidP="008002F9">
            <w:pPr>
              <w:jc w:val="both"/>
              <w:rPr>
                <w:rFonts w:ascii="Arial" w:hAnsi="Arial" w:cs="Arial"/>
                <w:sz w:val="20"/>
                <w:szCs w:val="20"/>
              </w:rPr>
            </w:pPr>
            <w:r w:rsidRPr="008002F9">
              <w:rPr>
                <w:rFonts w:ascii="Arial" w:hAnsi="Arial" w:cs="Arial"/>
                <w:b/>
                <w:sz w:val="20"/>
                <w:szCs w:val="20"/>
              </w:rPr>
              <w:t>Paper 1</w:t>
            </w:r>
            <w:r>
              <w:rPr>
                <w:rFonts w:ascii="Arial" w:hAnsi="Arial" w:cs="Arial"/>
                <w:sz w:val="20"/>
                <w:szCs w:val="20"/>
              </w:rPr>
              <w:t xml:space="preserve"> and</w:t>
            </w:r>
            <w:r w:rsidRPr="00AC1733">
              <w:rPr>
                <w:rFonts w:ascii="Arial" w:hAnsi="Arial" w:cs="Arial"/>
                <w:sz w:val="20"/>
                <w:szCs w:val="20"/>
              </w:rPr>
              <w:t xml:space="preserve"> </w:t>
            </w:r>
            <w:r w:rsidRPr="008002F9">
              <w:rPr>
                <w:rFonts w:ascii="Arial" w:hAnsi="Arial" w:cs="Arial"/>
                <w:b/>
                <w:sz w:val="20"/>
                <w:szCs w:val="20"/>
              </w:rPr>
              <w:t>Paper 2</w:t>
            </w:r>
            <w:r w:rsidRPr="00AC1733">
              <w:rPr>
                <w:rFonts w:ascii="Arial" w:hAnsi="Arial" w:cs="Arial"/>
                <w:sz w:val="20"/>
                <w:szCs w:val="20"/>
              </w:rPr>
              <w:t xml:space="preserve"> each consist of 60 marks of short and long answer questions and 25 multiple choice questions. </w:t>
            </w:r>
          </w:p>
          <w:p w14:paraId="6B876F3A" w14:textId="77777777" w:rsidR="008002F9" w:rsidRDefault="008002F9" w:rsidP="008002F9">
            <w:pPr>
              <w:jc w:val="both"/>
              <w:rPr>
                <w:rFonts w:ascii="Arial" w:hAnsi="Arial" w:cs="Arial"/>
                <w:sz w:val="20"/>
                <w:szCs w:val="20"/>
              </w:rPr>
            </w:pPr>
            <w:r w:rsidRPr="008002F9">
              <w:rPr>
                <w:rFonts w:ascii="Arial" w:hAnsi="Arial" w:cs="Arial"/>
                <w:b/>
                <w:sz w:val="20"/>
                <w:szCs w:val="20"/>
              </w:rPr>
              <w:t>Paper 3</w:t>
            </w:r>
            <w:r w:rsidRPr="00AC1733">
              <w:rPr>
                <w:rFonts w:ascii="Arial" w:hAnsi="Arial" w:cs="Arial"/>
                <w:sz w:val="20"/>
                <w:szCs w:val="20"/>
              </w:rPr>
              <w:t xml:space="preserve"> consists of 45 marks of short and long answer questions on practical experiments and data analysis, followed by 35 marks of short and long questions on an optional topic. </w:t>
            </w:r>
          </w:p>
          <w:p w14:paraId="45C2EDCB" w14:textId="77777777" w:rsidR="005B54A1" w:rsidRPr="001976CA" w:rsidRDefault="008002F9" w:rsidP="008002F9">
            <w:pPr>
              <w:jc w:val="both"/>
              <w:rPr>
                <w:rFonts w:ascii="Arial" w:hAnsi="Arial" w:cs="Arial"/>
                <w:sz w:val="20"/>
                <w:szCs w:val="20"/>
              </w:rPr>
            </w:pPr>
            <w:r w:rsidRPr="00AC1733">
              <w:rPr>
                <w:rFonts w:ascii="Arial" w:hAnsi="Arial" w:cs="Arial"/>
                <w:sz w:val="20"/>
                <w:szCs w:val="20"/>
              </w:rPr>
              <w:t>Generally speaking, Paper 1 covers work from Year 12 and Paper 2 covers work from Year 13, the work on practical experiments is covered througho</w:t>
            </w:r>
            <w:r>
              <w:rPr>
                <w:rFonts w:ascii="Arial" w:hAnsi="Arial" w:cs="Arial"/>
                <w:sz w:val="20"/>
                <w:szCs w:val="20"/>
              </w:rPr>
              <w:t xml:space="preserve">ut the course and the optional </w:t>
            </w:r>
            <w:r w:rsidRPr="00AC1733">
              <w:rPr>
                <w:rFonts w:ascii="Arial" w:hAnsi="Arial" w:cs="Arial"/>
                <w:sz w:val="20"/>
                <w:szCs w:val="20"/>
              </w:rPr>
              <w:t>topic is taught at the end of Year 13.</w:t>
            </w:r>
          </w:p>
        </w:tc>
        <w:tc>
          <w:tcPr>
            <w:tcW w:w="3938" w:type="dxa"/>
            <w:tcMar>
              <w:top w:w="113" w:type="dxa"/>
              <w:left w:w="113" w:type="dxa"/>
              <w:bottom w:w="113" w:type="dxa"/>
              <w:right w:w="113" w:type="dxa"/>
            </w:tcMar>
          </w:tcPr>
          <w:p w14:paraId="622969F9" w14:textId="77777777" w:rsidR="00E06ED8" w:rsidRDefault="006670B6" w:rsidP="00E24947">
            <w:pPr>
              <w:jc w:val="both"/>
              <w:rPr>
                <w:rFonts w:ascii="Arial" w:hAnsi="Arial" w:cs="Arial"/>
                <w:sz w:val="20"/>
                <w:szCs w:val="20"/>
              </w:rPr>
            </w:pPr>
            <w:r>
              <w:rPr>
                <w:rFonts w:ascii="Arial" w:hAnsi="Arial" w:cs="Arial"/>
                <w:sz w:val="20"/>
                <w:szCs w:val="20"/>
              </w:rPr>
              <w:t xml:space="preserve">Grade </w:t>
            </w:r>
            <w:r w:rsidRPr="00411811">
              <w:rPr>
                <w:rFonts w:ascii="Arial" w:hAnsi="Arial" w:cs="Arial"/>
                <w:b/>
                <w:sz w:val="20"/>
                <w:szCs w:val="20"/>
              </w:rPr>
              <w:t>6</w:t>
            </w:r>
            <w:r>
              <w:rPr>
                <w:rFonts w:ascii="Arial" w:hAnsi="Arial" w:cs="Arial"/>
                <w:sz w:val="20"/>
                <w:szCs w:val="20"/>
              </w:rPr>
              <w:t xml:space="preserve"> in GCSE Physics or at least Grade </w:t>
            </w:r>
            <w:r w:rsidRPr="00411811">
              <w:rPr>
                <w:rFonts w:ascii="Arial" w:hAnsi="Arial" w:cs="Arial"/>
                <w:b/>
                <w:sz w:val="20"/>
                <w:szCs w:val="20"/>
              </w:rPr>
              <w:t>6,6</w:t>
            </w:r>
            <w:r>
              <w:rPr>
                <w:rFonts w:ascii="Arial" w:hAnsi="Arial" w:cs="Arial"/>
                <w:sz w:val="20"/>
                <w:szCs w:val="20"/>
              </w:rPr>
              <w:t xml:space="preserve"> in GCSE Combined Science with a Grade </w:t>
            </w:r>
            <w:r w:rsidRPr="00411811">
              <w:rPr>
                <w:rFonts w:ascii="Arial" w:hAnsi="Arial" w:cs="Arial"/>
                <w:b/>
                <w:sz w:val="20"/>
                <w:szCs w:val="20"/>
              </w:rPr>
              <w:t>6</w:t>
            </w:r>
            <w:r>
              <w:rPr>
                <w:rFonts w:ascii="Arial" w:hAnsi="Arial" w:cs="Arial"/>
                <w:sz w:val="20"/>
                <w:szCs w:val="20"/>
              </w:rPr>
              <w:t xml:space="preserve"> in both Physics papers; Grade </w:t>
            </w:r>
            <w:r w:rsidRPr="00411811">
              <w:rPr>
                <w:rFonts w:ascii="Arial" w:hAnsi="Arial" w:cs="Arial"/>
                <w:b/>
                <w:sz w:val="20"/>
                <w:szCs w:val="20"/>
              </w:rPr>
              <w:t>6</w:t>
            </w:r>
            <w:r>
              <w:rPr>
                <w:rFonts w:ascii="Arial" w:hAnsi="Arial" w:cs="Arial"/>
                <w:sz w:val="20"/>
                <w:szCs w:val="20"/>
              </w:rPr>
              <w:t xml:space="preserve"> in GCSE Mathematics; and Grade </w:t>
            </w:r>
            <w:r>
              <w:rPr>
                <w:rFonts w:ascii="Arial" w:hAnsi="Arial" w:cs="Arial"/>
                <w:b/>
                <w:sz w:val="20"/>
                <w:szCs w:val="20"/>
              </w:rPr>
              <w:t>4</w:t>
            </w:r>
            <w:r>
              <w:rPr>
                <w:rFonts w:ascii="Arial" w:hAnsi="Arial" w:cs="Arial"/>
                <w:sz w:val="20"/>
                <w:szCs w:val="20"/>
              </w:rPr>
              <w:t xml:space="preserve"> in GCSE English Language.</w:t>
            </w:r>
          </w:p>
          <w:p w14:paraId="69D35E81" w14:textId="77777777" w:rsidR="00E06ED8" w:rsidRPr="001976CA" w:rsidRDefault="00E06ED8" w:rsidP="00E10E00">
            <w:pPr>
              <w:jc w:val="both"/>
              <w:rPr>
                <w:rFonts w:ascii="Arial" w:hAnsi="Arial" w:cs="Arial"/>
                <w:sz w:val="20"/>
                <w:szCs w:val="20"/>
              </w:rPr>
            </w:pPr>
          </w:p>
        </w:tc>
      </w:tr>
      <w:tr w:rsidR="005B54A1" w:rsidRPr="001976CA" w14:paraId="0668C140"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05D2E35B" w14:textId="77777777" w:rsidR="005B54A1" w:rsidRPr="001976CA" w:rsidRDefault="006670B6" w:rsidP="005B54A1">
            <w:pPr>
              <w:spacing w:line="230" w:lineRule="exact"/>
              <w:rPr>
                <w:rFonts w:ascii="Arial" w:hAnsi="Arial" w:cs="Arial"/>
                <w:b/>
                <w:sz w:val="20"/>
                <w:szCs w:val="20"/>
                <w:lang w:val="en-GB"/>
              </w:rPr>
            </w:pPr>
            <w:r>
              <w:rPr>
                <w:rFonts w:ascii="Arial" w:hAnsi="Arial" w:cs="Arial"/>
                <w:b/>
                <w:sz w:val="20"/>
                <w:szCs w:val="20"/>
                <w:lang w:val="en-GB"/>
              </w:rPr>
              <w:t>Transfer</w:t>
            </w:r>
            <w:r w:rsidR="005B54A1" w:rsidRPr="001976CA">
              <w:rPr>
                <w:rFonts w:ascii="Arial" w:hAnsi="Arial" w:cs="Arial"/>
                <w:b/>
                <w:sz w:val="20"/>
                <w:szCs w:val="20"/>
                <w:lang w:val="en-GB"/>
              </w:rPr>
              <w:t>able skills you will develop</w:t>
            </w:r>
          </w:p>
        </w:tc>
      </w:tr>
      <w:tr w:rsidR="005B54A1" w:rsidRPr="001976CA" w14:paraId="152F21E7" w14:textId="77777777" w:rsidTr="005B54A1">
        <w:trPr>
          <w:trHeight w:val="454"/>
          <w:jc w:val="center"/>
        </w:trPr>
        <w:tc>
          <w:tcPr>
            <w:tcW w:w="9356" w:type="dxa"/>
            <w:gridSpan w:val="2"/>
            <w:tcMar>
              <w:top w:w="113" w:type="dxa"/>
              <w:left w:w="113" w:type="dxa"/>
              <w:bottom w:w="113" w:type="dxa"/>
              <w:right w:w="113" w:type="dxa"/>
            </w:tcMar>
          </w:tcPr>
          <w:p w14:paraId="7BCA67A6" w14:textId="77777777" w:rsidR="0052611E" w:rsidRPr="001976CA" w:rsidRDefault="0052611E" w:rsidP="0052611E">
            <w:pPr>
              <w:jc w:val="both"/>
              <w:rPr>
                <w:rFonts w:ascii="Arial" w:hAnsi="Arial" w:cs="Arial"/>
                <w:sz w:val="20"/>
                <w:szCs w:val="20"/>
              </w:rPr>
            </w:pPr>
            <w:r w:rsidRPr="001976CA">
              <w:rPr>
                <w:rFonts w:ascii="Arial" w:hAnsi="Arial" w:cs="Arial"/>
                <w:sz w:val="20"/>
                <w:szCs w:val="20"/>
              </w:rPr>
              <w:t xml:space="preserve">Through the application of </w:t>
            </w:r>
            <w:r>
              <w:rPr>
                <w:rFonts w:ascii="Arial" w:hAnsi="Arial" w:cs="Arial"/>
                <w:sz w:val="20"/>
                <w:szCs w:val="20"/>
              </w:rPr>
              <w:t xml:space="preserve">logical analytical thinking (“why” does something happen), plus some </w:t>
            </w:r>
            <w:r w:rsidRPr="001976CA">
              <w:rPr>
                <w:rFonts w:ascii="Arial" w:hAnsi="Arial" w:cs="Arial"/>
                <w:sz w:val="20"/>
                <w:szCs w:val="20"/>
              </w:rPr>
              <w:t>mathematics</w:t>
            </w:r>
            <w:r>
              <w:rPr>
                <w:rFonts w:ascii="Arial" w:hAnsi="Arial" w:cs="Arial"/>
                <w:sz w:val="20"/>
                <w:szCs w:val="20"/>
              </w:rPr>
              <w:t>,</w:t>
            </w:r>
            <w:r w:rsidRPr="001976CA">
              <w:rPr>
                <w:rFonts w:ascii="Arial" w:hAnsi="Arial" w:cs="Arial"/>
                <w:sz w:val="20"/>
                <w:szCs w:val="20"/>
              </w:rPr>
              <w:t xml:space="preserve"> you will develop excellent </w:t>
            </w:r>
            <w:r w:rsidR="00EE3C2A" w:rsidRPr="001976CA">
              <w:rPr>
                <w:rFonts w:ascii="Arial" w:hAnsi="Arial" w:cs="Arial"/>
                <w:sz w:val="20"/>
                <w:szCs w:val="20"/>
              </w:rPr>
              <w:t>problem-solving</w:t>
            </w:r>
            <w:r w:rsidRPr="001976CA">
              <w:rPr>
                <w:rFonts w:ascii="Arial" w:hAnsi="Arial" w:cs="Arial"/>
                <w:sz w:val="20"/>
                <w:szCs w:val="20"/>
              </w:rPr>
              <w:t xml:space="preserve"> skills. </w:t>
            </w:r>
          </w:p>
          <w:p w14:paraId="1EF73C60" w14:textId="77777777" w:rsidR="0052611E" w:rsidRPr="001976CA" w:rsidRDefault="0052611E" w:rsidP="0052611E">
            <w:pPr>
              <w:jc w:val="both"/>
              <w:rPr>
                <w:rFonts w:ascii="Arial" w:hAnsi="Arial" w:cs="Arial"/>
                <w:sz w:val="20"/>
                <w:szCs w:val="20"/>
              </w:rPr>
            </w:pPr>
            <w:r w:rsidRPr="001976CA">
              <w:rPr>
                <w:rFonts w:ascii="Arial" w:hAnsi="Arial" w:cs="Arial"/>
                <w:sz w:val="20"/>
                <w:szCs w:val="20"/>
              </w:rPr>
              <w:t>You will develop an inquiring mind</w:t>
            </w:r>
            <w:r>
              <w:rPr>
                <w:rFonts w:ascii="Arial" w:hAnsi="Arial" w:cs="Arial"/>
                <w:sz w:val="20"/>
                <w:szCs w:val="20"/>
              </w:rPr>
              <w:t>,</w:t>
            </w:r>
            <w:r w:rsidRPr="001976CA">
              <w:rPr>
                <w:rFonts w:ascii="Arial" w:hAnsi="Arial" w:cs="Arial"/>
                <w:sz w:val="20"/>
                <w:szCs w:val="20"/>
              </w:rPr>
              <w:t xml:space="preserve"> and be encouraged to plan how to investigate relationships between physical quantities.</w:t>
            </w:r>
          </w:p>
          <w:p w14:paraId="0DD3E61A" w14:textId="77777777" w:rsidR="005B54A1" w:rsidRPr="001976CA" w:rsidRDefault="0052611E" w:rsidP="005B54A1">
            <w:pPr>
              <w:jc w:val="both"/>
              <w:rPr>
                <w:rFonts w:ascii="Arial" w:hAnsi="Arial" w:cs="Arial"/>
                <w:sz w:val="20"/>
                <w:szCs w:val="20"/>
              </w:rPr>
            </w:pPr>
            <w:r w:rsidRPr="001976CA">
              <w:rPr>
                <w:rFonts w:ascii="Arial" w:hAnsi="Arial" w:cs="Arial"/>
                <w:sz w:val="20"/>
                <w:szCs w:val="20"/>
              </w:rPr>
              <w:t xml:space="preserve">You will develop </w:t>
            </w:r>
            <w:r>
              <w:rPr>
                <w:rFonts w:ascii="Arial" w:hAnsi="Arial" w:cs="Arial"/>
                <w:sz w:val="20"/>
                <w:szCs w:val="20"/>
              </w:rPr>
              <w:t xml:space="preserve">precise </w:t>
            </w:r>
            <w:r w:rsidRPr="001976CA">
              <w:rPr>
                <w:rFonts w:ascii="Arial" w:hAnsi="Arial" w:cs="Arial"/>
                <w:sz w:val="20"/>
                <w:szCs w:val="20"/>
              </w:rPr>
              <w:t xml:space="preserve">communication skills, </w:t>
            </w:r>
            <w:r>
              <w:rPr>
                <w:rFonts w:ascii="Arial" w:hAnsi="Arial" w:cs="Arial"/>
                <w:sz w:val="20"/>
                <w:szCs w:val="20"/>
              </w:rPr>
              <w:t>which is a hugel</w:t>
            </w:r>
            <w:r w:rsidR="008350E7">
              <w:rPr>
                <w:rFonts w:ascii="Arial" w:hAnsi="Arial" w:cs="Arial"/>
                <w:sz w:val="20"/>
                <w:szCs w:val="20"/>
              </w:rPr>
              <w:t>y valuable skill-set demanded in</w:t>
            </w:r>
            <w:r>
              <w:rPr>
                <w:rFonts w:ascii="Arial" w:hAnsi="Arial" w:cs="Arial"/>
                <w:sz w:val="20"/>
                <w:szCs w:val="20"/>
              </w:rPr>
              <w:t xml:space="preserve"> many careers.</w:t>
            </w:r>
          </w:p>
        </w:tc>
      </w:tr>
      <w:tr w:rsidR="005B54A1" w:rsidRPr="001976CA" w14:paraId="113CA180"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4C346612"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5B54A1" w:rsidRPr="001976CA" w14:paraId="40B6F0EB" w14:textId="77777777" w:rsidTr="005B54A1">
        <w:trPr>
          <w:trHeight w:val="567"/>
          <w:jc w:val="center"/>
        </w:trPr>
        <w:tc>
          <w:tcPr>
            <w:tcW w:w="9356" w:type="dxa"/>
            <w:gridSpan w:val="2"/>
            <w:tcMar>
              <w:top w:w="113" w:type="dxa"/>
              <w:left w:w="113" w:type="dxa"/>
              <w:bottom w:w="113" w:type="dxa"/>
              <w:right w:w="113" w:type="dxa"/>
            </w:tcMar>
          </w:tcPr>
          <w:p w14:paraId="5E0C609F" w14:textId="77777777" w:rsidR="00B25423" w:rsidRPr="001976CA" w:rsidRDefault="00B25423" w:rsidP="00B25423">
            <w:pPr>
              <w:jc w:val="both"/>
              <w:rPr>
                <w:rFonts w:ascii="Arial" w:hAnsi="Arial" w:cs="Arial"/>
                <w:sz w:val="20"/>
                <w:szCs w:val="20"/>
              </w:rPr>
            </w:pPr>
            <w:r w:rsidRPr="001976CA">
              <w:rPr>
                <w:rFonts w:ascii="Arial" w:hAnsi="Arial" w:cs="Arial"/>
                <w:sz w:val="20"/>
                <w:szCs w:val="20"/>
              </w:rPr>
              <w:t xml:space="preserve">Degrees in Physics, Natural Sciences and Engineering are all closely supported by following this course, but other less obvious degrees such as Computing, Accountancy and Law also welcome applications from A </w:t>
            </w:r>
            <w:proofErr w:type="gramStart"/>
            <w:r w:rsidRPr="001976CA">
              <w:rPr>
                <w:rFonts w:ascii="Arial" w:hAnsi="Arial" w:cs="Arial"/>
                <w:sz w:val="20"/>
                <w:szCs w:val="20"/>
              </w:rPr>
              <w:t>Level Physics students</w:t>
            </w:r>
            <w:proofErr w:type="gramEnd"/>
            <w:r w:rsidRPr="001976CA">
              <w:rPr>
                <w:rFonts w:ascii="Arial" w:hAnsi="Arial" w:cs="Arial"/>
                <w:sz w:val="20"/>
                <w:szCs w:val="20"/>
              </w:rPr>
              <w:t>. A Level Maths is often required in addition to study these degrees.</w:t>
            </w:r>
            <w:r w:rsidRPr="001976CA">
              <w:rPr>
                <w:rFonts w:ascii="Arial" w:hAnsi="Arial" w:cs="Arial"/>
                <w:sz w:val="20"/>
                <w:szCs w:val="20"/>
              </w:rPr>
              <w:br/>
            </w:r>
            <w:r w:rsidRPr="001976CA">
              <w:rPr>
                <w:rFonts w:ascii="Arial" w:hAnsi="Arial" w:cs="Arial"/>
                <w:sz w:val="20"/>
                <w:szCs w:val="20"/>
              </w:rPr>
              <w:br/>
            </w:r>
            <w:r w:rsidRPr="001976CA">
              <w:rPr>
                <w:rFonts w:ascii="Arial" w:hAnsi="Arial" w:cs="Arial"/>
                <w:b/>
                <w:sz w:val="20"/>
                <w:szCs w:val="20"/>
              </w:rPr>
              <w:t>Career links</w:t>
            </w:r>
            <w:r w:rsidRPr="001976CA">
              <w:rPr>
                <w:rFonts w:ascii="Arial" w:hAnsi="Arial" w:cs="Arial"/>
                <w:sz w:val="20"/>
                <w:szCs w:val="20"/>
              </w:rPr>
              <w:t xml:space="preserve"> - supports progression into a wide variety of careers, including engineering, science research, medicine and the telecommunications industry. Some students have gone on to careers in journalism, theatre production and accountancy</w:t>
            </w:r>
            <w:r w:rsidR="008350E7">
              <w:rPr>
                <w:rFonts w:ascii="Arial" w:hAnsi="Arial" w:cs="Arial"/>
                <w:sz w:val="20"/>
                <w:szCs w:val="20"/>
              </w:rPr>
              <w:t>,</w:t>
            </w:r>
            <w:r w:rsidRPr="001976CA">
              <w:rPr>
                <w:rFonts w:ascii="Arial" w:hAnsi="Arial" w:cs="Arial"/>
                <w:sz w:val="20"/>
                <w:szCs w:val="20"/>
              </w:rPr>
              <w:t xml:space="preserve"> to name just a few.</w:t>
            </w:r>
          </w:p>
          <w:p w14:paraId="1BE3ABA6" w14:textId="77777777" w:rsidR="00B25423" w:rsidRPr="001976CA" w:rsidRDefault="00B25423" w:rsidP="00B25423">
            <w:pPr>
              <w:jc w:val="both"/>
              <w:rPr>
                <w:rFonts w:ascii="Arial" w:hAnsi="Arial" w:cs="Arial"/>
                <w:sz w:val="20"/>
                <w:szCs w:val="20"/>
              </w:rPr>
            </w:pPr>
          </w:p>
          <w:p w14:paraId="083CCAC3" w14:textId="77777777" w:rsidR="00B25423" w:rsidRPr="001976CA" w:rsidRDefault="006670B6" w:rsidP="00B25423">
            <w:pPr>
              <w:jc w:val="both"/>
              <w:rPr>
                <w:rFonts w:ascii="Arial" w:hAnsi="Arial" w:cs="Arial"/>
                <w:sz w:val="20"/>
                <w:szCs w:val="20"/>
              </w:rPr>
            </w:pPr>
            <w:r>
              <w:rPr>
                <w:rFonts w:ascii="Arial" w:hAnsi="Arial" w:cs="Arial"/>
                <w:b/>
                <w:sz w:val="20"/>
                <w:szCs w:val="20"/>
              </w:rPr>
              <w:t xml:space="preserve">Recent A </w:t>
            </w:r>
            <w:proofErr w:type="gramStart"/>
            <w:r>
              <w:rPr>
                <w:rFonts w:ascii="Arial" w:hAnsi="Arial" w:cs="Arial"/>
                <w:b/>
                <w:sz w:val="20"/>
                <w:szCs w:val="20"/>
              </w:rPr>
              <w:t>Level P</w:t>
            </w:r>
            <w:r w:rsidR="00B25423" w:rsidRPr="001976CA">
              <w:rPr>
                <w:rFonts w:ascii="Arial" w:hAnsi="Arial" w:cs="Arial"/>
                <w:b/>
                <w:sz w:val="20"/>
                <w:szCs w:val="20"/>
              </w:rPr>
              <w:t>hysics students</w:t>
            </w:r>
            <w:proofErr w:type="gramEnd"/>
            <w:r w:rsidR="00B25423" w:rsidRPr="001976CA">
              <w:rPr>
                <w:rFonts w:ascii="Arial" w:hAnsi="Arial" w:cs="Arial"/>
                <w:sz w:val="20"/>
                <w:szCs w:val="20"/>
              </w:rPr>
              <w:t xml:space="preserve"> have progressed to the following degree courses:</w:t>
            </w:r>
          </w:p>
          <w:p w14:paraId="1F3B4AF2" w14:textId="77777777" w:rsidR="005B54A1" w:rsidRPr="001976CA" w:rsidRDefault="00B25423" w:rsidP="00B25423">
            <w:pPr>
              <w:jc w:val="both"/>
              <w:rPr>
                <w:rFonts w:ascii="Arial" w:hAnsi="Arial" w:cs="Arial"/>
                <w:sz w:val="20"/>
                <w:szCs w:val="20"/>
              </w:rPr>
            </w:pPr>
            <w:r w:rsidRPr="001976CA">
              <w:rPr>
                <w:rFonts w:ascii="Arial" w:hAnsi="Arial" w:cs="Arial"/>
                <w:sz w:val="20"/>
                <w:szCs w:val="20"/>
              </w:rPr>
              <w:t>Physics, Natural Sciences, Medicine, Engineering, Maths, Accountancy, Veterinary Medicine, Music, Law, Business and Economics. Universities include</w:t>
            </w:r>
            <w:r w:rsidR="0052611E">
              <w:rPr>
                <w:rFonts w:ascii="Arial" w:hAnsi="Arial" w:cs="Arial"/>
                <w:sz w:val="20"/>
                <w:szCs w:val="20"/>
              </w:rPr>
              <w:t xml:space="preserve"> Cambridge,</w:t>
            </w:r>
            <w:r w:rsidRPr="001976CA">
              <w:rPr>
                <w:rFonts w:ascii="Arial" w:hAnsi="Arial" w:cs="Arial"/>
                <w:sz w:val="20"/>
                <w:szCs w:val="20"/>
              </w:rPr>
              <w:t xml:space="preserve"> Birmingham, Oxford, Leeds and Glasgow.</w:t>
            </w:r>
          </w:p>
        </w:tc>
      </w:tr>
      <w:tr w:rsidR="005B54A1" w:rsidRPr="001976CA" w14:paraId="0BDDF210"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45453A64" w14:textId="77777777" w:rsidR="00BD23F3" w:rsidRPr="001976CA" w:rsidRDefault="005B54A1" w:rsidP="00BD23F3">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5B54A1" w:rsidRPr="001976CA" w14:paraId="01AEB736" w14:textId="77777777" w:rsidTr="005B54A1">
        <w:trPr>
          <w:trHeight w:hRule="exact" w:val="397"/>
          <w:jc w:val="center"/>
        </w:trPr>
        <w:tc>
          <w:tcPr>
            <w:tcW w:w="9356" w:type="dxa"/>
            <w:gridSpan w:val="2"/>
            <w:tcMar>
              <w:top w:w="113" w:type="dxa"/>
              <w:left w:w="113" w:type="dxa"/>
              <w:bottom w:w="113" w:type="dxa"/>
              <w:right w:w="113" w:type="dxa"/>
            </w:tcMar>
          </w:tcPr>
          <w:p w14:paraId="5C9BFA38" w14:textId="1A2212FB" w:rsidR="00241D25" w:rsidRPr="001976CA" w:rsidRDefault="00241D25" w:rsidP="00241D25">
            <w:pPr>
              <w:jc w:val="both"/>
              <w:rPr>
                <w:rFonts w:ascii="Arial" w:hAnsi="Arial" w:cs="Arial"/>
                <w:sz w:val="20"/>
                <w:szCs w:val="20"/>
              </w:rPr>
            </w:pPr>
            <w:r w:rsidRPr="001976CA">
              <w:rPr>
                <w:rFonts w:ascii="Arial" w:hAnsi="Arial" w:cs="Arial"/>
                <w:sz w:val="20"/>
                <w:szCs w:val="20"/>
              </w:rPr>
              <w:t>Please contact</w:t>
            </w:r>
            <w:r w:rsidR="00EE3C2A">
              <w:rPr>
                <w:rFonts w:ascii="Arial" w:hAnsi="Arial" w:cs="Arial"/>
                <w:sz w:val="20"/>
                <w:szCs w:val="20"/>
              </w:rPr>
              <w:t xml:space="preserve"> Director of Science</w:t>
            </w:r>
            <w:r w:rsidRPr="001976CA">
              <w:rPr>
                <w:rFonts w:ascii="Arial" w:hAnsi="Arial" w:cs="Arial"/>
                <w:sz w:val="20"/>
                <w:szCs w:val="20"/>
              </w:rPr>
              <w:t>,</w:t>
            </w:r>
            <w:r w:rsidR="008932BB">
              <w:rPr>
                <w:rFonts w:ascii="Arial" w:hAnsi="Arial" w:cs="Arial"/>
                <w:sz w:val="20"/>
                <w:szCs w:val="20"/>
              </w:rPr>
              <w:t xml:space="preserve"> </w:t>
            </w:r>
            <w:r w:rsidR="00B4297E">
              <w:rPr>
                <w:rFonts w:ascii="Arial" w:hAnsi="Arial" w:cs="Arial"/>
                <w:sz w:val="20"/>
                <w:szCs w:val="20"/>
              </w:rPr>
              <w:t>Mr</w:t>
            </w:r>
            <w:r w:rsidR="008002F9">
              <w:rPr>
                <w:rFonts w:ascii="Arial" w:hAnsi="Arial" w:cs="Arial"/>
                <w:sz w:val="20"/>
                <w:szCs w:val="20"/>
              </w:rPr>
              <w:t xml:space="preserve"> R Smith</w:t>
            </w:r>
            <w:r w:rsidRPr="001976CA">
              <w:rPr>
                <w:rFonts w:ascii="Arial" w:hAnsi="Arial" w:cs="Arial"/>
                <w:sz w:val="20"/>
                <w:szCs w:val="20"/>
              </w:rPr>
              <w:t xml:space="preserve">: </w:t>
            </w:r>
            <w:hyperlink r:id="rId47" w:history="1">
              <w:r w:rsidR="00686FA0" w:rsidRPr="007D2220">
                <w:rPr>
                  <w:rStyle w:val="Hyperlink"/>
                  <w:rFonts w:ascii="Arial" w:hAnsi="Arial" w:cs="Arial"/>
                  <w:sz w:val="20"/>
                  <w:szCs w:val="20"/>
                </w:rPr>
                <w:t>smithr@cockermouthschool.org</w:t>
              </w:r>
            </w:hyperlink>
          </w:p>
          <w:p w14:paraId="66DB2F33" w14:textId="77777777" w:rsidR="005B54A1" w:rsidRPr="001976CA" w:rsidRDefault="005B54A1" w:rsidP="005B54A1">
            <w:pPr>
              <w:jc w:val="both"/>
              <w:rPr>
                <w:rFonts w:ascii="Arial" w:hAnsi="Arial" w:cs="Arial"/>
                <w:sz w:val="20"/>
                <w:szCs w:val="20"/>
              </w:rPr>
            </w:pPr>
          </w:p>
        </w:tc>
      </w:tr>
    </w:tbl>
    <w:p w14:paraId="26B73383" w14:textId="77777777" w:rsidR="005B54A1" w:rsidRPr="001976CA" w:rsidRDefault="005B54A1">
      <w:pPr>
        <w:spacing w:line="220" w:lineRule="exact"/>
        <w:rPr>
          <w:rFonts w:ascii="Arial" w:hAnsi="Arial" w:cs="Arial"/>
          <w:sz w:val="20"/>
          <w:szCs w:val="20"/>
          <w:lang w:val="en-GB"/>
        </w:rPr>
      </w:pPr>
    </w:p>
    <w:p w14:paraId="5D3FF877" w14:textId="77777777" w:rsidR="005B54A1" w:rsidRPr="001976CA" w:rsidRDefault="005B54A1">
      <w:pPr>
        <w:rPr>
          <w:rFonts w:ascii="Arial" w:hAnsi="Arial" w:cs="Arial"/>
          <w:sz w:val="20"/>
          <w:szCs w:val="20"/>
          <w:lang w:val="en-GB"/>
        </w:rPr>
      </w:pPr>
      <w:r w:rsidRPr="001976CA">
        <w:rPr>
          <w:rFonts w:ascii="Arial" w:hAnsi="Arial" w:cs="Arial"/>
          <w:sz w:val="20"/>
          <w:szCs w:val="20"/>
          <w:lang w:val="en-GB"/>
        </w:rPr>
        <w:br w:type="page"/>
      </w:r>
    </w:p>
    <w:p w14:paraId="7A2BCFD5" w14:textId="0C6701C9" w:rsidR="005B54A1" w:rsidRPr="00A54552" w:rsidRDefault="00E860EA" w:rsidP="00874AB7">
      <w:pPr>
        <w:pStyle w:val="Heading1"/>
        <w:rPr>
          <w:color w:val="004990"/>
        </w:rPr>
      </w:pPr>
      <w:bookmarkStart w:id="21" w:name="_Toc218771395"/>
      <w:r>
        <w:lastRenderedPageBreak/>
        <w:t>2</w:t>
      </w:r>
      <w:r w:rsidR="00E35A77">
        <w:t>1</w:t>
      </w:r>
      <w:r w:rsidR="005B54A1" w:rsidRPr="00FC0221">
        <w:rPr>
          <w:color w:val="8493BE"/>
        </w:rPr>
        <w:t xml:space="preserve"> | </w:t>
      </w:r>
      <w:r w:rsidR="00241D25" w:rsidRPr="00FC0221">
        <w:t>Psychology</w:t>
      </w:r>
      <w:bookmarkEnd w:id="21"/>
    </w:p>
    <w:p w14:paraId="7DD12014" w14:textId="77777777" w:rsidR="005B54A1" w:rsidRPr="001976CA" w:rsidRDefault="005B54A1" w:rsidP="005B54A1">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418"/>
        <w:gridCol w:w="3938"/>
      </w:tblGrid>
      <w:tr w:rsidR="005B54A1" w:rsidRPr="001976CA" w14:paraId="0C35CA55"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5AC8894A"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38" w:type="dxa"/>
            <w:shd w:val="clear" w:color="auto" w:fill="CED1E5"/>
            <w:tcMar>
              <w:top w:w="0" w:type="dxa"/>
              <w:left w:w="113" w:type="dxa"/>
              <w:bottom w:w="0" w:type="dxa"/>
              <w:right w:w="113" w:type="dxa"/>
            </w:tcMar>
            <w:vAlign w:val="center"/>
          </w:tcPr>
          <w:p w14:paraId="5A47B69F"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5B54A1" w:rsidRPr="001976CA" w14:paraId="7417EB10" w14:textId="77777777" w:rsidTr="005B54A1">
        <w:trPr>
          <w:trHeight w:val="851"/>
          <w:jc w:val="center"/>
        </w:trPr>
        <w:tc>
          <w:tcPr>
            <w:tcW w:w="5418" w:type="dxa"/>
            <w:tcMar>
              <w:top w:w="113" w:type="dxa"/>
              <w:left w:w="113" w:type="dxa"/>
              <w:bottom w:w="113" w:type="dxa"/>
              <w:right w:w="113" w:type="dxa"/>
            </w:tcMar>
          </w:tcPr>
          <w:p w14:paraId="069FC6D2" w14:textId="77777777" w:rsidR="00241D25" w:rsidRPr="001976CA" w:rsidRDefault="00241D25" w:rsidP="00241D25">
            <w:pPr>
              <w:jc w:val="both"/>
              <w:rPr>
                <w:rFonts w:ascii="Arial" w:hAnsi="Arial" w:cs="Arial"/>
                <w:sz w:val="20"/>
                <w:szCs w:val="20"/>
              </w:rPr>
            </w:pPr>
            <w:r w:rsidRPr="001976CA">
              <w:rPr>
                <w:rFonts w:ascii="Arial" w:hAnsi="Arial" w:cs="Arial"/>
                <w:sz w:val="20"/>
                <w:szCs w:val="20"/>
              </w:rPr>
              <w:t>During the first year, the course covers the main approaches in psychology (learning, cognitive and biological) and explores ‘psychology in context’, for example, attachment styles, memory and eyewitness testimony, obedience to authority and mental health.</w:t>
            </w:r>
            <w:r w:rsidRPr="001976CA">
              <w:rPr>
                <w:rFonts w:ascii="Arial" w:hAnsi="Arial" w:cs="Arial"/>
                <w:sz w:val="20"/>
                <w:szCs w:val="20"/>
              </w:rPr>
              <w:br/>
            </w:r>
          </w:p>
          <w:p w14:paraId="3A9B12A6" w14:textId="6C2EAD99" w:rsidR="005B54A1" w:rsidRPr="001976CA" w:rsidRDefault="00241D25" w:rsidP="005B54A1">
            <w:pPr>
              <w:jc w:val="both"/>
              <w:rPr>
                <w:rFonts w:ascii="Arial" w:hAnsi="Arial" w:cs="Arial"/>
                <w:sz w:val="20"/>
                <w:szCs w:val="20"/>
              </w:rPr>
            </w:pPr>
            <w:r w:rsidRPr="001976CA">
              <w:rPr>
                <w:rFonts w:ascii="Arial" w:hAnsi="Arial" w:cs="Arial"/>
                <w:sz w:val="20"/>
                <w:szCs w:val="20"/>
              </w:rPr>
              <w:t>The second year</w:t>
            </w:r>
            <w:r w:rsidR="007810E3">
              <w:rPr>
                <w:rFonts w:ascii="Arial" w:hAnsi="Arial" w:cs="Arial"/>
                <w:sz w:val="20"/>
                <w:szCs w:val="20"/>
              </w:rPr>
              <w:t xml:space="preserve"> of the A L</w:t>
            </w:r>
            <w:r w:rsidRPr="001976CA">
              <w:rPr>
                <w:rFonts w:ascii="Arial" w:hAnsi="Arial" w:cs="Arial"/>
                <w:sz w:val="20"/>
                <w:szCs w:val="20"/>
              </w:rPr>
              <w:t>evel aims to</w:t>
            </w:r>
            <w:r w:rsidRPr="001976CA">
              <w:rPr>
                <w:rFonts w:ascii="Arial" w:hAnsi="Arial" w:cs="Arial"/>
                <w:b/>
                <w:sz w:val="20"/>
                <w:szCs w:val="20"/>
              </w:rPr>
              <w:t xml:space="preserve"> </w:t>
            </w:r>
            <w:r w:rsidRPr="001976CA">
              <w:rPr>
                <w:rFonts w:ascii="Arial" w:hAnsi="Arial" w:cs="Arial"/>
                <w:sz w:val="20"/>
                <w:szCs w:val="20"/>
              </w:rPr>
              <w:t xml:space="preserve">broaden and deepen knowledge with regard to the approaches, incorporating humanistic and psychodynamic perspectives. You will </w:t>
            </w:r>
            <w:r w:rsidRPr="006318F1">
              <w:rPr>
                <w:rFonts w:ascii="Arial" w:hAnsi="Arial" w:cs="Arial"/>
                <w:sz w:val="20"/>
                <w:szCs w:val="20"/>
              </w:rPr>
              <w:t xml:space="preserve">also study three core topics: schizophrenia, relationships and </w:t>
            </w:r>
            <w:r w:rsidR="006318F1" w:rsidRPr="006318F1">
              <w:rPr>
                <w:rFonts w:ascii="Arial" w:hAnsi="Arial" w:cs="Arial"/>
                <w:sz w:val="20"/>
                <w:szCs w:val="20"/>
              </w:rPr>
              <w:t>f</w:t>
            </w:r>
            <w:r w:rsidR="006318F1" w:rsidRPr="006318F1">
              <w:rPr>
                <w:rFonts w:ascii="Arial" w:hAnsi="Arial" w:cs="Arial"/>
                <w:color w:val="000000"/>
                <w:sz w:val="20"/>
                <w:szCs w:val="20"/>
              </w:rPr>
              <w:t>orensics</w:t>
            </w:r>
            <w:r w:rsidRPr="006318F1">
              <w:rPr>
                <w:rFonts w:ascii="Arial" w:hAnsi="Arial" w:cs="Arial"/>
                <w:sz w:val="20"/>
                <w:szCs w:val="20"/>
              </w:rPr>
              <w:t>. Research</w:t>
            </w:r>
            <w:r w:rsidRPr="001976CA">
              <w:rPr>
                <w:rFonts w:ascii="Arial" w:hAnsi="Arial" w:cs="Arial"/>
                <w:sz w:val="20"/>
                <w:szCs w:val="20"/>
              </w:rPr>
              <w:t xml:space="preserve"> methods are a significant </w:t>
            </w:r>
            <w:r w:rsidR="007810E3">
              <w:rPr>
                <w:rFonts w:ascii="Arial" w:hAnsi="Arial" w:cs="Arial"/>
                <w:sz w:val="20"/>
                <w:szCs w:val="20"/>
              </w:rPr>
              <w:t>element to both years of the A L</w:t>
            </w:r>
            <w:r w:rsidRPr="001976CA">
              <w:rPr>
                <w:rFonts w:ascii="Arial" w:hAnsi="Arial" w:cs="Arial"/>
                <w:sz w:val="20"/>
                <w:szCs w:val="20"/>
              </w:rPr>
              <w:t xml:space="preserve">evel course. </w:t>
            </w:r>
          </w:p>
        </w:tc>
        <w:tc>
          <w:tcPr>
            <w:tcW w:w="3938" w:type="dxa"/>
            <w:tcMar>
              <w:top w:w="113" w:type="dxa"/>
              <w:left w:w="113" w:type="dxa"/>
              <w:bottom w:w="113" w:type="dxa"/>
              <w:right w:w="113" w:type="dxa"/>
            </w:tcMar>
          </w:tcPr>
          <w:p w14:paraId="6A273229" w14:textId="77777777" w:rsidR="00241D25" w:rsidRPr="001976CA" w:rsidRDefault="00241D25" w:rsidP="00611BFD">
            <w:pPr>
              <w:rPr>
                <w:rFonts w:ascii="Arial" w:hAnsi="Arial" w:cs="Arial"/>
                <w:sz w:val="20"/>
                <w:szCs w:val="20"/>
              </w:rPr>
            </w:pPr>
            <w:r w:rsidRPr="001976CA">
              <w:rPr>
                <w:rFonts w:ascii="Arial" w:hAnsi="Arial" w:cs="Arial"/>
                <w:sz w:val="20"/>
                <w:szCs w:val="20"/>
              </w:rPr>
              <w:t>AQA A Level</w:t>
            </w:r>
            <w:r w:rsidRPr="001976CA">
              <w:rPr>
                <w:rFonts w:ascii="Arial" w:hAnsi="Arial" w:cs="Arial"/>
                <w:sz w:val="20"/>
                <w:szCs w:val="20"/>
              </w:rPr>
              <w:br/>
              <w:t>Psychology (7182)</w:t>
            </w:r>
            <w:r w:rsidRPr="001976CA">
              <w:rPr>
                <w:rFonts w:ascii="Arial" w:hAnsi="Arial" w:cs="Arial"/>
                <w:sz w:val="20"/>
                <w:szCs w:val="20"/>
              </w:rPr>
              <w:br/>
            </w:r>
          </w:p>
          <w:p w14:paraId="7CBC3026" w14:textId="77777777" w:rsidR="00241D25" w:rsidRPr="001976CA" w:rsidRDefault="00241D25" w:rsidP="00241D25">
            <w:pPr>
              <w:jc w:val="both"/>
              <w:rPr>
                <w:rFonts w:ascii="Arial" w:hAnsi="Arial" w:cs="Arial"/>
                <w:sz w:val="20"/>
                <w:szCs w:val="20"/>
              </w:rPr>
            </w:pPr>
            <w:r w:rsidRPr="001976CA">
              <w:rPr>
                <w:rFonts w:ascii="Arial" w:hAnsi="Arial" w:cs="Arial"/>
                <w:sz w:val="20"/>
                <w:szCs w:val="20"/>
              </w:rPr>
              <w:t>Further details about the course can be accessed from the AQA</w:t>
            </w:r>
            <w:r w:rsidRPr="001976CA">
              <w:rPr>
                <w:rFonts w:ascii="Arial" w:hAnsi="Arial" w:cs="Arial"/>
                <w:b/>
                <w:sz w:val="20"/>
                <w:szCs w:val="20"/>
              </w:rPr>
              <w:t xml:space="preserve"> </w:t>
            </w:r>
            <w:r w:rsidRPr="001976CA">
              <w:rPr>
                <w:rFonts w:ascii="Arial" w:hAnsi="Arial" w:cs="Arial"/>
                <w:sz w:val="20"/>
                <w:szCs w:val="20"/>
              </w:rPr>
              <w:t>website:</w:t>
            </w:r>
          </w:p>
          <w:p w14:paraId="5A90192A" w14:textId="77777777" w:rsidR="005B54A1" w:rsidRDefault="005B54A1" w:rsidP="00BB32FB">
            <w:pPr>
              <w:jc w:val="both"/>
              <w:rPr>
                <w:rFonts w:ascii="Arial" w:hAnsi="Arial" w:cs="Arial"/>
                <w:color w:val="0563C1" w:themeColor="hyperlink"/>
                <w:sz w:val="20"/>
                <w:szCs w:val="20"/>
                <w:u w:val="single"/>
              </w:rPr>
            </w:pPr>
          </w:p>
          <w:p w14:paraId="652247BB" w14:textId="77777777" w:rsidR="00BB32FB" w:rsidRDefault="00D205BD" w:rsidP="00BB32FB">
            <w:pPr>
              <w:jc w:val="both"/>
              <w:rPr>
                <w:rStyle w:val="Hyperlink"/>
                <w:rFonts w:ascii="Arial" w:hAnsi="Arial" w:cs="Arial"/>
                <w:sz w:val="20"/>
                <w:szCs w:val="20"/>
              </w:rPr>
            </w:pPr>
            <w:hyperlink r:id="rId48" w:history="1">
              <w:r w:rsidR="00BB32FB" w:rsidRPr="00BB32FB">
                <w:rPr>
                  <w:rStyle w:val="Hyperlink"/>
                  <w:rFonts w:ascii="Arial" w:hAnsi="Arial" w:cs="Arial"/>
                  <w:sz w:val="20"/>
                  <w:szCs w:val="20"/>
                </w:rPr>
                <w:t>AQA Psychology Web Link</w:t>
              </w:r>
            </w:hyperlink>
          </w:p>
          <w:p w14:paraId="6F26CB37" w14:textId="77777777" w:rsidR="007E7429" w:rsidRDefault="007E7429" w:rsidP="00BB32FB">
            <w:pPr>
              <w:jc w:val="both"/>
              <w:rPr>
                <w:rStyle w:val="Hyperlink"/>
                <w:rFonts w:ascii="Arial" w:hAnsi="Arial" w:cs="Arial"/>
                <w:sz w:val="20"/>
                <w:szCs w:val="20"/>
              </w:rPr>
            </w:pPr>
          </w:p>
          <w:p w14:paraId="3E4EE79B" w14:textId="77777777" w:rsidR="007E7429" w:rsidRPr="001976CA" w:rsidRDefault="007E7429" w:rsidP="007E7429">
            <w:pPr>
              <w:jc w:val="both"/>
              <w:rPr>
                <w:rFonts w:ascii="Arial" w:hAnsi="Arial" w:cs="Arial"/>
                <w:color w:val="0563C1" w:themeColor="hyperlink"/>
                <w:sz w:val="20"/>
                <w:szCs w:val="20"/>
                <w:u w:val="single"/>
              </w:rPr>
            </w:pPr>
          </w:p>
        </w:tc>
      </w:tr>
      <w:tr w:rsidR="005B54A1" w:rsidRPr="001976CA" w14:paraId="7A6EB0BD" w14:textId="77777777" w:rsidTr="005B54A1">
        <w:trPr>
          <w:trHeight w:hRule="exact" w:val="340"/>
          <w:jc w:val="center"/>
        </w:trPr>
        <w:tc>
          <w:tcPr>
            <w:tcW w:w="5418" w:type="dxa"/>
            <w:shd w:val="clear" w:color="auto" w:fill="CED1E5"/>
            <w:tcMar>
              <w:top w:w="0" w:type="dxa"/>
              <w:left w:w="113" w:type="dxa"/>
              <w:bottom w:w="0" w:type="dxa"/>
              <w:right w:w="113" w:type="dxa"/>
            </w:tcMar>
            <w:vAlign w:val="center"/>
          </w:tcPr>
          <w:p w14:paraId="54A1C923"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38" w:type="dxa"/>
            <w:shd w:val="clear" w:color="auto" w:fill="CED1E5"/>
            <w:tcMar>
              <w:top w:w="0" w:type="dxa"/>
              <w:left w:w="113" w:type="dxa"/>
              <w:bottom w:w="0" w:type="dxa"/>
              <w:right w:w="113" w:type="dxa"/>
            </w:tcMar>
            <w:vAlign w:val="center"/>
          </w:tcPr>
          <w:p w14:paraId="5DAE1529"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5B54A1" w:rsidRPr="001976CA" w14:paraId="5B4EBDD5" w14:textId="77777777" w:rsidTr="005B54A1">
        <w:trPr>
          <w:trHeight w:val="567"/>
          <w:jc w:val="center"/>
        </w:trPr>
        <w:tc>
          <w:tcPr>
            <w:tcW w:w="5418" w:type="dxa"/>
            <w:tcMar>
              <w:top w:w="113" w:type="dxa"/>
              <w:left w:w="113" w:type="dxa"/>
              <w:bottom w:w="113" w:type="dxa"/>
              <w:right w:w="113" w:type="dxa"/>
            </w:tcMar>
          </w:tcPr>
          <w:p w14:paraId="037F439E" w14:textId="77777777" w:rsidR="00241D25" w:rsidRPr="001976CA" w:rsidRDefault="00241D25" w:rsidP="00241D25">
            <w:pPr>
              <w:jc w:val="both"/>
              <w:rPr>
                <w:rFonts w:ascii="Arial" w:hAnsi="Arial" w:cs="Arial"/>
                <w:sz w:val="20"/>
                <w:szCs w:val="20"/>
              </w:rPr>
            </w:pPr>
            <w:r w:rsidRPr="001976CA">
              <w:rPr>
                <w:rFonts w:ascii="Arial" w:hAnsi="Arial" w:cs="Arial"/>
                <w:sz w:val="20"/>
                <w:szCs w:val="20"/>
              </w:rPr>
              <w:t xml:space="preserve">Three two hour written exams, each worth a third of the overall A </w:t>
            </w:r>
            <w:r w:rsidR="007810E3">
              <w:rPr>
                <w:rFonts w:ascii="Arial" w:hAnsi="Arial" w:cs="Arial"/>
                <w:sz w:val="20"/>
                <w:szCs w:val="20"/>
              </w:rPr>
              <w:t>L</w:t>
            </w:r>
            <w:r w:rsidRPr="001976CA">
              <w:rPr>
                <w:rFonts w:ascii="Arial" w:hAnsi="Arial" w:cs="Arial"/>
                <w:sz w:val="20"/>
                <w:szCs w:val="20"/>
              </w:rPr>
              <w:t xml:space="preserve">evel grade. </w:t>
            </w:r>
          </w:p>
          <w:p w14:paraId="4451A8BD" w14:textId="77777777" w:rsidR="005B54A1" w:rsidRPr="001976CA" w:rsidRDefault="005B54A1" w:rsidP="005B54A1">
            <w:pPr>
              <w:jc w:val="both"/>
              <w:rPr>
                <w:rFonts w:ascii="Arial" w:hAnsi="Arial" w:cs="Arial"/>
                <w:sz w:val="20"/>
                <w:szCs w:val="20"/>
              </w:rPr>
            </w:pPr>
          </w:p>
        </w:tc>
        <w:tc>
          <w:tcPr>
            <w:tcW w:w="3938" w:type="dxa"/>
            <w:tcMar>
              <w:top w:w="113" w:type="dxa"/>
              <w:left w:w="113" w:type="dxa"/>
              <w:bottom w:w="113" w:type="dxa"/>
              <w:right w:w="113" w:type="dxa"/>
            </w:tcMar>
          </w:tcPr>
          <w:p w14:paraId="0BC3382D" w14:textId="77777777" w:rsidR="005B54A1" w:rsidRPr="00B0747D" w:rsidRDefault="00241D25" w:rsidP="007810E3">
            <w:pPr>
              <w:jc w:val="both"/>
              <w:rPr>
                <w:rFonts w:ascii="Arial" w:hAnsi="Arial" w:cs="Arial"/>
                <w:sz w:val="20"/>
                <w:szCs w:val="20"/>
              </w:rPr>
            </w:pPr>
            <w:r w:rsidRPr="00B0747D">
              <w:rPr>
                <w:rFonts w:ascii="Arial" w:hAnsi="Arial" w:cs="Arial"/>
                <w:sz w:val="20"/>
                <w:szCs w:val="20"/>
              </w:rPr>
              <w:t xml:space="preserve">Grade </w:t>
            </w:r>
            <w:r w:rsidR="004D4B0A" w:rsidRPr="004D4B0A">
              <w:rPr>
                <w:rFonts w:ascii="Arial" w:hAnsi="Arial" w:cs="Arial"/>
                <w:b/>
                <w:sz w:val="20"/>
                <w:szCs w:val="20"/>
              </w:rPr>
              <w:t>5</w:t>
            </w:r>
            <w:r w:rsidRPr="00B0747D">
              <w:rPr>
                <w:rFonts w:ascii="Arial" w:hAnsi="Arial" w:cs="Arial"/>
                <w:sz w:val="20"/>
                <w:szCs w:val="20"/>
              </w:rPr>
              <w:t xml:space="preserve"> in GCSE English Language and </w:t>
            </w:r>
            <w:r w:rsidR="007810E3">
              <w:rPr>
                <w:rFonts w:ascii="Arial" w:hAnsi="Arial" w:cs="Arial"/>
                <w:sz w:val="20"/>
                <w:szCs w:val="20"/>
              </w:rPr>
              <w:t>G</w:t>
            </w:r>
            <w:r w:rsidRPr="00B0747D">
              <w:rPr>
                <w:rFonts w:ascii="Arial" w:hAnsi="Arial" w:cs="Arial"/>
                <w:sz w:val="20"/>
                <w:szCs w:val="20"/>
              </w:rPr>
              <w:t xml:space="preserve">rade </w:t>
            </w:r>
            <w:r w:rsidR="007D0A28" w:rsidRPr="00B0747D">
              <w:rPr>
                <w:rFonts w:ascii="Arial" w:hAnsi="Arial" w:cs="Arial"/>
                <w:b/>
                <w:sz w:val="20"/>
                <w:szCs w:val="20"/>
              </w:rPr>
              <w:t>6</w:t>
            </w:r>
            <w:r w:rsidR="00B0747D">
              <w:rPr>
                <w:rFonts w:ascii="Arial" w:hAnsi="Arial" w:cs="Arial"/>
                <w:b/>
                <w:sz w:val="20"/>
                <w:szCs w:val="20"/>
              </w:rPr>
              <w:t>,</w:t>
            </w:r>
            <w:r w:rsidR="007E7429" w:rsidRPr="00B0747D">
              <w:rPr>
                <w:rFonts w:ascii="Arial" w:hAnsi="Arial" w:cs="Arial"/>
                <w:b/>
                <w:sz w:val="20"/>
                <w:szCs w:val="20"/>
              </w:rPr>
              <w:t>5</w:t>
            </w:r>
            <w:r w:rsidRPr="00B0747D">
              <w:rPr>
                <w:rFonts w:ascii="Arial" w:hAnsi="Arial" w:cs="Arial"/>
                <w:sz w:val="20"/>
                <w:szCs w:val="20"/>
              </w:rPr>
              <w:t xml:space="preserve"> in two GCSE sciences</w:t>
            </w:r>
            <w:r w:rsidR="007E7429" w:rsidRPr="00B0747D">
              <w:rPr>
                <w:rFonts w:ascii="Arial" w:hAnsi="Arial" w:cs="Arial"/>
                <w:sz w:val="20"/>
                <w:szCs w:val="20"/>
              </w:rPr>
              <w:t xml:space="preserve"> one of which should be Biology from combined or single science</w:t>
            </w:r>
            <w:r w:rsidRPr="00B0747D">
              <w:rPr>
                <w:rFonts w:ascii="Arial" w:hAnsi="Arial" w:cs="Arial"/>
                <w:sz w:val="20"/>
                <w:szCs w:val="20"/>
              </w:rPr>
              <w:t xml:space="preserve">; Grade </w:t>
            </w:r>
            <w:r w:rsidRPr="00B0747D">
              <w:rPr>
                <w:rFonts w:ascii="Arial" w:hAnsi="Arial" w:cs="Arial"/>
                <w:b/>
                <w:sz w:val="20"/>
                <w:szCs w:val="20"/>
              </w:rPr>
              <w:t xml:space="preserve">5 </w:t>
            </w:r>
            <w:r w:rsidR="002616E1" w:rsidRPr="00B0747D">
              <w:rPr>
                <w:rFonts w:ascii="Arial" w:hAnsi="Arial" w:cs="Arial"/>
                <w:sz w:val="20"/>
                <w:szCs w:val="20"/>
              </w:rPr>
              <w:t xml:space="preserve">in GCSE Mathematics desirable; students with a strong Grade </w:t>
            </w:r>
            <w:r w:rsidR="002616E1" w:rsidRPr="006670B6">
              <w:rPr>
                <w:rFonts w:ascii="Arial" w:hAnsi="Arial" w:cs="Arial"/>
                <w:b/>
                <w:sz w:val="20"/>
                <w:szCs w:val="20"/>
              </w:rPr>
              <w:t>4</w:t>
            </w:r>
            <w:r w:rsidR="002616E1" w:rsidRPr="00B0747D">
              <w:rPr>
                <w:rFonts w:ascii="Arial" w:hAnsi="Arial" w:cs="Arial"/>
                <w:sz w:val="20"/>
                <w:szCs w:val="20"/>
              </w:rPr>
              <w:t xml:space="preserve"> may be considered.</w:t>
            </w:r>
          </w:p>
        </w:tc>
      </w:tr>
      <w:tr w:rsidR="005B54A1" w:rsidRPr="001976CA" w14:paraId="791C9C08"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76D58A03" w14:textId="77777777" w:rsidR="005B54A1" w:rsidRPr="001976CA" w:rsidRDefault="005B54A1" w:rsidP="00B0747D">
            <w:pPr>
              <w:spacing w:line="230" w:lineRule="exact"/>
              <w:rPr>
                <w:rFonts w:ascii="Arial" w:hAnsi="Arial" w:cs="Arial"/>
                <w:b/>
                <w:sz w:val="20"/>
                <w:szCs w:val="20"/>
                <w:lang w:val="en-GB"/>
              </w:rPr>
            </w:pPr>
            <w:r w:rsidRPr="001976CA">
              <w:rPr>
                <w:rFonts w:ascii="Arial" w:hAnsi="Arial" w:cs="Arial"/>
                <w:b/>
                <w:sz w:val="20"/>
                <w:szCs w:val="20"/>
                <w:lang w:val="en-GB"/>
              </w:rPr>
              <w:t>Transferable skills you will develop</w:t>
            </w:r>
          </w:p>
        </w:tc>
      </w:tr>
      <w:tr w:rsidR="005B54A1" w:rsidRPr="001976CA" w14:paraId="26373DDE" w14:textId="77777777" w:rsidTr="005B54A1">
        <w:trPr>
          <w:trHeight w:val="454"/>
          <w:jc w:val="center"/>
        </w:trPr>
        <w:tc>
          <w:tcPr>
            <w:tcW w:w="9356" w:type="dxa"/>
            <w:gridSpan w:val="2"/>
            <w:tcMar>
              <w:top w:w="113" w:type="dxa"/>
              <w:left w:w="113" w:type="dxa"/>
              <w:bottom w:w="113" w:type="dxa"/>
              <w:right w:w="113" w:type="dxa"/>
            </w:tcMar>
          </w:tcPr>
          <w:p w14:paraId="599AE45A" w14:textId="77777777" w:rsidR="005B54A1" w:rsidRPr="001976CA" w:rsidRDefault="00241D25" w:rsidP="005B54A1">
            <w:pPr>
              <w:jc w:val="both"/>
              <w:rPr>
                <w:rFonts w:ascii="Arial" w:hAnsi="Arial" w:cs="Arial"/>
                <w:sz w:val="20"/>
                <w:szCs w:val="20"/>
              </w:rPr>
            </w:pPr>
            <w:r w:rsidRPr="001976CA">
              <w:rPr>
                <w:rFonts w:ascii="Arial" w:hAnsi="Arial" w:cs="Arial"/>
                <w:sz w:val="20"/>
                <w:szCs w:val="20"/>
              </w:rPr>
              <w:t>Skills in the design and implementation of a range of research methods. Written communication skills, analytical and reasoning skills, problem solving. Assessing issues from a broader perspective, for example cross-culturally and historically. Data analysis and interpretation, and mathematical skills.</w:t>
            </w:r>
          </w:p>
        </w:tc>
      </w:tr>
      <w:tr w:rsidR="005B54A1" w:rsidRPr="001976CA" w14:paraId="1DB9CF3C"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304D3A14"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5B54A1" w:rsidRPr="001976CA" w14:paraId="4C29A1B2" w14:textId="77777777" w:rsidTr="005B54A1">
        <w:trPr>
          <w:trHeight w:val="567"/>
          <w:jc w:val="center"/>
        </w:trPr>
        <w:tc>
          <w:tcPr>
            <w:tcW w:w="9356" w:type="dxa"/>
            <w:gridSpan w:val="2"/>
            <w:tcMar>
              <w:top w:w="113" w:type="dxa"/>
              <w:left w:w="113" w:type="dxa"/>
              <w:bottom w:w="113" w:type="dxa"/>
              <w:right w:w="113" w:type="dxa"/>
            </w:tcMar>
          </w:tcPr>
          <w:p w14:paraId="7C4FEC96" w14:textId="77777777" w:rsidR="00241D25" w:rsidRPr="001976CA" w:rsidRDefault="00241D25" w:rsidP="00241D25">
            <w:pPr>
              <w:jc w:val="both"/>
              <w:rPr>
                <w:rFonts w:ascii="Arial" w:hAnsi="Arial" w:cs="Arial"/>
                <w:sz w:val="20"/>
                <w:szCs w:val="20"/>
              </w:rPr>
            </w:pPr>
            <w:r w:rsidRPr="001976CA">
              <w:rPr>
                <w:rFonts w:ascii="Arial" w:hAnsi="Arial" w:cs="Arial"/>
                <w:sz w:val="20"/>
                <w:szCs w:val="20"/>
              </w:rPr>
              <w:t xml:space="preserve">Psychology A Level could lead on to a psychology degree; and the transferable skills gained would demonstrate general academic ability for a wide range of degree courses. </w:t>
            </w:r>
          </w:p>
          <w:p w14:paraId="213434C0" w14:textId="77777777" w:rsidR="00241D25" w:rsidRPr="001976CA" w:rsidRDefault="00241D25" w:rsidP="00241D25">
            <w:pPr>
              <w:jc w:val="both"/>
              <w:rPr>
                <w:rFonts w:ascii="Arial" w:hAnsi="Arial" w:cs="Arial"/>
                <w:sz w:val="20"/>
                <w:szCs w:val="20"/>
              </w:rPr>
            </w:pPr>
            <w:r w:rsidRPr="001976CA">
              <w:rPr>
                <w:rFonts w:ascii="Arial" w:hAnsi="Arial" w:cs="Arial"/>
                <w:sz w:val="20"/>
                <w:szCs w:val="20"/>
              </w:rPr>
              <w:br/>
            </w:r>
            <w:r w:rsidRPr="001976CA">
              <w:rPr>
                <w:rFonts w:ascii="Arial" w:hAnsi="Arial" w:cs="Arial"/>
                <w:b/>
                <w:sz w:val="20"/>
                <w:szCs w:val="20"/>
              </w:rPr>
              <w:t>Career links</w:t>
            </w:r>
            <w:r w:rsidRPr="001976CA">
              <w:rPr>
                <w:rFonts w:ascii="Arial" w:hAnsi="Arial" w:cs="Arial"/>
                <w:sz w:val="20"/>
                <w:szCs w:val="20"/>
              </w:rPr>
              <w:t xml:space="preserve"> - Psychology can lead on to a career as a qualified psychologist in areas such as clinical, educational, occupational and criminal psychology. It would also be useful in careers such as nursing, teaching, social work and human resources. </w:t>
            </w:r>
          </w:p>
          <w:p w14:paraId="6AD85FC5" w14:textId="77777777" w:rsidR="00241D25" w:rsidRPr="001976CA" w:rsidRDefault="00241D25" w:rsidP="00241D25">
            <w:pPr>
              <w:jc w:val="both"/>
              <w:rPr>
                <w:rFonts w:ascii="Arial" w:hAnsi="Arial" w:cs="Arial"/>
                <w:sz w:val="20"/>
                <w:szCs w:val="20"/>
              </w:rPr>
            </w:pPr>
          </w:p>
          <w:p w14:paraId="09DF0759" w14:textId="77777777" w:rsidR="005B54A1" w:rsidRPr="001976CA" w:rsidRDefault="007810E3" w:rsidP="00241D25">
            <w:pPr>
              <w:jc w:val="both"/>
              <w:rPr>
                <w:rFonts w:ascii="Arial" w:hAnsi="Arial" w:cs="Arial"/>
                <w:sz w:val="20"/>
                <w:szCs w:val="20"/>
              </w:rPr>
            </w:pPr>
            <w:r>
              <w:rPr>
                <w:rFonts w:ascii="Arial" w:hAnsi="Arial" w:cs="Arial"/>
                <w:b/>
                <w:sz w:val="20"/>
                <w:szCs w:val="20"/>
              </w:rPr>
              <w:t xml:space="preserve">Recent A </w:t>
            </w:r>
            <w:proofErr w:type="gramStart"/>
            <w:r>
              <w:rPr>
                <w:rFonts w:ascii="Arial" w:hAnsi="Arial" w:cs="Arial"/>
                <w:b/>
                <w:sz w:val="20"/>
                <w:szCs w:val="20"/>
              </w:rPr>
              <w:t>L</w:t>
            </w:r>
            <w:r w:rsidR="00241D25" w:rsidRPr="001976CA">
              <w:rPr>
                <w:rFonts w:ascii="Arial" w:hAnsi="Arial" w:cs="Arial"/>
                <w:b/>
                <w:sz w:val="20"/>
                <w:szCs w:val="20"/>
              </w:rPr>
              <w:t>evel Psychology students</w:t>
            </w:r>
            <w:proofErr w:type="gramEnd"/>
            <w:r w:rsidR="00241D25" w:rsidRPr="001976CA">
              <w:rPr>
                <w:rFonts w:ascii="Arial" w:hAnsi="Arial" w:cs="Arial"/>
                <w:sz w:val="20"/>
                <w:szCs w:val="20"/>
              </w:rPr>
              <w:t xml:space="preserve"> have progressed to the following degree courses: Psychology at Bradford/Aberdeen/Liverpool Universities; Nursing at Aberdeen; Sociology, Media and IT at Liverpool John </w:t>
            </w:r>
            <w:proofErr w:type="spellStart"/>
            <w:r w:rsidR="00241D25" w:rsidRPr="001976CA">
              <w:rPr>
                <w:rFonts w:ascii="Arial" w:hAnsi="Arial" w:cs="Arial"/>
                <w:sz w:val="20"/>
                <w:szCs w:val="20"/>
              </w:rPr>
              <w:t>Moores</w:t>
            </w:r>
            <w:proofErr w:type="spellEnd"/>
            <w:r w:rsidR="00241D25" w:rsidRPr="001976CA">
              <w:rPr>
                <w:rFonts w:ascii="Arial" w:hAnsi="Arial" w:cs="Arial"/>
                <w:sz w:val="20"/>
                <w:szCs w:val="20"/>
              </w:rPr>
              <w:t>; English at Newcastle.</w:t>
            </w:r>
          </w:p>
        </w:tc>
      </w:tr>
      <w:tr w:rsidR="005B54A1" w:rsidRPr="001976CA" w14:paraId="7E175B97" w14:textId="77777777" w:rsidTr="005B54A1">
        <w:trPr>
          <w:trHeight w:hRule="exact" w:val="340"/>
          <w:jc w:val="center"/>
        </w:trPr>
        <w:tc>
          <w:tcPr>
            <w:tcW w:w="9356" w:type="dxa"/>
            <w:gridSpan w:val="2"/>
            <w:shd w:val="clear" w:color="auto" w:fill="CED1E5"/>
            <w:tcMar>
              <w:top w:w="0" w:type="dxa"/>
              <w:left w:w="113" w:type="dxa"/>
              <w:bottom w:w="0" w:type="dxa"/>
              <w:right w:w="113" w:type="dxa"/>
            </w:tcMar>
            <w:vAlign w:val="center"/>
          </w:tcPr>
          <w:p w14:paraId="742D04A0" w14:textId="77777777" w:rsidR="005B54A1" w:rsidRPr="001976CA" w:rsidRDefault="005B54A1" w:rsidP="005B54A1">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5B54A1" w:rsidRPr="001976CA" w14:paraId="2FD2FA50" w14:textId="77777777" w:rsidTr="005B54A1">
        <w:trPr>
          <w:trHeight w:hRule="exact" w:val="397"/>
          <w:jc w:val="center"/>
        </w:trPr>
        <w:tc>
          <w:tcPr>
            <w:tcW w:w="9356" w:type="dxa"/>
            <w:gridSpan w:val="2"/>
            <w:tcMar>
              <w:top w:w="113" w:type="dxa"/>
              <w:left w:w="113" w:type="dxa"/>
              <w:bottom w:w="113" w:type="dxa"/>
              <w:right w:w="113" w:type="dxa"/>
            </w:tcMar>
          </w:tcPr>
          <w:p w14:paraId="6699A81B" w14:textId="7946F62B" w:rsidR="005B54A1" w:rsidRPr="001976CA" w:rsidRDefault="00241D25" w:rsidP="00A54792">
            <w:pPr>
              <w:jc w:val="both"/>
              <w:rPr>
                <w:rFonts w:ascii="Arial" w:hAnsi="Arial" w:cs="Arial"/>
                <w:sz w:val="20"/>
                <w:szCs w:val="20"/>
              </w:rPr>
            </w:pPr>
            <w:r w:rsidRPr="001976CA">
              <w:rPr>
                <w:rFonts w:ascii="Arial" w:hAnsi="Arial" w:cs="Arial"/>
                <w:sz w:val="20"/>
                <w:szCs w:val="20"/>
              </w:rPr>
              <w:t xml:space="preserve">Please contact the Head of Department, </w:t>
            </w:r>
            <w:r w:rsidR="00A54792">
              <w:rPr>
                <w:rFonts w:ascii="Arial" w:hAnsi="Arial" w:cs="Arial"/>
                <w:sz w:val="20"/>
                <w:szCs w:val="20"/>
              </w:rPr>
              <w:t>Mr L Clarke</w:t>
            </w:r>
            <w:r w:rsidRPr="001976CA">
              <w:rPr>
                <w:rFonts w:ascii="Arial" w:hAnsi="Arial" w:cs="Arial"/>
                <w:sz w:val="20"/>
                <w:szCs w:val="20"/>
              </w:rPr>
              <w:t xml:space="preserve">: </w:t>
            </w:r>
            <w:hyperlink r:id="rId49" w:history="1">
              <w:r w:rsidR="000C2C36" w:rsidRPr="00B847F8">
                <w:rPr>
                  <w:rStyle w:val="Hyperlink"/>
                  <w:rFonts w:ascii="Arial" w:hAnsi="Arial" w:cs="Arial"/>
                  <w:sz w:val="20"/>
                  <w:szCs w:val="20"/>
                </w:rPr>
                <w:t>clarkel@cockermouthschool.org</w:t>
              </w:r>
            </w:hyperlink>
            <w:r w:rsidR="000C2C36">
              <w:rPr>
                <w:rFonts w:ascii="Arial" w:hAnsi="Arial" w:cs="Arial"/>
                <w:sz w:val="20"/>
                <w:szCs w:val="20"/>
              </w:rPr>
              <w:t xml:space="preserve"> </w:t>
            </w:r>
            <w:r w:rsidR="00A54792">
              <w:rPr>
                <w:rFonts w:ascii="Arial" w:hAnsi="Arial" w:cs="Arial"/>
                <w:sz w:val="20"/>
                <w:szCs w:val="20"/>
              </w:rPr>
              <w:t xml:space="preserve"> </w:t>
            </w:r>
          </w:p>
        </w:tc>
      </w:tr>
    </w:tbl>
    <w:p w14:paraId="4BD9951F" w14:textId="77777777" w:rsidR="005B54A1" w:rsidRPr="001976CA" w:rsidRDefault="005B54A1" w:rsidP="005B54A1">
      <w:pPr>
        <w:spacing w:line="220" w:lineRule="exact"/>
        <w:rPr>
          <w:rFonts w:ascii="Arial" w:hAnsi="Arial" w:cs="Arial"/>
          <w:sz w:val="20"/>
          <w:szCs w:val="20"/>
          <w:lang w:val="en-GB"/>
        </w:rPr>
      </w:pPr>
    </w:p>
    <w:p w14:paraId="582C1CF7" w14:textId="54C9F85C" w:rsidR="009E4D05" w:rsidRPr="00E722F3" w:rsidRDefault="00241D25" w:rsidP="00E722F3">
      <w:pPr>
        <w:rPr>
          <w:rFonts w:ascii="Arial" w:hAnsi="Arial" w:cs="Arial"/>
          <w:sz w:val="20"/>
          <w:szCs w:val="20"/>
          <w:lang w:val="en-GB"/>
        </w:rPr>
      </w:pPr>
      <w:r w:rsidRPr="001976CA">
        <w:rPr>
          <w:rFonts w:ascii="Arial" w:hAnsi="Arial" w:cs="Arial"/>
          <w:sz w:val="20"/>
          <w:szCs w:val="20"/>
          <w:lang w:val="en-GB"/>
        </w:rPr>
        <w:br w:type="page"/>
      </w:r>
    </w:p>
    <w:p w14:paraId="2F601170" w14:textId="1CC7EBFB" w:rsidR="00611BFD" w:rsidRPr="00A54552" w:rsidRDefault="00E860EA" w:rsidP="00874AB7">
      <w:pPr>
        <w:pStyle w:val="Heading1"/>
        <w:rPr>
          <w:color w:val="004990"/>
        </w:rPr>
      </w:pPr>
      <w:bookmarkStart w:id="22" w:name="_Toc218771396"/>
      <w:r>
        <w:lastRenderedPageBreak/>
        <w:t>2</w:t>
      </w:r>
      <w:r w:rsidR="00E13F4E">
        <w:t>2</w:t>
      </w:r>
      <w:r w:rsidR="00611BFD" w:rsidRPr="00FC0221">
        <w:rPr>
          <w:color w:val="8493BE"/>
        </w:rPr>
        <w:t xml:space="preserve"> | </w:t>
      </w:r>
      <w:r w:rsidR="00611BFD" w:rsidRPr="00FC0221">
        <w:t>Spanish</w:t>
      </w:r>
      <w:bookmarkEnd w:id="22"/>
    </w:p>
    <w:p w14:paraId="1389CA22" w14:textId="77777777" w:rsidR="00611BFD" w:rsidRPr="001976CA" w:rsidRDefault="00611BFD" w:rsidP="00611BFD">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388"/>
        <w:gridCol w:w="3968"/>
      </w:tblGrid>
      <w:tr w:rsidR="00611BFD" w:rsidRPr="001976CA" w14:paraId="54CE32A3" w14:textId="77777777" w:rsidTr="008D2BA7">
        <w:trPr>
          <w:trHeight w:hRule="exact" w:val="340"/>
          <w:jc w:val="center"/>
        </w:trPr>
        <w:tc>
          <w:tcPr>
            <w:tcW w:w="5388" w:type="dxa"/>
            <w:shd w:val="clear" w:color="auto" w:fill="CED1E5"/>
            <w:tcMar>
              <w:top w:w="0" w:type="dxa"/>
              <w:left w:w="113" w:type="dxa"/>
              <w:bottom w:w="0" w:type="dxa"/>
              <w:right w:w="113" w:type="dxa"/>
            </w:tcMar>
            <w:vAlign w:val="center"/>
          </w:tcPr>
          <w:p w14:paraId="281C4907" w14:textId="77777777" w:rsidR="00611BFD" w:rsidRPr="001976CA" w:rsidRDefault="00611BFD" w:rsidP="006C2184">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968" w:type="dxa"/>
            <w:shd w:val="clear" w:color="auto" w:fill="CED1E5"/>
            <w:tcMar>
              <w:top w:w="0" w:type="dxa"/>
              <w:left w:w="113" w:type="dxa"/>
              <w:bottom w:w="0" w:type="dxa"/>
              <w:right w:w="113" w:type="dxa"/>
            </w:tcMar>
            <w:vAlign w:val="center"/>
          </w:tcPr>
          <w:p w14:paraId="602A60BE" w14:textId="77777777" w:rsidR="00611BFD" w:rsidRPr="001976CA" w:rsidRDefault="00611BFD" w:rsidP="006C2184">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611BFD" w:rsidRPr="001976CA" w14:paraId="23ABFD29" w14:textId="77777777" w:rsidTr="008D2BA7">
        <w:trPr>
          <w:trHeight w:val="851"/>
          <w:jc w:val="center"/>
        </w:trPr>
        <w:tc>
          <w:tcPr>
            <w:tcW w:w="5388" w:type="dxa"/>
            <w:tcMar>
              <w:top w:w="113" w:type="dxa"/>
              <w:left w:w="113" w:type="dxa"/>
              <w:bottom w:w="113" w:type="dxa"/>
              <w:right w:w="113" w:type="dxa"/>
            </w:tcMar>
          </w:tcPr>
          <w:p w14:paraId="05797A59" w14:textId="77777777" w:rsidR="00611BFD" w:rsidRPr="001976CA" w:rsidRDefault="008D2BA7" w:rsidP="00FE3DB4">
            <w:pPr>
              <w:jc w:val="both"/>
              <w:rPr>
                <w:rFonts w:ascii="Arial" w:hAnsi="Arial" w:cs="Arial"/>
                <w:sz w:val="20"/>
                <w:szCs w:val="20"/>
              </w:rPr>
            </w:pPr>
            <w:r w:rsidRPr="001976CA">
              <w:rPr>
                <w:rFonts w:ascii="Arial" w:hAnsi="Arial" w:cs="Arial"/>
                <w:sz w:val="20"/>
                <w:szCs w:val="20"/>
              </w:rPr>
              <w:t>The course offers students a varied and comprehensive insight into the social, political, intellectual and artistic culture of the countries/communities where Spanish is</w:t>
            </w:r>
            <w:r w:rsidR="0039517D">
              <w:rPr>
                <w:rFonts w:ascii="Arial" w:hAnsi="Arial" w:cs="Arial"/>
                <w:sz w:val="20"/>
                <w:szCs w:val="20"/>
              </w:rPr>
              <w:t xml:space="preserve"> </w:t>
            </w:r>
            <w:r w:rsidRPr="001976CA">
              <w:rPr>
                <w:rFonts w:ascii="Arial" w:hAnsi="Arial" w:cs="Arial"/>
                <w:sz w:val="20"/>
                <w:szCs w:val="20"/>
              </w:rPr>
              <w:t xml:space="preserve">spoken. The themes covered are: being a young person in Spanish-speaking society, diversity and difference, understanding the Spanish-speaking world, the two </w:t>
            </w:r>
            <w:proofErr w:type="spellStart"/>
            <w:r w:rsidRPr="001976CA">
              <w:rPr>
                <w:rFonts w:ascii="Arial" w:hAnsi="Arial" w:cs="Arial"/>
                <w:sz w:val="20"/>
                <w:szCs w:val="20"/>
              </w:rPr>
              <w:t>Spains</w:t>
            </w:r>
            <w:proofErr w:type="spellEnd"/>
            <w:r w:rsidRPr="001976CA">
              <w:rPr>
                <w:rFonts w:ascii="Arial" w:hAnsi="Arial" w:cs="Arial"/>
                <w:sz w:val="20"/>
                <w:szCs w:val="20"/>
              </w:rPr>
              <w:t>,</w:t>
            </w:r>
            <w:r w:rsidR="00FE3DB4">
              <w:rPr>
                <w:rFonts w:ascii="Arial" w:hAnsi="Arial" w:cs="Arial"/>
                <w:sz w:val="20"/>
                <w:szCs w:val="20"/>
              </w:rPr>
              <w:t xml:space="preserve"> </w:t>
            </w:r>
            <w:r w:rsidRPr="001976CA">
              <w:rPr>
                <w:rFonts w:ascii="Arial" w:hAnsi="Arial" w:cs="Arial"/>
                <w:sz w:val="20"/>
                <w:szCs w:val="20"/>
              </w:rPr>
              <w:t xml:space="preserve">1936 onwards. Students will also study two works: one literary work and </w:t>
            </w:r>
            <w:r w:rsidR="00FE3DB4">
              <w:rPr>
                <w:rFonts w:ascii="Arial" w:hAnsi="Arial" w:cs="Arial"/>
                <w:sz w:val="20"/>
                <w:szCs w:val="20"/>
              </w:rPr>
              <w:t>one</w:t>
            </w:r>
            <w:r w:rsidRPr="001976CA">
              <w:rPr>
                <w:rFonts w:ascii="Arial" w:hAnsi="Arial" w:cs="Arial"/>
                <w:sz w:val="20"/>
                <w:szCs w:val="20"/>
              </w:rPr>
              <w:t xml:space="preserve"> film. </w:t>
            </w:r>
          </w:p>
        </w:tc>
        <w:tc>
          <w:tcPr>
            <w:tcW w:w="3968" w:type="dxa"/>
            <w:tcMar>
              <w:top w:w="113" w:type="dxa"/>
              <w:left w:w="113" w:type="dxa"/>
              <w:bottom w:w="113" w:type="dxa"/>
              <w:right w:w="113" w:type="dxa"/>
            </w:tcMar>
          </w:tcPr>
          <w:p w14:paraId="205767B9" w14:textId="77777777" w:rsidR="00F67BF6" w:rsidRPr="00572766" w:rsidRDefault="00F67BF6" w:rsidP="00F67BF6">
            <w:pPr>
              <w:rPr>
                <w:rFonts w:ascii="Arial" w:hAnsi="Arial" w:cs="Arial"/>
                <w:sz w:val="20"/>
                <w:szCs w:val="20"/>
              </w:rPr>
            </w:pPr>
            <w:r w:rsidRPr="00572766">
              <w:rPr>
                <w:rFonts w:ascii="Arial" w:hAnsi="Arial" w:cs="Arial"/>
                <w:sz w:val="20"/>
                <w:szCs w:val="20"/>
              </w:rPr>
              <w:t>AQA Spanish A level (7692)</w:t>
            </w:r>
          </w:p>
          <w:p w14:paraId="5432F14F" w14:textId="77777777" w:rsidR="00F67BF6" w:rsidRPr="00572766" w:rsidRDefault="00F67BF6" w:rsidP="00F67BF6">
            <w:pPr>
              <w:rPr>
                <w:rFonts w:ascii="Arial" w:hAnsi="Arial" w:cs="Arial"/>
                <w:sz w:val="20"/>
                <w:szCs w:val="20"/>
              </w:rPr>
            </w:pPr>
          </w:p>
          <w:p w14:paraId="41603A04" w14:textId="77777777" w:rsidR="00F67BF6" w:rsidRPr="00572766" w:rsidRDefault="00F67BF6" w:rsidP="00F67BF6">
            <w:pPr>
              <w:rPr>
                <w:rFonts w:ascii="Arial" w:hAnsi="Arial" w:cs="Arial"/>
                <w:sz w:val="20"/>
                <w:szCs w:val="20"/>
              </w:rPr>
            </w:pPr>
            <w:r w:rsidRPr="00572766">
              <w:rPr>
                <w:rFonts w:ascii="Arial" w:hAnsi="Arial" w:cs="Arial"/>
                <w:sz w:val="20"/>
                <w:szCs w:val="20"/>
              </w:rPr>
              <w:br/>
            </w:r>
          </w:p>
          <w:p w14:paraId="239E8EE3" w14:textId="77777777" w:rsidR="00F67BF6" w:rsidRDefault="00F67BF6" w:rsidP="00F67BF6">
            <w:pPr>
              <w:rPr>
                <w:rFonts w:ascii="Arial" w:hAnsi="Arial" w:cs="Arial"/>
                <w:sz w:val="20"/>
                <w:szCs w:val="20"/>
              </w:rPr>
            </w:pPr>
            <w:r w:rsidRPr="00572766">
              <w:rPr>
                <w:rFonts w:ascii="Arial" w:hAnsi="Arial" w:cs="Arial"/>
                <w:sz w:val="20"/>
                <w:szCs w:val="20"/>
              </w:rPr>
              <w:t>Further details about the course can be accessed from the</w:t>
            </w:r>
            <w:r w:rsidRPr="00572766">
              <w:rPr>
                <w:rFonts w:ascii="Arial" w:hAnsi="Arial" w:cs="Arial"/>
                <w:b/>
                <w:sz w:val="20"/>
                <w:szCs w:val="20"/>
              </w:rPr>
              <w:t xml:space="preserve"> </w:t>
            </w:r>
            <w:r w:rsidRPr="00572766">
              <w:rPr>
                <w:rFonts w:ascii="Arial" w:hAnsi="Arial" w:cs="Arial"/>
                <w:sz w:val="20"/>
                <w:szCs w:val="20"/>
              </w:rPr>
              <w:t>website:</w:t>
            </w:r>
          </w:p>
          <w:p w14:paraId="14DC4F5E" w14:textId="77777777" w:rsidR="00C52FD1" w:rsidRPr="00572766" w:rsidRDefault="00C52FD1" w:rsidP="00F67BF6">
            <w:pPr>
              <w:rPr>
                <w:rFonts w:ascii="Arial" w:hAnsi="Arial" w:cs="Arial"/>
                <w:sz w:val="20"/>
                <w:szCs w:val="20"/>
              </w:rPr>
            </w:pPr>
          </w:p>
          <w:p w14:paraId="62DD85C3" w14:textId="77777777" w:rsidR="00611BFD" w:rsidRPr="001976CA" w:rsidRDefault="00D205BD" w:rsidP="00F67BF6">
            <w:pPr>
              <w:jc w:val="both"/>
              <w:rPr>
                <w:rFonts w:ascii="Arial" w:hAnsi="Arial" w:cs="Arial"/>
                <w:sz w:val="20"/>
                <w:szCs w:val="20"/>
              </w:rPr>
            </w:pPr>
            <w:hyperlink r:id="rId50" w:history="1">
              <w:r w:rsidR="00BB32FB" w:rsidRPr="00BB32FB">
                <w:rPr>
                  <w:rStyle w:val="Hyperlink"/>
                  <w:rFonts w:ascii="Arial" w:hAnsi="Arial" w:cs="Arial"/>
                  <w:sz w:val="20"/>
                  <w:szCs w:val="20"/>
                </w:rPr>
                <w:t>AQA Spa</w:t>
              </w:r>
              <w:r w:rsidR="00BB32FB" w:rsidRPr="00BB1479">
                <w:rPr>
                  <w:rStyle w:val="Hyperlink"/>
                  <w:rFonts w:ascii="Arial" w:hAnsi="Arial" w:cs="Arial"/>
                  <w:color w:val="0563C1"/>
                  <w:sz w:val="20"/>
                  <w:szCs w:val="20"/>
                </w:rPr>
                <w:t>nish Web Link</w:t>
              </w:r>
            </w:hyperlink>
          </w:p>
          <w:p w14:paraId="67618804" w14:textId="77777777" w:rsidR="00611BFD" w:rsidRPr="001976CA" w:rsidRDefault="00611BFD" w:rsidP="006C2184">
            <w:pPr>
              <w:jc w:val="both"/>
              <w:rPr>
                <w:rFonts w:ascii="Arial" w:hAnsi="Arial" w:cs="Arial"/>
                <w:color w:val="0563C1" w:themeColor="hyperlink"/>
                <w:sz w:val="20"/>
                <w:szCs w:val="20"/>
                <w:u w:val="single"/>
              </w:rPr>
            </w:pPr>
          </w:p>
        </w:tc>
      </w:tr>
      <w:tr w:rsidR="00611BFD" w:rsidRPr="001976CA" w14:paraId="6169B7B7" w14:textId="77777777" w:rsidTr="008D2BA7">
        <w:trPr>
          <w:trHeight w:hRule="exact" w:val="340"/>
          <w:jc w:val="center"/>
        </w:trPr>
        <w:tc>
          <w:tcPr>
            <w:tcW w:w="5388" w:type="dxa"/>
            <w:shd w:val="clear" w:color="auto" w:fill="CED1E5"/>
            <w:tcMar>
              <w:top w:w="0" w:type="dxa"/>
              <w:left w:w="113" w:type="dxa"/>
              <w:bottom w:w="0" w:type="dxa"/>
              <w:right w:w="113" w:type="dxa"/>
            </w:tcMar>
            <w:vAlign w:val="center"/>
          </w:tcPr>
          <w:p w14:paraId="181BE377" w14:textId="77777777" w:rsidR="00611BFD" w:rsidRPr="001976CA" w:rsidRDefault="00611BFD" w:rsidP="006C2184">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968" w:type="dxa"/>
            <w:shd w:val="clear" w:color="auto" w:fill="CED1E5"/>
            <w:tcMar>
              <w:top w:w="0" w:type="dxa"/>
              <w:left w:w="113" w:type="dxa"/>
              <w:bottom w:w="0" w:type="dxa"/>
              <w:right w:w="113" w:type="dxa"/>
            </w:tcMar>
            <w:vAlign w:val="center"/>
          </w:tcPr>
          <w:p w14:paraId="00F21058" w14:textId="77777777" w:rsidR="006670B6" w:rsidRPr="001976CA" w:rsidRDefault="00611BFD" w:rsidP="006670B6">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611BFD" w:rsidRPr="001976CA" w14:paraId="6274C5B3" w14:textId="77777777" w:rsidTr="008D2BA7">
        <w:trPr>
          <w:trHeight w:val="567"/>
          <w:jc w:val="center"/>
        </w:trPr>
        <w:tc>
          <w:tcPr>
            <w:tcW w:w="5388" w:type="dxa"/>
            <w:tcMar>
              <w:top w:w="113" w:type="dxa"/>
              <w:left w:w="113" w:type="dxa"/>
              <w:bottom w:w="113" w:type="dxa"/>
              <w:right w:w="113" w:type="dxa"/>
            </w:tcMar>
          </w:tcPr>
          <w:p w14:paraId="2FB9C6B8" w14:textId="77777777" w:rsidR="008D2BA7" w:rsidRPr="001976CA" w:rsidRDefault="008D2BA7" w:rsidP="002265A3">
            <w:pPr>
              <w:rPr>
                <w:rFonts w:ascii="Arial" w:hAnsi="Arial" w:cs="Arial"/>
                <w:sz w:val="20"/>
                <w:szCs w:val="20"/>
              </w:rPr>
            </w:pPr>
            <w:r w:rsidRPr="001976CA">
              <w:rPr>
                <w:rFonts w:ascii="Arial" w:hAnsi="Arial" w:cs="Arial"/>
                <w:b/>
                <w:sz w:val="20"/>
                <w:szCs w:val="20"/>
              </w:rPr>
              <w:t xml:space="preserve">Paper 1: Listening, reading and writing </w:t>
            </w:r>
            <w:r w:rsidRPr="001976CA">
              <w:rPr>
                <w:rFonts w:ascii="Arial" w:hAnsi="Arial" w:cs="Arial"/>
                <w:sz w:val="20"/>
                <w:szCs w:val="20"/>
              </w:rPr>
              <w:t>50% 100 marks 2 hours 30</w:t>
            </w:r>
          </w:p>
          <w:p w14:paraId="05093A9E" w14:textId="77777777" w:rsidR="008D2BA7" w:rsidRPr="001976CA" w:rsidRDefault="008D2BA7" w:rsidP="002265A3">
            <w:pPr>
              <w:spacing w:after="200" w:line="276" w:lineRule="auto"/>
              <w:ind w:left="720"/>
              <w:contextualSpacing/>
              <w:rPr>
                <w:rFonts w:ascii="Arial" w:hAnsi="Arial" w:cs="Arial"/>
                <w:sz w:val="20"/>
                <w:szCs w:val="20"/>
              </w:rPr>
            </w:pPr>
          </w:p>
          <w:p w14:paraId="4E1A7499" w14:textId="77777777" w:rsidR="008D2BA7" w:rsidRPr="001976CA" w:rsidRDefault="008D2BA7" w:rsidP="002265A3">
            <w:pPr>
              <w:rPr>
                <w:rFonts w:ascii="Arial" w:hAnsi="Arial" w:cs="Arial"/>
                <w:sz w:val="20"/>
                <w:szCs w:val="20"/>
              </w:rPr>
            </w:pPr>
            <w:r w:rsidRPr="001976CA">
              <w:rPr>
                <w:rFonts w:ascii="Arial" w:hAnsi="Arial" w:cs="Arial"/>
                <w:b/>
                <w:sz w:val="20"/>
                <w:szCs w:val="20"/>
              </w:rPr>
              <w:t xml:space="preserve">Paper 2: Writing </w:t>
            </w:r>
            <w:r w:rsidRPr="001976CA">
              <w:rPr>
                <w:rFonts w:ascii="Arial" w:hAnsi="Arial" w:cs="Arial"/>
                <w:sz w:val="20"/>
                <w:szCs w:val="20"/>
              </w:rPr>
              <w:t xml:space="preserve">20% 80 marks 2 hours </w:t>
            </w:r>
          </w:p>
          <w:p w14:paraId="67F7EA12" w14:textId="77777777" w:rsidR="008D2BA7" w:rsidRPr="001976CA" w:rsidRDefault="008D2BA7" w:rsidP="002265A3">
            <w:pPr>
              <w:numPr>
                <w:ilvl w:val="0"/>
                <w:numId w:val="22"/>
              </w:numPr>
              <w:rPr>
                <w:rFonts w:ascii="Arial" w:hAnsi="Arial" w:cs="Arial"/>
                <w:sz w:val="20"/>
                <w:szCs w:val="20"/>
              </w:rPr>
            </w:pPr>
            <w:r w:rsidRPr="001976CA">
              <w:rPr>
                <w:rFonts w:ascii="Arial" w:hAnsi="Arial" w:cs="Arial"/>
                <w:sz w:val="20"/>
                <w:szCs w:val="20"/>
              </w:rPr>
              <w:t>One text and one film or two texts from the set list.</w:t>
            </w:r>
          </w:p>
          <w:p w14:paraId="2CDBA23C" w14:textId="77777777" w:rsidR="008D2BA7" w:rsidRPr="001976CA" w:rsidRDefault="008D2BA7" w:rsidP="002265A3">
            <w:pPr>
              <w:ind w:left="720"/>
              <w:rPr>
                <w:rFonts w:ascii="Arial" w:hAnsi="Arial" w:cs="Arial"/>
                <w:sz w:val="20"/>
                <w:szCs w:val="20"/>
              </w:rPr>
            </w:pPr>
          </w:p>
          <w:p w14:paraId="00EBAEA5" w14:textId="77777777" w:rsidR="008D2BA7" w:rsidRPr="001976CA" w:rsidRDefault="008D2BA7" w:rsidP="002265A3">
            <w:pPr>
              <w:rPr>
                <w:rFonts w:ascii="Arial" w:hAnsi="Arial" w:cs="Arial"/>
                <w:sz w:val="20"/>
                <w:szCs w:val="20"/>
              </w:rPr>
            </w:pPr>
            <w:r w:rsidRPr="001976CA">
              <w:rPr>
                <w:rFonts w:ascii="Arial" w:hAnsi="Arial" w:cs="Arial"/>
                <w:b/>
                <w:sz w:val="20"/>
                <w:szCs w:val="20"/>
              </w:rPr>
              <w:t>Paper 3:</w:t>
            </w:r>
            <w:r w:rsidR="002265A3">
              <w:rPr>
                <w:rFonts w:ascii="Arial" w:hAnsi="Arial" w:cs="Arial"/>
                <w:b/>
                <w:sz w:val="20"/>
                <w:szCs w:val="20"/>
              </w:rPr>
              <w:t xml:space="preserve"> </w:t>
            </w:r>
            <w:r w:rsidRPr="001976CA">
              <w:rPr>
                <w:rFonts w:ascii="Arial" w:hAnsi="Arial" w:cs="Arial"/>
                <w:b/>
                <w:sz w:val="20"/>
                <w:szCs w:val="20"/>
              </w:rPr>
              <w:t xml:space="preserve">Speaking </w:t>
            </w:r>
            <w:r w:rsidRPr="001976CA">
              <w:rPr>
                <w:rFonts w:ascii="Arial" w:hAnsi="Arial" w:cs="Arial"/>
                <w:sz w:val="20"/>
                <w:szCs w:val="20"/>
              </w:rPr>
              <w:t>30% 60 marks 21 - 23 min</w:t>
            </w:r>
            <w:r w:rsidR="00BC713E">
              <w:rPr>
                <w:rFonts w:ascii="Arial" w:hAnsi="Arial" w:cs="Arial"/>
                <w:sz w:val="20"/>
                <w:szCs w:val="20"/>
              </w:rPr>
              <w:t>ute</w:t>
            </w:r>
            <w:r w:rsidRPr="001976CA">
              <w:rPr>
                <w:rFonts w:ascii="Arial" w:hAnsi="Arial" w:cs="Arial"/>
                <w:sz w:val="20"/>
                <w:szCs w:val="20"/>
              </w:rPr>
              <w:t>s (including 5 min</w:t>
            </w:r>
            <w:r w:rsidR="00BC713E">
              <w:rPr>
                <w:rFonts w:ascii="Arial" w:hAnsi="Arial" w:cs="Arial"/>
                <w:sz w:val="20"/>
                <w:szCs w:val="20"/>
              </w:rPr>
              <w:t>ute</w:t>
            </w:r>
            <w:r w:rsidRPr="001976CA">
              <w:rPr>
                <w:rFonts w:ascii="Arial" w:hAnsi="Arial" w:cs="Arial"/>
                <w:sz w:val="20"/>
                <w:szCs w:val="20"/>
              </w:rPr>
              <w:t>s preparation)</w:t>
            </w:r>
          </w:p>
          <w:p w14:paraId="6C97910F" w14:textId="77777777" w:rsidR="008D2BA7" w:rsidRPr="001976CA" w:rsidRDefault="008D2BA7" w:rsidP="002265A3">
            <w:pPr>
              <w:rPr>
                <w:rFonts w:ascii="Arial" w:hAnsi="Arial" w:cs="Arial"/>
                <w:sz w:val="20"/>
                <w:szCs w:val="20"/>
              </w:rPr>
            </w:pPr>
            <w:r w:rsidRPr="001976CA">
              <w:rPr>
                <w:rFonts w:ascii="Arial" w:hAnsi="Arial" w:cs="Arial"/>
                <w:sz w:val="20"/>
                <w:szCs w:val="20"/>
              </w:rPr>
              <w:t xml:space="preserve"> </w:t>
            </w:r>
          </w:p>
          <w:p w14:paraId="0DA4D13B" w14:textId="77777777" w:rsidR="008D2BA7" w:rsidRPr="001976CA" w:rsidRDefault="008D2BA7" w:rsidP="002265A3">
            <w:pPr>
              <w:rPr>
                <w:rFonts w:ascii="Arial" w:hAnsi="Arial" w:cs="Arial"/>
                <w:sz w:val="20"/>
                <w:szCs w:val="20"/>
              </w:rPr>
            </w:pPr>
            <w:r w:rsidRPr="001976CA">
              <w:rPr>
                <w:rFonts w:ascii="Arial" w:hAnsi="Arial" w:cs="Arial"/>
                <w:sz w:val="20"/>
                <w:szCs w:val="20"/>
              </w:rPr>
              <w:t>Discussion of a sub-theme based on stimulus card 5 - 6 min</w:t>
            </w:r>
            <w:r w:rsidR="00BC713E">
              <w:rPr>
                <w:rFonts w:ascii="Arial" w:hAnsi="Arial" w:cs="Arial"/>
                <w:sz w:val="20"/>
                <w:szCs w:val="20"/>
              </w:rPr>
              <w:t>ute</w:t>
            </w:r>
            <w:r w:rsidRPr="001976CA">
              <w:rPr>
                <w:rFonts w:ascii="Arial" w:hAnsi="Arial" w:cs="Arial"/>
                <w:sz w:val="20"/>
                <w:szCs w:val="20"/>
              </w:rPr>
              <w:t>s</w:t>
            </w:r>
          </w:p>
          <w:p w14:paraId="06FB8F4A" w14:textId="77777777" w:rsidR="00611BFD" w:rsidRPr="001976CA" w:rsidRDefault="008D2BA7" w:rsidP="002265A3">
            <w:pPr>
              <w:rPr>
                <w:rFonts w:ascii="Arial" w:hAnsi="Arial" w:cs="Arial"/>
                <w:sz w:val="20"/>
                <w:szCs w:val="20"/>
              </w:rPr>
            </w:pPr>
            <w:r w:rsidRPr="001976CA">
              <w:rPr>
                <w:rFonts w:ascii="Arial" w:hAnsi="Arial" w:cs="Arial"/>
                <w:sz w:val="20"/>
                <w:szCs w:val="20"/>
              </w:rPr>
              <w:t>Presentation (2 min</w:t>
            </w:r>
            <w:r w:rsidR="00BC713E">
              <w:rPr>
                <w:rFonts w:ascii="Arial" w:hAnsi="Arial" w:cs="Arial"/>
                <w:sz w:val="20"/>
                <w:szCs w:val="20"/>
              </w:rPr>
              <w:t>ute</w:t>
            </w:r>
            <w:r w:rsidRPr="001976CA">
              <w:rPr>
                <w:rFonts w:ascii="Arial" w:hAnsi="Arial" w:cs="Arial"/>
                <w:sz w:val="20"/>
                <w:szCs w:val="20"/>
              </w:rPr>
              <w:t>s) and discussion (9 - 10 min</w:t>
            </w:r>
            <w:r w:rsidR="00BC713E">
              <w:rPr>
                <w:rFonts w:ascii="Arial" w:hAnsi="Arial" w:cs="Arial"/>
                <w:sz w:val="20"/>
                <w:szCs w:val="20"/>
              </w:rPr>
              <w:t>ute</w:t>
            </w:r>
            <w:r w:rsidRPr="001976CA">
              <w:rPr>
                <w:rFonts w:ascii="Arial" w:hAnsi="Arial" w:cs="Arial"/>
                <w:sz w:val="20"/>
                <w:szCs w:val="20"/>
              </w:rPr>
              <w:t>s) of individual research project</w:t>
            </w:r>
          </w:p>
        </w:tc>
        <w:tc>
          <w:tcPr>
            <w:tcW w:w="3968" w:type="dxa"/>
            <w:tcMar>
              <w:top w:w="113" w:type="dxa"/>
              <w:left w:w="113" w:type="dxa"/>
              <w:bottom w:w="113" w:type="dxa"/>
              <w:right w:w="113" w:type="dxa"/>
            </w:tcMar>
          </w:tcPr>
          <w:p w14:paraId="7BB4CEF7" w14:textId="77777777" w:rsidR="00611BFD" w:rsidRPr="001976CA" w:rsidRDefault="00611BFD" w:rsidP="0039517D">
            <w:pPr>
              <w:jc w:val="both"/>
              <w:rPr>
                <w:rFonts w:ascii="Arial" w:hAnsi="Arial" w:cs="Arial"/>
                <w:sz w:val="20"/>
                <w:szCs w:val="20"/>
              </w:rPr>
            </w:pPr>
            <w:r w:rsidRPr="001976CA">
              <w:rPr>
                <w:rFonts w:ascii="Arial" w:eastAsia="Calibri" w:hAnsi="Arial" w:cs="Arial"/>
                <w:sz w:val="20"/>
                <w:szCs w:val="20"/>
              </w:rPr>
              <w:t xml:space="preserve">Grade </w:t>
            </w:r>
            <w:r w:rsidR="00CE36D7">
              <w:rPr>
                <w:rFonts w:ascii="Arial" w:eastAsia="Calibri" w:hAnsi="Arial" w:cs="Arial"/>
                <w:b/>
                <w:sz w:val="20"/>
                <w:szCs w:val="20"/>
              </w:rPr>
              <w:t>6</w:t>
            </w:r>
            <w:r w:rsidRPr="001976CA">
              <w:rPr>
                <w:rFonts w:ascii="Arial" w:eastAsia="Calibri" w:hAnsi="Arial" w:cs="Arial"/>
                <w:sz w:val="20"/>
                <w:szCs w:val="20"/>
              </w:rPr>
              <w:t xml:space="preserve"> in </w:t>
            </w:r>
            <w:r w:rsidR="007B0091">
              <w:rPr>
                <w:rFonts w:ascii="Arial" w:eastAsia="Calibri" w:hAnsi="Arial" w:cs="Arial"/>
                <w:sz w:val="20"/>
                <w:szCs w:val="20"/>
              </w:rPr>
              <w:t xml:space="preserve">GCSE </w:t>
            </w:r>
            <w:r w:rsidRPr="001976CA">
              <w:rPr>
                <w:rFonts w:ascii="Arial" w:eastAsia="Calibri" w:hAnsi="Arial" w:cs="Arial"/>
                <w:sz w:val="20"/>
                <w:szCs w:val="20"/>
              </w:rPr>
              <w:t>Spanish</w:t>
            </w:r>
            <w:r w:rsidR="0039517D">
              <w:rPr>
                <w:rFonts w:ascii="Arial" w:eastAsia="Calibri" w:hAnsi="Arial" w:cs="Arial"/>
                <w:sz w:val="20"/>
                <w:szCs w:val="20"/>
              </w:rPr>
              <w:t>,</w:t>
            </w:r>
            <w:r w:rsidRPr="001976CA">
              <w:rPr>
                <w:rFonts w:ascii="Arial" w:eastAsia="Calibri" w:hAnsi="Arial" w:cs="Arial"/>
                <w:sz w:val="20"/>
                <w:szCs w:val="20"/>
              </w:rPr>
              <w:t xml:space="preserve"> Grade </w:t>
            </w:r>
            <w:r w:rsidR="0080718C">
              <w:rPr>
                <w:rFonts w:ascii="Arial" w:eastAsia="Calibri" w:hAnsi="Arial" w:cs="Arial"/>
                <w:b/>
                <w:sz w:val="20"/>
                <w:szCs w:val="20"/>
              </w:rPr>
              <w:t>5</w:t>
            </w:r>
            <w:r w:rsidRPr="001976CA">
              <w:rPr>
                <w:rFonts w:ascii="Arial" w:eastAsia="Calibri" w:hAnsi="Arial" w:cs="Arial"/>
                <w:sz w:val="20"/>
                <w:szCs w:val="20"/>
              </w:rPr>
              <w:t xml:space="preserve"> in</w:t>
            </w:r>
            <w:r w:rsidR="007B0091">
              <w:rPr>
                <w:rFonts w:ascii="Arial" w:eastAsia="Calibri" w:hAnsi="Arial" w:cs="Arial"/>
                <w:sz w:val="20"/>
                <w:szCs w:val="20"/>
              </w:rPr>
              <w:t xml:space="preserve"> GCSE </w:t>
            </w:r>
            <w:r w:rsidRPr="001976CA">
              <w:rPr>
                <w:rFonts w:ascii="Arial" w:eastAsia="Calibri" w:hAnsi="Arial" w:cs="Arial"/>
                <w:sz w:val="20"/>
                <w:szCs w:val="20"/>
              </w:rPr>
              <w:t>English Language</w:t>
            </w:r>
            <w:r w:rsidR="0039517D">
              <w:rPr>
                <w:rFonts w:ascii="Arial" w:eastAsia="Calibri" w:hAnsi="Arial" w:cs="Arial"/>
                <w:sz w:val="20"/>
                <w:szCs w:val="20"/>
              </w:rPr>
              <w:t xml:space="preserve"> and Grade </w:t>
            </w:r>
            <w:r w:rsidR="0039517D">
              <w:rPr>
                <w:rFonts w:ascii="Arial" w:eastAsia="Calibri" w:hAnsi="Arial" w:cs="Arial"/>
                <w:b/>
                <w:sz w:val="20"/>
                <w:szCs w:val="20"/>
              </w:rPr>
              <w:t>4</w:t>
            </w:r>
            <w:r w:rsidR="0039517D">
              <w:rPr>
                <w:rFonts w:ascii="Arial" w:eastAsia="Calibri" w:hAnsi="Arial" w:cs="Arial"/>
                <w:sz w:val="20"/>
                <w:szCs w:val="20"/>
              </w:rPr>
              <w:t xml:space="preserve"> in GCSE Mathematics</w:t>
            </w:r>
            <w:r w:rsidR="007B0091">
              <w:rPr>
                <w:rFonts w:ascii="Arial" w:eastAsia="Calibri" w:hAnsi="Arial" w:cs="Arial"/>
                <w:sz w:val="20"/>
                <w:szCs w:val="20"/>
              </w:rPr>
              <w:t>.</w:t>
            </w:r>
          </w:p>
        </w:tc>
      </w:tr>
      <w:tr w:rsidR="00611BFD" w:rsidRPr="001976CA" w14:paraId="5E894DEB" w14:textId="77777777" w:rsidTr="006C2184">
        <w:trPr>
          <w:trHeight w:hRule="exact" w:val="340"/>
          <w:jc w:val="center"/>
        </w:trPr>
        <w:tc>
          <w:tcPr>
            <w:tcW w:w="9356" w:type="dxa"/>
            <w:gridSpan w:val="2"/>
            <w:shd w:val="clear" w:color="auto" w:fill="CED1E5"/>
            <w:tcMar>
              <w:top w:w="0" w:type="dxa"/>
              <w:left w:w="113" w:type="dxa"/>
              <w:bottom w:w="0" w:type="dxa"/>
              <w:right w:w="113" w:type="dxa"/>
            </w:tcMar>
            <w:vAlign w:val="center"/>
          </w:tcPr>
          <w:p w14:paraId="34D15A7D" w14:textId="77777777" w:rsidR="00611BFD" w:rsidRPr="001976CA" w:rsidRDefault="00611BFD" w:rsidP="0039517D">
            <w:pPr>
              <w:spacing w:line="230" w:lineRule="exact"/>
              <w:rPr>
                <w:rFonts w:ascii="Arial" w:hAnsi="Arial" w:cs="Arial"/>
                <w:b/>
                <w:sz w:val="20"/>
                <w:szCs w:val="20"/>
                <w:lang w:val="en-GB"/>
              </w:rPr>
            </w:pPr>
            <w:r w:rsidRPr="001976CA">
              <w:rPr>
                <w:rFonts w:ascii="Arial" w:hAnsi="Arial" w:cs="Arial"/>
                <w:b/>
                <w:sz w:val="20"/>
                <w:szCs w:val="20"/>
                <w:lang w:val="en-GB"/>
              </w:rPr>
              <w:t>Transferable skills you will develop</w:t>
            </w:r>
          </w:p>
        </w:tc>
      </w:tr>
      <w:tr w:rsidR="00611BFD" w:rsidRPr="001976CA" w14:paraId="28728E65" w14:textId="77777777" w:rsidTr="006C2184">
        <w:trPr>
          <w:trHeight w:val="454"/>
          <w:jc w:val="center"/>
        </w:trPr>
        <w:tc>
          <w:tcPr>
            <w:tcW w:w="9356" w:type="dxa"/>
            <w:gridSpan w:val="2"/>
            <w:tcMar>
              <w:top w:w="113" w:type="dxa"/>
              <w:left w:w="113" w:type="dxa"/>
              <w:bottom w:w="113" w:type="dxa"/>
              <w:right w:w="113" w:type="dxa"/>
            </w:tcMar>
          </w:tcPr>
          <w:p w14:paraId="547F0869" w14:textId="77777777" w:rsidR="00611BFD" w:rsidRPr="001976CA" w:rsidRDefault="00611BFD" w:rsidP="00611BFD">
            <w:pPr>
              <w:jc w:val="both"/>
              <w:rPr>
                <w:rFonts w:ascii="Arial" w:hAnsi="Arial" w:cs="Arial"/>
                <w:sz w:val="20"/>
                <w:szCs w:val="20"/>
              </w:rPr>
            </w:pPr>
            <w:r w:rsidRPr="001976CA">
              <w:rPr>
                <w:rFonts w:ascii="Arial" w:hAnsi="Arial" w:cs="Arial"/>
                <w:sz w:val="20"/>
                <w:szCs w:val="20"/>
              </w:rPr>
              <w:t>Oral and written communication skills, problem solving, cultural and social awareness, critical thinking and analytical skills.</w:t>
            </w:r>
          </w:p>
        </w:tc>
      </w:tr>
      <w:tr w:rsidR="00611BFD" w:rsidRPr="001976CA" w14:paraId="5FFD19C9" w14:textId="77777777" w:rsidTr="006C2184">
        <w:trPr>
          <w:trHeight w:hRule="exact" w:val="340"/>
          <w:jc w:val="center"/>
        </w:trPr>
        <w:tc>
          <w:tcPr>
            <w:tcW w:w="9356" w:type="dxa"/>
            <w:gridSpan w:val="2"/>
            <w:shd w:val="clear" w:color="auto" w:fill="CED1E5"/>
            <w:tcMar>
              <w:top w:w="0" w:type="dxa"/>
              <w:left w:w="113" w:type="dxa"/>
              <w:bottom w:w="0" w:type="dxa"/>
              <w:right w:w="113" w:type="dxa"/>
            </w:tcMar>
            <w:vAlign w:val="center"/>
          </w:tcPr>
          <w:p w14:paraId="4DCD81E5" w14:textId="77777777" w:rsidR="00611BFD" w:rsidRPr="001976CA" w:rsidRDefault="00611BFD" w:rsidP="006C2184">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611BFD" w:rsidRPr="001976CA" w14:paraId="340A77AF" w14:textId="77777777" w:rsidTr="006C2184">
        <w:trPr>
          <w:trHeight w:val="567"/>
          <w:jc w:val="center"/>
        </w:trPr>
        <w:tc>
          <w:tcPr>
            <w:tcW w:w="9356" w:type="dxa"/>
            <w:gridSpan w:val="2"/>
            <w:tcMar>
              <w:top w:w="113" w:type="dxa"/>
              <w:left w:w="113" w:type="dxa"/>
              <w:bottom w:w="113" w:type="dxa"/>
              <w:right w:w="113" w:type="dxa"/>
            </w:tcMar>
          </w:tcPr>
          <w:p w14:paraId="0BD32DEE" w14:textId="77777777" w:rsidR="008D2BA7" w:rsidRPr="001976CA" w:rsidRDefault="00C7527F" w:rsidP="008D2BA7">
            <w:pPr>
              <w:rPr>
                <w:rFonts w:ascii="Arial" w:hAnsi="Arial" w:cs="Arial"/>
                <w:sz w:val="20"/>
                <w:szCs w:val="20"/>
              </w:rPr>
            </w:pPr>
            <w:r>
              <w:rPr>
                <w:rFonts w:ascii="Arial" w:hAnsi="Arial" w:cs="Arial"/>
                <w:sz w:val="20"/>
                <w:szCs w:val="20"/>
              </w:rPr>
              <w:t>A Level Spanish supports progression onto l</w:t>
            </w:r>
            <w:r w:rsidR="008D2BA7" w:rsidRPr="001976CA">
              <w:rPr>
                <w:rFonts w:ascii="Arial" w:hAnsi="Arial" w:cs="Arial"/>
                <w:sz w:val="20"/>
                <w:szCs w:val="20"/>
              </w:rPr>
              <w:t xml:space="preserve">anguage and combined degrees in the language studied and other European and non-European languages; useful if you want to study an unrelated subject with a year abroad; evidence of general academic ability for the full range of degree courses, for example Law, Medicine, Social and Political Sciences, Physical Sciences, English Language and Linguistics. </w:t>
            </w:r>
            <w:r w:rsidR="008D2BA7" w:rsidRPr="001976CA">
              <w:rPr>
                <w:rFonts w:ascii="Arial" w:hAnsi="Arial" w:cs="Arial"/>
                <w:sz w:val="20"/>
                <w:szCs w:val="20"/>
              </w:rPr>
              <w:br/>
            </w:r>
            <w:r w:rsidR="008D2BA7" w:rsidRPr="001976CA">
              <w:rPr>
                <w:rFonts w:ascii="Arial" w:hAnsi="Arial" w:cs="Arial"/>
                <w:sz w:val="20"/>
                <w:szCs w:val="20"/>
              </w:rPr>
              <w:br/>
            </w:r>
            <w:r w:rsidR="008D2BA7" w:rsidRPr="001976CA">
              <w:rPr>
                <w:rFonts w:ascii="Arial" w:hAnsi="Arial" w:cs="Arial"/>
                <w:b/>
                <w:sz w:val="20"/>
                <w:szCs w:val="20"/>
              </w:rPr>
              <w:t>Career links</w:t>
            </w:r>
            <w:r w:rsidR="008D2BA7" w:rsidRPr="001976CA">
              <w:rPr>
                <w:rFonts w:ascii="Arial" w:hAnsi="Arial" w:cs="Arial"/>
                <w:sz w:val="20"/>
                <w:szCs w:val="20"/>
              </w:rPr>
              <w:t xml:space="preserve"> - supports progression into a wide variety of careers, including business, teaching, law, accountancy, the Civil </w:t>
            </w:r>
            <w:r w:rsidR="00EE3C2A" w:rsidRPr="001976CA">
              <w:rPr>
                <w:rFonts w:ascii="Arial" w:hAnsi="Arial" w:cs="Arial"/>
                <w:sz w:val="20"/>
                <w:szCs w:val="20"/>
              </w:rPr>
              <w:t>Service, international</w:t>
            </w:r>
            <w:r w:rsidR="008D2BA7" w:rsidRPr="001976CA">
              <w:rPr>
                <w:rFonts w:ascii="Arial" w:hAnsi="Arial" w:cs="Arial"/>
                <w:sz w:val="20"/>
                <w:szCs w:val="20"/>
              </w:rPr>
              <w:t xml:space="preserve"> development, tourism, journalism, marketing.</w:t>
            </w:r>
          </w:p>
          <w:p w14:paraId="3F95CB3E" w14:textId="77777777" w:rsidR="008D2BA7" w:rsidRPr="001976CA" w:rsidRDefault="008D2BA7" w:rsidP="008D2BA7">
            <w:pPr>
              <w:jc w:val="both"/>
              <w:rPr>
                <w:rFonts w:ascii="Arial" w:hAnsi="Arial" w:cs="Arial"/>
                <w:sz w:val="20"/>
                <w:szCs w:val="20"/>
              </w:rPr>
            </w:pPr>
          </w:p>
          <w:p w14:paraId="70A2E3CF" w14:textId="77777777" w:rsidR="00611BFD" w:rsidRPr="001976CA" w:rsidRDefault="008D2BA7" w:rsidP="008D2BA7">
            <w:pPr>
              <w:jc w:val="both"/>
              <w:rPr>
                <w:rFonts w:ascii="Arial" w:hAnsi="Arial" w:cs="Arial"/>
                <w:sz w:val="20"/>
                <w:szCs w:val="20"/>
              </w:rPr>
            </w:pPr>
            <w:r w:rsidRPr="001976CA">
              <w:rPr>
                <w:rFonts w:ascii="Arial" w:hAnsi="Arial" w:cs="Arial"/>
                <w:b/>
                <w:sz w:val="20"/>
                <w:szCs w:val="20"/>
              </w:rPr>
              <w:t xml:space="preserve">Recent A </w:t>
            </w:r>
            <w:proofErr w:type="gramStart"/>
            <w:r w:rsidRPr="001976CA">
              <w:rPr>
                <w:rFonts w:ascii="Arial" w:hAnsi="Arial" w:cs="Arial"/>
                <w:b/>
                <w:sz w:val="20"/>
                <w:szCs w:val="20"/>
              </w:rPr>
              <w:t>Level language students</w:t>
            </w:r>
            <w:proofErr w:type="gramEnd"/>
            <w:r w:rsidRPr="001976CA">
              <w:rPr>
                <w:rFonts w:ascii="Arial" w:hAnsi="Arial" w:cs="Arial"/>
                <w:sz w:val="20"/>
                <w:szCs w:val="20"/>
              </w:rPr>
              <w:t xml:space="preserve"> have progressed to the following degree courses:</w:t>
            </w:r>
            <w:r w:rsidRPr="001976CA">
              <w:rPr>
                <w:rFonts w:ascii="Arial" w:hAnsi="Arial" w:cs="Arial"/>
                <w:sz w:val="20"/>
                <w:szCs w:val="20"/>
              </w:rPr>
              <w:br/>
              <w:t xml:space="preserve">Media, Culture and Communications at Liverpool John </w:t>
            </w:r>
            <w:proofErr w:type="spellStart"/>
            <w:r w:rsidRPr="001976CA">
              <w:rPr>
                <w:rFonts w:ascii="Arial" w:hAnsi="Arial" w:cs="Arial"/>
                <w:sz w:val="20"/>
                <w:szCs w:val="20"/>
              </w:rPr>
              <w:t>Moores</w:t>
            </w:r>
            <w:proofErr w:type="spellEnd"/>
            <w:r w:rsidRPr="001976CA">
              <w:rPr>
                <w:rFonts w:ascii="Arial" w:hAnsi="Arial" w:cs="Arial"/>
                <w:sz w:val="20"/>
                <w:szCs w:val="20"/>
              </w:rPr>
              <w:t>, Medicine at UCL and French with Spanish at Manchester, missionary work in a Peruvian orphanage followed by Medicine at Manchester.</w:t>
            </w:r>
          </w:p>
        </w:tc>
      </w:tr>
      <w:tr w:rsidR="00611BFD" w:rsidRPr="001976CA" w14:paraId="206D35A3" w14:textId="77777777" w:rsidTr="006C2184">
        <w:trPr>
          <w:trHeight w:hRule="exact" w:val="340"/>
          <w:jc w:val="center"/>
        </w:trPr>
        <w:tc>
          <w:tcPr>
            <w:tcW w:w="9356" w:type="dxa"/>
            <w:gridSpan w:val="2"/>
            <w:shd w:val="clear" w:color="auto" w:fill="CED1E5"/>
            <w:tcMar>
              <w:top w:w="0" w:type="dxa"/>
              <w:left w:w="113" w:type="dxa"/>
              <w:bottom w:w="0" w:type="dxa"/>
              <w:right w:w="113" w:type="dxa"/>
            </w:tcMar>
            <w:vAlign w:val="center"/>
          </w:tcPr>
          <w:p w14:paraId="109E353E" w14:textId="77777777" w:rsidR="00611BFD" w:rsidRPr="001976CA" w:rsidRDefault="00611BFD" w:rsidP="006C2184">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611BFD" w:rsidRPr="001976CA" w14:paraId="1BBC4F8B" w14:textId="77777777" w:rsidTr="006C2184">
        <w:trPr>
          <w:trHeight w:hRule="exact" w:val="397"/>
          <w:jc w:val="center"/>
        </w:trPr>
        <w:tc>
          <w:tcPr>
            <w:tcW w:w="9356" w:type="dxa"/>
            <w:gridSpan w:val="2"/>
            <w:tcMar>
              <w:top w:w="113" w:type="dxa"/>
              <w:left w:w="113" w:type="dxa"/>
              <w:bottom w:w="113" w:type="dxa"/>
              <w:right w:w="113" w:type="dxa"/>
            </w:tcMar>
          </w:tcPr>
          <w:p w14:paraId="18AF64D7" w14:textId="77777777" w:rsidR="00611BFD" w:rsidRPr="001976CA" w:rsidRDefault="00611BFD" w:rsidP="00B87F28">
            <w:pPr>
              <w:jc w:val="both"/>
              <w:rPr>
                <w:rFonts w:ascii="Arial" w:hAnsi="Arial" w:cs="Arial"/>
                <w:sz w:val="20"/>
                <w:szCs w:val="20"/>
              </w:rPr>
            </w:pPr>
            <w:r w:rsidRPr="001976CA">
              <w:rPr>
                <w:rFonts w:ascii="Arial" w:hAnsi="Arial" w:cs="Arial"/>
                <w:sz w:val="20"/>
                <w:szCs w:val="20"/>
              </w:rPr>
              <w:t>Please contact the Head of Department, Mr</w:t>
            </w:r>
            <w:r w:rsidR="00B87F28">
              <w:rPr>
                <w:rFonts w:ascii="Arial" w:hAnsi="Arial" w:cs="Arial"/>
                <w:sz w:val="20"/>
                <w:szCs w:val="20"/>
              </w:rPr>
              <w:t>s</w:t>
            </w:r>
            <w:r w:rsidRPr="001976CA">
              <w:rPr>
                <w:rFonts w:ascii="Arial" w:hAnsi="Arial" w:cs="Arial"/>
                <w:sz w:val="20"/>
                <w:szCs w:val="20"/>
              </w:rPr>
              <w:t xml:space="preserve"> </w:t>
            </w:r>
            <w:r w:rsidR="00B87F28">
              <w:rPr>
                <w:rFonts w:ascii="Arial" w:hAnsi="Arial" w:cs="Arial"/>
                <w:sz w:val="20"/>
                <w:szCs w:val="20"/>
              </w:rPr>
              <w:t>J</w:t>
            </w:r>
            <w:r w:rsidRPr="001976CA">
              <w:rPr>
                <w:rFonts w:ascii="Arial" w:hAnsi="Arial" w:cs="Arial"/>
                <w:sz w:val="20"/>
                <w:szCs w:val="20"/>
              </w:rPr>
              <w:t xml:space="preserve"> </w:t>
            </w:r>
            <w:r w:rsidR="00B87F28">
              <w:rPr>
                <w:rFonts w:ascii="Arial" w:hAnsi="Arial" w:cs="Arial"/>
                <w:sz w:val="20"/>
                <w:szCs w:val="20"/>
              </w:rPr>
              <w:t>Pickavance</w:t>
            </w:r>
            <w:r w:rsidRPr="001976CA">
              <w:rPr>
                <w:rFonts w:ascii="Arial" w:hAnsi="Arial" w:cs="Arial"/>
                <w:sz w:val="20"/>
                <w:szCs w:val="20"/>
              </w:rPr>
              <w:t xml:space="preserve">: </w:t>
            </w:r>
            <w:hyperlink r:id="rId51" w:history="1">
              <w:r w:rsidR="00B87F28" w:rsidRPr="00384BAA">
                <w:rPr>
                  <w:rStyle w:val="Hyperlink"/>
                  <w:rFonts w:ascii="Arial" w:hAnsi="Arial" w:cs="Arial"/>
                  <w:sz w:val="20"/>
                  <w:szCs w:val="20"/>
                </w:rPr>
                <w:t>pickavancej@cockermouthschool.org</w:t>
              </w:r>
            </w:hyperlink>
          </w:p>
        </w:tc>
      </w:tr>
    </w:tbl>
    <w:p w14:paraId="22444D42" w14:textId="77777777" w:rsidR="00611BFD" w:rsidRPr="001976CA" w:rsidRDefault="00611BFD" w:rsidP="00611BFD">
      <w:pPr>
        <w:spacing w:line="220" w:lineRule="exact"/>
        <w:rPr>
          <w:rFonts w:ascii="Arial" w:hAnsi="Arial" w:cs="Arial"/>
          <w:sz w:val="20"/>
          <w:szCs w:val="20"/>
          <w:lang w:val="en-GB"/>
        </w:rPr>
      </w:pPr>
    </w:p>
    <w:p w14:paraId="31549493" w14:textId="77777777" w:rsidR="00BB32FB" w:rsidRDefault="00BB32FB" w:rsidP="00BB32FB">
      <w:pPr>
        <w:rPr>
          <w:rFonts w:ascii="Arial" w:hAnsi="Arial" w:cs="Arial"/>
          <w:sz w:val="20"/>
          <w:szCs w:val="20"/>
        </w:rPr>
      </w:pPr>
    </w:p>
    <w:p w14:paraId="14D49CB4" w14:textId="77777777" w:rsidR="008C2F7D" w:rsidRDefault="008C2F7D" w:rsidP="00BB32FB">
      <w:pPr>
        <w:rPr>
          <w:rFonts w:ascii="Arial" w:hAnsi="Arial" w:cs="Arial"/>
          <w:sz w:val="20"/>
          <w:szCs w:val="20"/>
        </w:rPr>
      </w:pPr>
    </w:p>
    <w:p w14:paraId="3B8C5BF0" w14:textId="77777777" w:rsidR="00625DDA" w:rsidRDefault="00625DDA" w:rsidP="00BB32FB">
      <w:pPr>
        <w:rPr>
          <w:rFonts w:ascii="Arial" w:hAnsi="Arial" w:cs="Arial"/>
          <w:sz w:val="20"/>
          <w:szCs w:val="20"/>
        </w:rPr>
      </w:pPr>
    </w:p>
    <w:p w14:paraId="12AFE905" w14:textId="77777777" w:rsidR="008C2F7D" w:rsidRDefault="008C2F7D" w:rsidP="00BB32FB">
      <w:pPr>
        <w:rPr>
          <w:rFonts w:ascii="Arial" w:hAnsi="Arial" w:cs="Arial"/>
          <w:sz w:val="20"/>
          <w:szCs w:val="20"/>
        </w:rPr>
      </w:pPr>
    </w:p>
    <w:p w14:paraId="018B2EB3" w14:textId="77777777" w:rsidR="008C2F7D" w:rsidRDefault="008C2F7D" w:rsidP="00BB32FB">
      <w:pPr>
        <w:rPr>
          <w:rFonts w:ascii="Arial" w:hAnsi="Arial" w:cs="Arial"/>
          <w:sz w:val="20"/>
          <w:szCs w:val="20"/>
        </w:rPr>
      </w:pPr>
    </w:p>
    <w:p w14:paraId="538B4040" w14:textId="77777777" w:rsidR="008C2F7D" w:rsidRDefault="008C2F7D" w:rsidP="00BB32FB">
      <w:pPr>
        <w:rPr>
          <w:rFonts w:ascii="Arial" w:hAnsi="Arial" w:cs="Arial"/>
          <w:sz w:val="20"/>
          <w:szCs w:val="20"/>
        </w:rPr>
      </w:pPr>
    </w:p>
    <w:p w14:paraId="6CD20527" w14:textId="7B537199" w:rsidR="008C2F7D" w:rsidRDefault="008C2F7D" w:rsidP="008C2F7D">
      <w:pPr>
        <w:pStyle w:val="Heading1"/>
      </w:pPr>
      <w:bookmarkStart w:id="23" w:name="_Toc218771397"/>
      <w:r>
        <w:lastRenderedPageBreak/>
        <w:t>2</w:t>
      </w:r>
      <w:r w:rsidR="00E13F4E">
        <w:t>3</w:t>
      </w:r>
      <w:r w:rsidRPr="00FC0221">
        <w:rPr>
          <w:color w:val="8493BE"/>
        </w:rPr>
        <w:t xml:space="preserve"> | </w:t>
      </w:r>
      <w:r>
        <w:t>Extended Project Qualification (EPQ)</w:t>
      </w:r>
      <w:bookmarkEnd w:id="23"/>
    </w:p>
    <w:p w14:paraId="501CA878" w14:textId="77777777" w:rsidR="008C2F7D" w:rsidRDefault="008C2F7D" w:rsidP="008C2F7D">
      <w:pPr>
        <w:rPr>
          <w:lang w:val="en-GB"/>
        </w:rPr>
      </w:pPr>
    </w:p>
    <w:p w14:paraId="7677F4CF" w14:textId="77777777" w:rsidR="008C2F7D" w:rsidRPr="008C2F7D" w:rsidRDefault="008C2F7D" w:rsidP="008C2F7D">
      <w:pPr>
        <w:rPr>
          <w:rFonts w:ascii="Arial" w:hAnsi="Arial" w:cs="Arial"/>
          <w:b/>
          <w:sz w:val="20"/>
          <w:lang w:val="en-GB"/>
        </w:rPr>
      </w:pPr>
      <w:r w:rsidRPr="008C2F7D">
        <w:rPr>
          <w:rFonts w:ascii="Arial" w:hAnsi="Arial" w:cs="Arial"/>
          <w:b/>
          <w:sz w:val="20"/>
          <w:lang w:val="en-GB"/>
        </w:rPr>
        <w:t>EPQ is available as an enrichment option</w:t>
      </w:r>
    </w:p>
    <w:p w14:paraId="72F794A5" w14:textId="77777777" w:rsidR="008C2F7D" w:rsidRPr="001976CA" w:rsidRDefault="008C2F7D" w:rsidP="008C2F7D">
      <w:pPr>
        <w:spacing w:line="220" w:lineRule="exact"/>
        <w:rPr>
          <w:rFonts w:ascii="Arial" w:hAnsi="Arial" w:cs="Arial"/>
          <w:sz w:val="20"/>
          <w:szCs w:val="20"/>
          <w:lang w:val="en-GB"/>
        </w:rPr>
      </w:pPr>
    </w:p>
    <w:tbl>
      <w:tblPr>
        <w:tblStyle w:val="TableGrid"/>
        <w:tblW w:w="9356" w:type="dxa"/>
        <w:jc w:val="center"/>
        <w:tblBorders>
          <w:insideH w:val="single" w:sz="6" w:space="0" w:color="auto"/>
          <w:insideV w:val="single" w:sz="6" w:space="0" w:color="auto"/>
        </w:tblBorders>
        <w:tblLook w:val="04A0" w:firstRow="1" w:lastRow="0" w:firstColumn="1" w:lastColumn="0" w:noHBand="0" w:noVBand="1"/>
      </w:tblPr>
      <w:tblGrid>
        <w:gridCol w:w="5530"/>
        <w:gridCol w:w="3826"/>
      </w:tblGrid>
      <w:tr w:rsidR="008C2F7D" w:rsidRPr="001976CA" w14:paraId="503DEE19" w14:textId="77777777" w:rsidTr="0061181A">
        <w:trPr>
          <w:trHeight w:hRule="exact" w:val="340"/>
          <w:jc w:val="center"/>
        </w:trPr>
        <w:tc>
          <w:tcPr>
            <w:tcW w:w="5530" w:type="dxa"/>
            <w:shd w:val="clear" w:color="auto" w:fill="CED1E5"/>
            <w:tcMar>
              <w:top w:w="0" w:type="dxa"/>
              <w:left w:w="113" w:type="dxa"/>
              <w:bottom w:w="0" w:type="dxa"/>
              <w:right w:w="113" w:type="dxa"/>
            </w:tcMar>
            <w:vAlign w:val="center"/>
          </w:tcPr>
          <w:p w14:paraId="1F0E6A11" w14:textId="77777777" w:rsidR="008C2F7D" w:rsidRPr="001976CA" w:rsidRDefault="008C2F7D" w:rsidP="0061181A">
            <w:pPr>
              <w:spacing w:line="230" w:lineRule="exact"/>
              <w:rPr>
                <w:rFonts w:ascii="Arial" w:hAnsi="Arial" w:cs="Arial"/>
                <w:b/>
                <w:sz w:val="20"/>
                <w:szCs w:val="20"/>
                <w:lang w:val="en-GB"/>
              </w:rPr>
            </w:pPr>
            <w:r w:rsidRPr="001976CA">
              <w:rPr>
                <w:rFonts w:ascii="Arial" w:hAnsi="Arial" w:cs="Arial"/>
                <w:b/>
                <w:sz w:val="20"/>
                <w:szCs w:val="20"/>
                <w:lang w:val="en-GB"/>
              </w:rPr>
              <w:t>Course Content</w:t>
            </w:r>
          </w:p>
        </w:tc>
        <w:tc>
          <w:tcPr>
            <w:tcW w:w="3826" w:type="dxa"/>
            <w:shd w:val="clear" w:color="auto" w:fill="CED1E5"/>
            <w:tcMar>
              <w:top w:w="0" w:type="dxa"/>
              <w:left w:w="113" w:type="dxa"/>
              <w:bottom w:w="0" w:type="dxa"/>
              <w:right w:w="113" w:type="dxa"/>
            </w:tcMar>
            <w:vAlign w:val="center"/>
          </w:tcPr>
          <w:p w14:paraId="0707C5DA" w14:textId="77777777" w:rsidR="008C2F7D" w:rsidRPr="001976CA" w:rsidRDefault="008C2F7D" w:rsidP="0061181A">
            <w:pPr>
              <w:spacing w:line="230" w:lineRule="exact"/>
              <w:rPr>
                <w:rFonts w:ascii="Arial" w:hAnsi="Arial" w:cs="Arial"/>
                <w:b/>
                <w:sz w:val="20"/>
                <w:szCs w:val="20"/>
                <w:lang w:val="en-GB"/>
              </w:rPr>
            </w:pPr>
            <w:r w:rsidRPr="001976CA">
              <w:rPr>
                <w:rFonts w:ascii="Arial" w:hAnsi="Arial" w:cs="Arial"/>
                <w:b/>
                <w:sz w:val="20"/>
                <w:szCs w:val="20"/>
                <w:lang w:val="en-GB"/>
              </w:rPr>
              <w:t>Exam Board &amp; Qualification</w:t>
            </w:r>
          </w:p>
        </w:tc>
      </w:tr>
      <w:tr w:rsidR="008C2F7D" w:rsidRPr="001976CA" w14:paraId="70E0C373" w14:textId="77777777" w:rsidTr="0061181A">
        <w:trPr>
          <w:trHeight w:val="851"/>
          <w:jc w:val="center"/>
        </w:trPr>
        <w:tc>
          <w:tcPr>
            <w:tcW w:w="5530" w:type="dxa"/>
            <w:tcMar>
              <w:top w:w="113" w:type="dxa"/>
              <w:left w:w="113" w:type="dxa"/>
              <w:bottom w:w="113" w:type="dxa"/>
              <w:right w:w="113" w:type="dxa"/>
            </w:tcMar>
          </w:tcPr>
          <w:p w14:paraId="72E40DDF" w14:textId="77777777" w:rsidR="002F3C4C" w:rsidRPr="00CD18E7" w:rsidRDefault="002F3C4C" w:rsidP="002F3C4C">
            <w:pPr>
              <w:jc w:val="both"/>
              <w:rPr>
                <w:rFonts w:ascii="Arial" w:hAnsi="Arial" w:cs="Arial"/>
                <w:color w:val="000000" w:themeColor="text1"/>
                <w:sz w:val="20"/>
                <w:szCs w:val="20"/>
                <w:shd w:val="clear" w:color="auto" w:fill="FFFFFF"/>
              </w:rPr>
            </w:pPr>
            <w:r w:rsidRPr="00CD18E7">
              <w:rPr>
                <w:rFonts w:ascii="Arial" w:hAnsi="Arial" w:cs="Arial"/>
                <w:color w:val="000000" w:themeColor="text1"/>
                <w:sz w:val="20"/>
                <w:szCs w:val="20"/>
                <w:shd w:val="clear" w:color="auto" w:fill="FFFFFF"/>
              </w:rPr>
              <w:t>Highly valued by universities, EPQ is a fun, challenging and exciting standalone qualification designed to extend and develop your skills beyond the A Level syllabus and prepare you for university and/or your future career.</w:t>
            </w:r>
            <w:r>
              <w:rPr>
                <w:rFonts w:ascii="Arial" w:hAnsi="Arial" w:cs="Arial"/>
                <w:color w:val="000000" w:themeColor="text1"/>
                <w:sz w:val="20"/>
                <w:szCs w:val="20"/>
                <w:shd w:val="clear" w:color="auto" w:fill="FFFFFF"/>
              </w:rPr>
              <w:t xml:space="preserve">  </w:t>
            </w:r>
            <w:r w:rsidRPr="00CD18E7">
              <w:rPr>
                <w:rFonts w:ascii="Arial" w:hAnsi="Arial" w:cs="Arial"/>
                <w:color w:val="000000" w:themeColor="text1"/>
                <w:sz w:val="20"/>
                <w:szCs w:val="20"/>
                <w:shd w:val="clear" w:color="auto" w:fill="FFFFFF"/>
              </w:rPr>
              <w:t xml:space="preserve">It is equivalent to half an A Level, graded A* to E and potentially carries 28 UCAS points. </w:t>
            </w:r>
          </w:p>
          <w:p w14:paraId="31F50738" w14:textId="77777777" w:rsidR="002F3C4C" w:rsidRPr="00CD18E7" w:rsidRDefault="002F3C4C" w:rsidP="002F3C4C">
            <w:pPr>
              <w:jc w:val="both"/>
              <w:rPr>
                <w:rFonts w:ascii="Arial" w:eastAsia="Times New Roman" w:hAnsi="Arial" w:cs="Arial"/>
                <w:color w:val="000000" w:themeColor="text1"/>
                <w:sz w:val="20"/>
                <w:szCs w:val="20"/>
                <w:lang w:val="en-GB" w:eastAsia="en-GB"/>
              </w:rPr>
            </w:pPr>
            <w:r w:rsidRPr="00CD18E7">
              <w:rPr>
                <w:rFonts w:ascii="Arial" w:eastAsia="Times New Roman" w:hAnsi="Arial" w:cs="Arial"/>
                <w:color w:val="000000" w:themeColor="text1"/>
                <w:sz w:val="20"/>
                <w:szCs w:val="20"/>
                <w:lang w:eastAsia="en-GB"/>
              </w:rPr>
              <w:t>The EPQ allows you to choose and lead your own project.</w:t>
            </w:r>
            <w:r w:rsidRPr="00CD18E7">
              <w:rPr>
                <w:rFonts w:eastAsiaTheme="minorEastAsia" w:hAnsi="Arial"/>
                <w:color w:val="000000" w:themeColor="text1"/>
                <w:kern w:val="24"/>
                <w:sz w:val="36"/>
                <w:szCs w:val="36"/>
                <w:lang w:eastAsia="en-GB"/>
              </w:rPr>
              <w:t xml:space="preserve"> </w:t>
            </w:r>
            <w:r w:rsidRPr="00CD18E7">
              <w:rPr>
                <w:rFonts w:ascii="Arial" w:eastAsiaTheme="minorEastAsia" w:hAnsi="Arial" w:cs="Arial"/>
                <w:color w:val="000000" w:themeColor="text1"/>
                <w:kern w:val="24"/>
                <w:sz w:val="20"/>
                <w:szCs w:val="20"/>
                <w:lang w:eastAsia="en-GB"/>
              </w:rPr>
              <w:t>You will get to</w:t>
            </w:r>
            <w:r w:rsidRPr="00CD18E7">
              <w:rPr>
                <w:rFonts w:ascii="Arial" w:eastAsia="Times New Roman" w:hAnsi="Arial" w:cs="Arial"/>
                <w:color w:val="000000" w:themeColor="text1"/>
                <w:sz w:val="20"/>
                <w:szCs w:val="20"/>
                <w:lang w:eastAsia="en-GB"/>
              </w:rPr>
              <w:t xml:space="preserve"> </w:t>
            </w:r>
            <w:r w:rsidRPr="00CD18E7">
              <w:rPr>
                <w:rFonts w:ascii="Arial" w:eastAsia="Times New Roman" w:hAnsi="Arial" w:cs="Arial"/>
                <w:bCs/>
                <w:color w:val="000000" w:themeColor="text1"/>
                <w:sz w:val="20"/>
                <w:szCs w:val="20"/>
                <w:lang w:eastAsia="en-GB"/>
              </w:rPr>
              <w:t xml:space="preserve">plan and carry out research </w:t>
            </w:r>
            <w:r w:rsidRPr="00CD18E7">
              <w:rPr>
                <w:rFonts w:ascii="Arial" w:eastAsia="Times New Roman" w:hAnsi="Arial" w:cs="Arial"/>
                <w:color w:val="000000" w:themeColor="text1"/>
                <w:sz w:val="20"/>
                <w:szCs w:val="20"/>
                <w:lang w:eastAsia="en-GB"/>
              </w:rPr>
              <w:t>on a topic that you</w:t>
            </w:r>
            <w:r w:rsidRPr="00CD18E7">
              <w:rPr>
                <w:rFonts w:ascii="Arial" w:eastAsia="Times New Roman" w:hAnsi="Arial" w:cs="Arial"/>
                <w:bCs/>
                <w:color w:val="000000" w:themeColor="text1"/>
                <w:sz w:val="20"/>
                <w:szCs w:val="20"/>
                <w:lang w:eastAsia="en-GB"/>
              </w:rPr>
              <w:t>'ve chosen</w:t>
            </w:r>
            <w:r w:rsidRPr="00CD18E7">
              <w:rPr>
                <w:rFonts w:ascii="Arial" w:eastAsia="Times New Roman" w:hAnsi="Arial" w:cs="Arial"/>
                <w:b/>
                <w:bCs/>
                <w:color w:val="000000" w:themeColor="text1"/>
                <w:sz w:val="20"/>
                <w:szCs w:val="20"/>
                <w:lang w:eastAsia="en-GB"/>
              </w:rPr>
              <w:t xml:space="preserve"> </w:t>
            </w:r>
            <w:r w:rsidRPr="00CD18E7">
              <w:rPr>
                <w:rFonts w:ascii="Arial" w:eastAsia="Times New Roman" w:hAnsi="Arial" w:cs="Arial"/>
                <w:color w:val="000000" w:themeColor="text1"/>
                <w:sz w:val="20"/>
                <w:szCs w:val="20"/>
                <w:lang w:eastAsia="en-GB"/>
              </w:rPr>
              <w:t xml:space="preserve">and then use this research to produce a written report, or in the case of practical projects, an artefact. </w:t>
            </w:r>
          </w:p>
          <w:p w14:paraId="2022B5B4" w14:textId="77777777" w:rsidR="002F3C4C" w:rsidRPr="00CD18E7" w:rsidRDefault="002F3C4C" w:rsidP="002F3C4C">
            <w:pPr>
              <w:jc w:val="both"/>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Y</w:t>
            </w:r>
            <w:r w:rsidRPr="00CD18E7">
              <w:rPr>
                <w:rFonts w:ascii="Arial" w:eastAsia="Times New Roman" w:hAnsi="Arial" w:cs="Arial"/>
                <w:color w:val="000000" w:themeColor="text1"/>
                <w:sz w:val="20"/>
                <w:szCs w:val="20"/>
                <w:lang w:eastAsia="en-GB"/>
              </w:rPr>
              <w:t xml:space="preserve">ou can take </w:t>
            </w:r>
            <w:r w:rsidRPr="00CD18E7">
              <w:rPr>
                <w:rFonts w:ascii="Arial" w:eastAsia="Times New Roman" w:hAnsi="Arial" w:cs="Arial"/>
                <w:bCs/>
                <w:color w:val="000000" w:themeColor="text1"/>
                <w:sz w:val="20"/>
                <w:szCs w:val="20"/>
                <w:lang w:eastAsia="en-GB"/>
              </w:rPr>
              <w:t>inspiration</w:t>
            </w:r>
            <w:r w:rsidRPr="00CD18E7">
              <w:rPr>
                <w:rFonts w:ascii="Arial" w:eastAsia="Times New Roman" w:hAnsi="Arial" w:cs="Arial"/>
                <w:color w:val="000000" w:themeColor="text1"/>
                <w:sz w:val="20"/>
                <w:szCs w:val="20"/>
                <w:lang w:eastAsia="en-GB"/>
              </w:rPr>
              <w:t xml:space="preserve"> from something touched on in class or it could be something personal and unrelated to your studies. </w:t>
            </w:r>
          </w:p>
          <w:p w14:paraId="6EA1835E" w14:textId="77777777" w:rsidR="008C2F7D" w:rsidRPr="001976CA" w:rsidRDefault="002F3C4C" w:rsidP="002F3C4C">
            <w:pPr>
              <w:jc w:val="both"/>
              <w:rPr>
                <w:rFonts w:ascii="Arial" w:hAnsi="Arial" w:cs="Arial"/>
                <w:sz w:val="20"/>
                <w:szCs w:val="20"/>
              </w:rPr>
            </w:pPr>
            <w:r w:rsidRPr="00CD18E7">
              <w:rPr>
                <w:rFonts w:ascii="Arial" w:eastAsia="Times New Roman" w:hAnsi="Arial" w:cs="Arial"/>
                <w:color w:val="000000" w:themeColor="text1"/>
                <w:sz w:val="20"/>
                <w:szCs w:val="20"/>
                <w:lang w:eastAsia="en-GB"/>
              </w:rPr>
              <w:t>You will be well supported during the process, with a weekly taught session and meetings with an allocated supervisor.</w:t>
            </w:r>
          </w:p>
        </w:tc>
        <w:tc>
          <w:tcPr>
            <w:tcW w:w="3826" w:type="dxa"/>
            <w:tcMar>
              <w:top w:w="113" w:type="dxa"/>
              <w:left w:w="113" w:type="dxa"/>
              <w:bottom w:w="113" w:type="dxa"/>
              <w:right w:w="113" w:type="dxa"/>
            </w:tcMar>
          </w:tcPr>
          <w:p w14:paraId="4539AA34" w14:textId="77777777" w:rsidR="008C2F7D" w:rsidRPr="002F7CB0" w:rsidRDefault="008C2F7D" w:rsidP="0061181A">
            <w:pPr>
              <w:rPr>
                <w:rFonts w:ascii="Arial" w:hAnsi="Arial" w:cs="Arial"/>
                <w:sz w:val="20"/>
                <w:szCs w:val="20"/>
              </w:rPr>
            </w:pPr>
            <w:r w:rsidRPr="002F7CB0">
              <w:rPr>
                <w:rFonts w:ascii="Arial" w:hAnsi="Arial" w:cs="Arial"/>
                <w:sz w:val="20"/>
                <w:szCs w:val="20"/>
              </w:rPr>
              <w:t>AQA Level 3 Extended Project Qualification</w:t>
            </w:r>
          </w:p>
          <w:p w14:paraId="50436CE0" w14:textId="77777777" w:rsidR="008C2F7D" w:rsidRPr="002F7CB0" w:rsidRDefault="008C2F7D" w:rsidP="0061181A">
            <w:pPr>
              <w:rPr>
                <w:rFonts w:ascii="Arial" w:hAnsi="Arial" w:cs="Arial"/>
                <w:sz w:val="20"/>
                <w:szCs w:val="20"/>
              </w:rPr>
            </w:pPr>
          </w:p>
          <w:p w14:paraId="45B49B00" w14:textId="77777777" w:rsidR="008C2F7D" w:rsidRPr="002F7CB0" w:rsidRDefault="008C2F7D" w:rsidP="0061181A">
            <w:pPr>
              <w:rPr>
                <w:rFonts w:ascii="Arial" w:hAnsi="Arial" w:cs="Arial"/>
                <w:sz w:val="20"/>
                <w:szCs w:val="20"/>
              </w:rPr>
            </w:pPr>
            <w:r w:rsidRPr="002F7CB0">
              <w:rPr>
                <w:rFonts w:ascii="Arial" w:hAnsi="Arial" w:cs="Arial"/>
                <w:sz w:val="20"/>
                <w:szCs w:val="20"/>
              </w:rPr>
              <w:t xml:space="preserve">This qualification is equivalent to half an A Level </w:t>
            </w:r>
          </w:p>
          <w:p w14:paraId="3CAB2FBC" w14:textId="77777777" w:rsidR="008C2F7D" w:rsidRPr="002F7CB0" w:rsidRDefault="008C2F7D" w:rsidP="0061181A">
            <w:pPr>
              <w:rPr>
                <w:rFonts w:ascii="Arial" w:hAnsi="Arial" w:cs="Arial"/>
                <w:sz w:val="20"/>
                <w:szCs w:val="20"/>
              </w:rPr>
            </w:pPr>
          </w:p>
          <w:p w14:paraId="0E5305E2" w14:textId="77777777" w:rsidR="008C2F7D" w:rsidRPr="002F7CB0" w:rsidRDefault="008C2F7D" w:rsidP="0061181A">
            <w:pPr>
              <w:rPr>
                <w:rFonts w:ascii="Arial" w:hAnsi="Arial" w:cs="Arial"/>
                <w:sz w:val="20"/>
                <w:szCs w:val="20"/>
              </w:rPr>
            </w:pPr>
            <w:r w:rsidRPr="002F7CB0">
              <w:rPr>
                <w:rFonts w:ascii="Arial" w:hAnsi="Arial" w:cs="Arial"/>
                <w:sz w:val="20"/>
                <w:szCs w:val="20"/>
              </w:rPr>
              <w:t>Further details about the course can be accessed from the AQA website:</w:t>
            </w:r>
          </w:p>
          <w:p w14:paraId="221566A0" w14:textId="77777777" w:rsidR="008C2F7D" w:rsidRPr="002F7CB0" w:rsidRDefault="008C2F7D" w:rsidP="0061181A">
            <w:pPr>
              <w:rPr>
                <w:rFonts w:ascii="Arial" w:hAnsi="Arial" w:cs="Arial"/>
                <w:sz w:val="20"/>
                <w:szCs w:val="20"/>
              </w:rPr>
            </w:pPr>
          </w:p>
          <w:p w14:paraId="2A0ED275" w14:textId="77777777" w:rsidR="008C2F7D" w:rsidRPr="002F7CB0" w:rsidRDefault="00D205BD" w:rsidP="0061181A">
            <w:pPr>
              <w:rPr>
                <w:rFonts w:ascii="Arial" w:hAnsi="Arial" w:cs="Arial"/>
                <w:sz w:val="20"/>
                <w:szCs w:val="20"/>
              </w:rPr>
            </w:pPr>
            <w:hyperlink r:id="rId52" w:history="1">
              <w:r w:rsidR="008C2F7D">
                <w:rPr>
                  <w:rStyle w:val="Hyperlink"/>
                  <w:rFonts w:ascii="Arial" w:hAnsi="Arial" w:cs="Arial"/>
                  <w:sz w:val="20"/>
                  <w:szCs w:val="20"/>
                </w:rPr>
                <w:t>AQA Extended Project Qualification Web Link</w:t>
              </w:r>
            </w:hyperlink>
          </w:p>
          <w:p w14:paraId="15AC8D2D" w14:textId="77777777" w:rsidR="008C2F7D" w:rsidRPr="002F7CB0" w:rsidRDefault="008C2F7D" w:rsidP="0061181A">
            <w:pPr>
              <w:rPr>
                <w:rFonts w:ascii="Arial" w:hAnsi="Arial" w:cs="Arial"/>
                <w:sz w:val="20"/>
                <w:szCs w:val="20"/>
              </w:rPr>
            </w:pPr>
          </w:p>
          <w:p w14:paraId="17B0B371" w14:textId="77777777" w:rsidR="008C2F7D" w:rsidRPr="002F7CB0" w:rsidRDefault="008C2F7D" w:rsidP="0061181A">
            <w:pPr>
              <w:rPr>
                <w:rFonts w:ascii="Arial" w:hAnsi="Arial" w:cs="Arial"/>
                <w:sz w:val="20"/>
                <w:szCs w:val="20"/>
              </w:rPr>
            </w:pPr>
          </w:p>
        </w:tc>
      </w:tr>
      <w:tr w:rsidR="008C2F7D" w:rsidRPr="001976CA" w14:paraId="126B6979" w14:textId="77777777" w:rsidTr="0061181A">
        <w:trPr>
          <w:trHeight w:hRule="exact" w:val="340"/>
          <w:jc w:val="center"/>
        </w:trPr>
        <w:tc>
          <w:tcPr>
            <w:tcW w:w="5530" w:type="dxa"/>
            <w:shd w:val="clear" w:color="auto" w:fill="CED1E5"/>
            <w:tcMar>
              <w:top w:w="0" w:type="dxa"/>
              <w:left w:w="113" w:type="dxa"/>
              <w:bottom w:w="0" w:type="dxa"/>
              <w:right w:w="113" w:type="dxa"/>
            </w:tcMar>
            <w:vAlign w:val="center"/>
          </w:tcPr>
          <w:p w14:paraId="79B704F7" w14:textId="77777777" w:rsidR="008C2F7D" w:rsidRPr="001976CA" w:rsidRDefault="008C2F7D" w:rsidP="0061181A">
            <w:pPr>
              <w:spacing w:line="230" w:lineRule="exact"/>
              <w:rPr>
                <w:rFonts w:ascii="Arial" w:hAnsi="Arial" w:cs="Arial"/>
                <w:b/>
                <w:sz w:val="20"/>
                <w:szCs w:val="20"/>
                <w:lang w:val="en-GB"/>
              </w:rPr>
            </w:pPr>
            <w:r w:rsidRPr="001976CA">
              <w:rPr>
                <w:rFonts w:ascii="Arial" w:hAnsi="Arial" w:cs="Arial"/>
                <w:b/>
                <w:sz w:val="20"/>
                <w:szCs w:val="20"/>
                <w:lang w:val="en-GB"/>
              </w:rPr>
              <w:t>Assessment</w:t>
            </w:r>
          </w:p>
        </w:tc>
        <w:tc>
          <w:tcPr>
            <w:tcW w:w="3826" w:type="dxa"/>
            <w:shd w:val="clear" w:color="auto" w:fill="CED1E5"/>
            <w:tcMar>
              <w:top w:w="0" w:type="dxa"/>
              <w:left w:w="113" w:type="dxa"/>
              <w:bottom w:w="0" w:type="dxa"/>
              <w:right w:w="113" w:type="dxa"/>
            </w:tcMar>
            <w:vAlign w:val="center"/>
          </w:tcPr>
          <w:p w14:paraId="7D467109" w14:textId="77777777" w:rsidR="008C2F7D" w:rsidRPr="001976CA" w:rsidRDefault="008C2F7D" w:rsidP="0061181A">
            <w:pPr>
              <w:spacing w:line="230" w:lineRule="exact"/>
              <w:rPr>
                <w:rFonts w:ascii="Arial" w:hAnsi="Arial" w:cs="Arial"/>
                <w:b/>
                <w:sz w:val="20"/>
                <w:szCs w:val="20"/>
                <w:lang w:val="en-GB"/>
              </w:rPr>
            </w:pPr>
            <w:r w:rsidRPr="001976CA">
              <w:rPr>
                <w:rFonts w:ascii="Arial" w:hAnsi="Arial" w:cs="Arial"/>
                <w:b/>
                <w:sz w:val="20"/>
                <w:szCs w:val="20"/>
                <w:lang w:val="en-GB"/>
              </w:rPr>
              <w:t>Entry Criteria</w:t>
            </w:r>
          </w:p>
        </w:tc>
      </w:tr>
      <w:tr w:rsidR="008C2F7D" w:rsidRPr="001976CA" w14:paraId="02B6A31B" w14:textId="77777777" w:rsidTr="0061181A">
        <w:trPr>
          <w:trHeight w:val="567"/>
          <w:jc w:val="center"/>
        </w:trPr>
        <w:tc>
          <w:tcPr>
            <w:tcW w:w="5530" w:type="dxa"/>
            <w:tcMar>
              <w:top w:w="113" w:type="dxa"/>
              <w:left w:w="113" w:type="dxa"/>
              <w:bottom w:w="113" w:type="dxa"/>
              <w:right w:w="113" w:type="dxa"/>
            </w:tcMar>
          </w:tcPr>
          <w:p w14:paraId="3DB9FC88" w14:textId="77777777" w:rsidR="00324B0D" w:rsidRPr="0088264B" w:rsidRDefault="008C2F7D" w:rsidP="0061181A">
            <w:pPr>
              <w:widowControl w:val="0"/>
              <w:autoSpaceDE w:val="0"/>
              <w:autoSpaceDN w:val="0"/>
              <w:adjustRightInd w:val="0"/>
              <w:jc w:val="both"/>
              <w:rPr>
                <w:rFonts w:ascii="Arial" w:hAnsi="Arial" w:cs="Arial"/>
                <w:sz w:val="20"/>
                <w:szCs w:val="20"/>
              </w:rPr>
            </w:pPr>
            <w:r w:rsidRPr="0088264B">
              <w:rPr>
                <w:rFonts w:ascii="Arial" w:hAnsi="Arial" w:cs="Arial"/>
                <w:sz w:val="20"/>
                <w:szCs w:val="20"/>
              </w:rPr>
              <w:t xml:space="preserve">The evidence for assessment will comprise of the following: </w:t>
            </w:r>
          </w:p>
          <w:p w14:paraId="2319C261" w14:textId="77777777" w:rsidR="008C2F7D" w:rsidRPr="002F7CB0" w:rsidRDefault="008C2F7D" w:rsidP="0061181A">
            <w:pPr>
              <w:pStyle w:val="ListParagraph"/>
              <w:widowControl w:val="0"/>
              <w:numPr>
                <w:ilvl w:val="0"/>
                <w:numId w:val="38"/>
              </w:numPr>
              <w:autoSpaceDE w:val="0"/>
              <w:autoSpaceDN w:val="0"/>
              <w:adjustRightInd w:val="0"/>
              <w:jc w:val="both"/>
              <w:rPr>
                <w:rFonts w:ascii="Arial" w:hAnsi="Arial" w:cs="Arial"/>
                <w:sz w:val="20"/>
                <w:szCs w:val="20"/>
              </w:rPr>
            </w:pPr>
            <w:r w:rsidRPr="002F7CB0">
              <w:rPr>
                <w:rFonts w:ascii="Arial" w:hAnsi="Arial" w:cs="Arial"/>
                <w:sz w:val="20"/>
                <w:szCs w:val="20"/>
              </w:rPr>
              <w:t>A completed Production Log and Assessment Record including the Project Proposal Form, Presentation Record and Candidate Record Form</w:t>
            </w:r>
            <w:r>
              <w:rPr>
                <w:rFonts w:ascii="Arial" w:hAnsi="Arial" w:cs="Arial"/>
                <w:sz w:val="20"/>
                <w:szCs w:val="20"/>
              </w:rPr>
              <w:t>.</w:t>
            </w:r>
            <w:r w:rsidRPr="002F7CB0">
              <w:rPr>
                <w:rFonts w:ascii="Arial" w:hAnsi="Arial" w:cs="Arial"/>
                <w:sz w:val="20"/>
                <w:szCs w:val="20"/>
              </w:rPr>
              <w:t xml:space="preserve"> </w:t>
            </w:r>
          </w:p>
          <w:p w14:paraId="2E42B5F7" w14:textId="77777777" w:rsidR="00324B0D" w:rsidRDefault="008C2F7D" w:rsidP="00324B0D">
            <w:pPr>
              <w:pStyle w:val="ListParagraph"/>
              <w:widowControl w:val="0"/>
              <w:numPr>
                <w:ilvl w:val="0"/>
                <w:numId w:val="38"/>
              </w:numPr>
              <w:autoSpaceDE w:val="0"/>
              <w:autoSpaceDN w:val="0"/>
              <w:adjustRightInd w:val="0"/>
              <w:jc w:val="both"/>
              <w:rPr>
                <w:rFonts w:ascii="Arial" w:hAnsi="Arial" w:cs="Arial"/>
                <w:sz w:val="20"/>
                <w:szCs w:val="20"/>
              </w:rPr>
            </w:pPr>
            <w:r w:rsidRPr="002F7CB0">
              <w:rPr>
                <w:rFonts w:ascii="Arial" w:hAnsi="Arial" w:cs="Arial"/>
                <w:sz w:val="20"/>
                <w:szCs w:val="20"/>
              </w:rPr>
              <w:t xml:space="preserve">A project product including a </w:t>
            </w:r>
            <w:r w:rsidR="00324B0D">
              <w:rPr>
                <w:rFonts w:ascii="Arial" w:hAnsi="Arial" w:cs="Arial"/>
                <w:sz w:val="20"/>
                <w:szCs w:val="20"/>
              </w:rPr>
              <w:t xml:space="preserve">5000-word </w:t>
            </w:r>
            <w:r w:rsidRPr="002F7CB0">
              <w:rPr>
                <w:rFonts w:ascii="Arial" w:hAnsi="Arial" w:cs="Arial"/>
                <w:sz w:val="20"/>
                <w:szCs w:val="20"/>
              </w:rPr>
              <w:t xml:space="preserve">written report </w:t>
            </w:r>
            <w:r w:rsidR="00324B0D" w:rsidRPr="00CD18E7">
              <w:rPr>
                <w:rFonts w:ascii="Arial" w:hAnsi="Arial" w:cs="Arial"/>
                <w:color w:val="000000" w:themeColor="text1"/>
                <w:sz w:val="20"/>
                <w:szCs w:val="20"/>
              </w:rPr>
              <w:t>or an artefact and a 1000</w:t>
            </w:r>
            <w:r w:rsidR="00324B0D">
              <w:rPr>
                <w:rFonts w:ascii="Arial" w:hAnsi="Arial" w:cs="Arial"/>
                <w:color w:val="000000" w:themeColor="text1"/>
                <w:sz w:val="20"/>
                <w:szCs w:val="20"/>
              </w:rPr>
              <w:t>-</w:t>
            </w:r>
            <w:r w:rsidR="00324B0D" w:rsidRPr="00CD18E7">
              <w:rPr>
                <w:rFonts w:ascii="Arial" w:hAnsi="Arial" w:cs="Arial"/>
                <w:color w:val="000000" w:themeColor="text1"/>
                <w:sz w:val="20"/>
                <w:szCs w:val="20"/>
              </w:rPr>
              <w:t xml:space="preserve">word report, alongside any other evidence, </w:t>
            </w:r>
            <w:r w:rsidR="00324B0D">
              <w:rPr>
                <w:rFonts w:ascii="Arial" w:hAnsi="Arial" w:cs="Arial"/>
                <w:sz w:val="20"/>
                <w:szCs w:val="20"/>
              </w:rPr>
              <w:t>as appropriate.</w:t>
            </w:r>
          </w:p>
          <w:p w14:paraId="504B9D72" w14:textId="77777777" w:rsidR="008C2F7D" w:rsidRPr="001976CA" w:rsidRDefault="00324B0D" w:rsidP="00324B0D">
            <w:pPr>
              <w:pStyle w:val="ListParagraph"/>
              <w:widowControl w:val="0"/>
              <w:numPr>
                <w:ilvl w:val="0"/>
                <w:numId w:val="38"/>
              </w:numPr>
              <w:autoSpaceDE w:val="0"/>
              <w:autoSpaceDN w:val="0"/>
              <w:adjustRightInd w:val="0"/>
              <w:jc w:val="both"/>
              <w:rPr>
                <w:rFonts w:ascii="Arial" w:hAnsi="Arial" w:cs="Arial"/>
                <w:color w:val="000000"/>
                <w:sz w:val="20"/>
                <w:szCs w:val="20"/>
              </w:rPr>
            </w:pPr>
            <w:r w:rsidRPr="00324B0D">
              <w:rPr>
                <w:rFonts w:ascii="Arial" w:hAnsi="Arial" w:cs="Arial"/>
                <w:sz w:val="20"/>
                <w:szCs w:val="20"/>
              </w:rPr>
              <w:t>A presentation given to an audience.</w:t>
            </w:r>
          </w:p>
        </w:tc>
        <w:tc>
          <w:tcPr>
            <w:tcW w:w="3826" w:type="dxa"/>
            <w:tcMar>
              <w:top w:w="113" w:type="dxa"/>
              <w:left w:w="113" w:type="dxa"/>
              <w:bottom w:w="113" w:type="dxa"/>
              <w:right w:w="113" w:type="dxa"/>
            </w:tcMar>
          </w:tcPr>
          <w:p w14:paraId="7FE3FAA6" w14:textId="77777777" w:rsidR="008C2F7D" w:rsidRPr="00CE681A" w:rsidRDefault="008C2F7D" w:rsidP="0061181A">
            <w:pPr>
              <w:jc w:val="both"/>
              <w:rPr>
                <w:rFonts w:ascii="Arial" w:hAnsi="Arial" w:cs="Arial"/>
                <w:sz w:val="20"/>
                <w:szCs w:val="20"/>
              </w:rPr>
            </w:pPr>
            <w:r w:rsidRPr="00CE681A">
              <w:rPr>
                <w:rFonts w:ascii="Arial" w:hAnsi="Arial" w:cs="Arial"/>
                <w:sz w:val="20"/>
                <w:szCs w:val="20"/>
              </w:rPr>
              <w:t xml:space="preserve">Grade </w:t>
            </w:r>
            <w:r w:rsidRPr="00CE681A">
              <w:rPr>
                <w:rFonts w:ascii="Arial" w:hAnsi="Arial" w:cs="Arial"/>
                <w:b/>
                <w:bCs/>
                <w:sz w:val="20"/>
                <w:szCs w:val="20"/>
              </w:rPr>
              <w:t xml:space="preserve">5 </w:t>
            </w:r>
            <w:r w:rsidRPr="00CE681A">
              <w:rPr>
                <w:rFonts w:ascii="Arial" w:hAnsi="Arial" w:cs="Arial"/>
                <w:sz w:val="20"/>
                <w:szCs w:val="20"/>
              </w:rPr>
              <w:t xml:space="preserve">in GCSE English Language and Grade </w:t>
            </w:r>
            <w:r w:rsidRPr="00CE681A">
              <w:rPr>
                <w:rFonts w:ascii="Arial" w:hAnsi="Arial" w:cs="Arial"/>
                <w:b/>
                <w:bCs/>
                <w:sz w:val="20"/>
                <w:szCs w:val="20"/>
              </w:rPr>
              <w:t>4</w:t>
            </w:r>
            <w:r w:rsidRPr="00CE681A">
              <w:rPr>
                <w:rFonts w:ascii="Arial" w:hAnsi="Arial" w:cs="Arial"/>
                <w:sz w:val="20"/>
                <w:szCs w:val="20"/>
              </w:rPr>
              <w:t xml:space="preserve"> in GCSE Mathematics.</w:t>
            </w:r>
          </w:p>
          <w:p w14:paraId="6813A325" w14:textId="77777777" w:rsidR="008C2F7D" w:rsidRDefault="008C2F7D" w:rsidP="0061181A">
            <w:pPr>
              <w:jc w:val="both"/>
              <w:rPr>
                <w:rFonts w:ascii="Arial" w:hAnsi="Arial" w:cs="Arial"/>
                <w:sz w:val="20"/>
                <w:szCs w:val="20"/>
              </w:rPr>
            </w:pPr>
          </w:p>
          <w:p w14:paraId="5466B18F" w14:textId="77777777" w:rsidR="008C2F7D" w:rsidRPr="001976CA" w:rsidRDefault="008C2F7D" w:rsidP="0061181A">
            <w:pPr>
              <w:jc w:val="both"/>
              <w:rPr>
                <w:rFonts w:ascii="Arial" w:hAnsi="Arial" w:cs="Arial"/>
                <w:sz w:val="20"/>
                <w:szCs w:val="20"/>
              </w:rPr>
            </w:pPr>
          </w:p>
        </w:tc>
      </w:tr>
      <w:tr w:rsidR="008C2F7D" w:rsidRPr="001976CA" w14:paraId="7E478297" w14:textId="77777777" w:rsidTr="0061181A">
        <w:trPr>
          <w:trHeight w:hRule="exact" w:val="340"/>
          <w:jc w:val="center"/>
        </w:trPr>
        <w:tc>
          <w:tcPr>
            <w:tcW w:w="9356" w:type="dxa"/>
            <w:gridSpan w:val="2"/>
            <w:shd w:val="clear" w:color="auto" w:fill="CED1E5"/>
            <w:tcMar>
              <w:top w:w="0" w:type="dxa"/>
              <w:left w:w="113" w:type="dxa"/>
              <w:bottom w:w="0" w:type="dxa"/>
              <w:right w:w="113" w:type="dxa"/>
            </w:tcMar>
            <w:vAlign w:val="center"/>
          </w:tcPr>
          <w:p w14:paraId="339BE25B" w14:textId="77777777" w:rsidR="008C2F7D" w:rsidRPr="001976CA" w:rsidRDefault="008C2F7D" w:rsidP="0061181A">
            <w:pPr>
              <w:spacing w:line="230" w:lineRule="exact"/>
              <w:rPr>
                <w:rFonts w:ascii="Arial" w:hAnsi="Arial" w:cs="Arial"/>
                <w:b/>
                <w:sz w:val="20"/>
                <w:szCs w:val="20"/>
                <w:lang w:val="en-GB"/>
              </w:rPr>
            </w:pPr>
            <w:r>
              <w:rPr>
                <w:rFonts w:ascii="Arial" w:hAnsi="Arial" w:cs="Arial"/>
                <w:b/>
                <w:sz w:val="20"/>
                <w:szCs w:val="20"/>
                <w:lang w:val="en-GB"/>
              </w:rPr>
              <w:t>Transfer</w:t>
            </w:r>
            <w:r w:rsidRPr="001976CA">
              <w:rPr>
                <w:rFonts w:ascii="Arial" w:hAnsi="Arial" w:cs="Arial"/>
                <w:b/>
                <w:sz w:val="20"/>
                <w:szCs w:val="20"/>
                <w:lang w:val="en-GB"/>
              </w:rPr>
              <w:t>able skills you will develop</w:t>
            </w:r>
          </w:p>
        </w:tc>
      </w:tr>
      <w:tr w:rsidR="008C2F7D" w:rsidRPr="001976CA" w14:paraId="4B776F58" w14:textId="77777777" w:rsidTr="0061181A">
        <w:trPr>
          <w:trHeight w:val="1788"/>
          <w:jc w:val="center"/>
        </w:trPr>
        <w:tc>
          <w:tcPr>
            <w:tcW w:w="9356" w:type="dxa"/>
            <w:gridSpan w:val="2"/>
            <w:tcMar>
              <w:top w:w="113" w:type="dxa"/>
              <w:left w:w="113" w:type="dxa"/>
              <w:bottom w:w="113" w:type="dxa"/>
              <w:right w:w="113" w:type="dxa"/>
            </w:tcMar>
          </w:tcPr>
          <w:p w14:paraId="1869E148" w14:textId="77777777" w:rsidR="008C2F7D" w:rsidRDefault="008C2F7D" w:rsidP="0061181A">
            <w:pPr>
              <w:shd w:val="clear" w:color="auto" w:fill="FFFFFF"/>
              <w:rPr>
                <w:rFonts w:ascii="Arial" w:eastAsia="Times New Roman" w:hAnsi="Arial" w:cs="Arial"/>
                <w:sz w:val="20"/>
                <w:szCs w:val="20"/>
                <w:lang w:eastAsia="en-GB"/>
              </w:rPr>
            </w:pPr>
            <w:r w:rsidRPr="008373BE">
              <w:rPr>
                <w:rFonts w:ascii="Arial" w:eastAsia="Times New Roman" w:hAnsi="Arial" w:cs="Arial"/>
                <w:sz w:val="20"/>
                <w:szCs w:val="20"/>
                <w:lang w:eastAsia="en-GB"/>
              </w:rPr>
              <w:t>By taking responsibility for the choice, design and decision making of an individual project (or an individual role in a group project) you can:</w:t>
            </w:r>
          </w:p>
          <w:p w14:paraId="30F4358A" w14:textId="77777777" w:rsidR="008C2F7D" w:rsidRDefault="008C2F7D" w:rsidP="0061181A">
            <w:pPr>
              <w:pStyle w:val="ListParagraph"/>
              <w:numPr>
                <w:ilvl w:val="0"/>
                <w:numId w:val="37"/>
              </w:numPr>
              <w:shd w:val="clear" w:color="auto" w:fill="FFFFFF"/>
              <w:rPr>
                <w:rFonts w:ascii="Arial" w:eastAsia="Times New Roman" w:hAnsi="Arial" w:cs="Arial"/>
                <w:sz w:val="20"/>
                <w:szCs w:val="20"/>
                <w:lang w:eastAsia="en-GB"/>
              </w:rPr>
            </w:pPr>
            <w:r>
              <w:rPr>
                <w:rFonts w:ascii="Arial" w:eastAsia="Times New Roman" w:hAnsi="Arial" w:cs="Arial"/>
                <w:sz w:val="20"/>
                <w:szCs w:val="20"/>
                <w:lang w:eastAsia="en-GB"/>
              </w:rPr>
              <w:t>B</w:t>
            </w:r>
            <w:r w:rsidRPr="008373BE">
              <w:rPr>
                <w:rFonts w:ascii="Arial" w:eastAsia="Times New Roman" w:hAnsi="Arial" w:cs="Arial"/>
                <w:sz w:val="20"/>
                <w:szCs w:val="20"/>
                <w:lang w:eastAsia="en-GB"/>
              </w:rPr>
              <w:t>ecome</w:t>
            </w:r>
            <w:r w:rsidR="00324B0D">
              <w:rPr>
                <w:rFonts w:ascii="Arial" w:eastAsia="Times New Roman" w:hAnsi="Arial" w:cs="Arial"/>
                <w:sz w:val="20"/>
                <w:szCs w:val="20"/>
                <w:lang w:eastAsia="en-GB"/>
              </w:rPr>
              <w:t xml:space="preserve"> a</w:t>
            </w:r>
            <w:r w:rsidRPr="008373BE">
              <w:rPr>
                <w:rFonts w:ascii="Arial" w:eastAsia="Times New Roman" w:hAnsi="Arial" w:cs="Arial"/>
                <w:sz w:val="20"/>
                <w:szCs w:val="20"/>
                <w:lang w:eastAsia="en-GB"/>
              </w:rPr>
              <w:t xml:space="preserve"> more critical, reflective and independent learner</w:t>
            </w:r>
            <w:r>
              <w:rPr>
                <w:rFonts w:ascii="Arial" w:eastAsia="Times New Roman" w:hAnsi="Arial" w:cs="Arial"/>
                <w:sz w:val="20"/>
                <w:szCs w:val="20"/>
                <w:lang w:eastAsia="en-GB"/>
              </w:rPr>
              <w:t>.</w:t>
            </w:r>
          </w:p>
          <w:p w14:paraId="23B6B352" w14:textId="77777777" w:rsidR="008C2F7D" w:rsidRPr="008373BE" w:rsidRDefault="008C2F7D" w:rsidP="0061181A">
            <w:pPr>
              <w:pStyle w:val="ListParagraph"/>
              <w:numPr>
                <w:ilvl w:val="0"/>
                <w:numId w:val="37"/>
              </w:numPr>
              <w:shd w:val="clear" w:color="auto" w:fill="FFFFFF"/>
              <w:spacing w:before="100" w:beforeAutospacing="1" w:after="100" w:afterAutospacing="1"/>
              <w:rPr>
                <w:rFonts w:ascii="Arial" w:eastAsia="Times New Roman" w:hAnsi="Arial" w:cs="Arial"/>
                <w:sz w:val="20"/>
                <w:szCs w:val="20"/>
                <w:lang w:eastAsia="en-GB"/>
              </w:rPr>
            </w:pPr>
            <w:r w:rsidRPr="008373BE">
              <w:rPr>
                <w:rFonts w:ascii="Arial" w:eastAsia="Times New Roman" w:hAnsi="Arial" w:cs="Arial"/>
                <w:sz w:val="20"/>
                <w:szCs w:val="20"/>
                <w:lang w:eastAsia="en-GB"/>
              </w:rPr>
              <w:t>Develop and apply decision-making and problem-solving skills</w:t>
            </w:r>
            <w:r>
              <w:rPr>
                <w:rFonts w:ascii="Arial" w:eastAsia="Times New Roman" w:hAnsi="Arial" w:cs="Arial"/>
                <w:sz w:val="20"/>
                <w:szCs w:val="20"/>
                <w:lang w:eastAsia="en-GB"/>
              </w:rPr>
              <w:t>.</w:t>
            </w:r>
          </w:p>
          <w:p w14:paraId="330A0F81" w14:textId="77777777" w:rsidR="008C2F7D" w:rsidRPr="008373BE" w:rsidRDefault="008C2F7D" w:rsidP="0061181A">
            <w:pPr>
              <w:numPr>
                <w:ilvl w:val="0"/>
                <w:numId w:val="37"/>
              </w:numPr>
              <w:shd w:val="clear" w:color="auto" w:fill="FFFFFF"/>
              <w:spacing w:before="100" w:beforeAutospacing="1" w:after="100" w:afterAutospacing="1"/>
              <w:rPr>
                <w:rFonts w:ascii="Arial" w:eastAsia="Times New Roman" w:hAnsi="Arial" w:cs="Arial"/>
                <w:sz w:val="20"/>
                <w:szCs w:val="20"/>
                <w:lang w:eastAsia="en-GB"/>
              </w:rPr>
            </w:pPr>
            <w:r w:rsidRPr="008373BE">
              <w:rPr>
                <w:rFonts w:ascii="Arial" w:eastAsia="Times New Roman" w:hAnsi="Arial" w:cs="Arial"/>
                <w:sz w:val="20"/>
                <w:szCs w:val="20"/>
                <w:lang w:eastAsia="en-GB"/>
              </w:rPr>
              <w:t xml:space="preserve">Increase </w:t>
            </w:r>
            <w:r>
              <w:rPr>
                <w:rFonts w:ascii="Arial" w:eastAsia="Times New Roman" w:hAnsi="Arial" w:cs="Arial"/>
                <w:sz w:val="20"/>
                <w:szCs w:val="20"/>
                <w:lang w:eastAsia="en-GB"/>
              </w:rPr>
              <w:t xml:space="preserve">your </w:t>
            </w:r>
            <w:r w:rsidRPr="008373BE">
              <w:rPr>
                <w:rFonts w:ascii="Arial" w:eastAsia="Times New Roman" w:hAnsi="Arial" w:cs="Arial"/>
                <w:sz w:val="20"/>
                <w:szCs w:val="20"/>
                <w:lang w:eastAsia="en-GB"/>
              </w:rPr>
              <w:t>planning, research, analysis, synthesis, evaluation and presentation skills</w:t>
            </w:r>
            <w:r>
              <w:rPr>
                <w:rFonts w:ascii="Arial" w:eastAsia="Times New Roman" w:hAnsi="Arial" w:cs="Arial"/>
                <w:sz w:val="20"/>
                <w:szCs w:val="20"/>
                <w:lang w:eastAsia="en-GB"/>
              </w:rPr>
              <w:t>.</w:t>
            </w:r>
          </w:p>
          <w:p w14:paraId="2401A2FA" w14:textId="77777777" w:rsidR="008C2F7D" w:rsidRPr="008373BE" w:rsidRDefault="008C2F7D" w:rsidP="0061181A">
            <w:pPr>
              <w:numPr>
                <w:ilvl w:val="0"/>
                <w:numId w:val="37"/>
              </w:numPr>
              <w:shd w:val="clear" w:color="auto" w:fill="FFFFFF"/>
              <w:spacing w:before="100" w:beforeAutospacing="1" w:after="100" w:afterAutospacing="1"/>
              <w:rPr>
                <w:rFonts w:ascii="Arial" w:eastAsia="Times New Roman" w:hAnsi="Arial" w:cs="Arial"/>
                <w:sz w:val="20"/>
                <w:szCs w:val="20"/>
                <w:lang w:eastAsia="en-GB"/>
              </w:rPr>
            </w:pPr>
            <w:r w:rsidRPr="008373BE">
              <w:rPr>
                <w:rFonts w:ascii="Arial" w:eastAsia="Times New Roman" w:hAnsi="Arial" w:cs="Arial"/>
                <w:sz w:val="20"/>
                <w:szCs w:val="20"/>
                <w:lang w:eastAsia="en-GB"/>
              </w:rPr>
              <w:t>Learn to apply technologies confidently</w:t>
            </w:r>
            <w:r>
              <w:rPr>
                <w:rFonts w:ascii="Arial" w:eastAsia="Times New Roman" w:hAnsi="Arial" w:cs="Arial"/>
                <w:sz w:val="20"/>
                <w:szCs w:val="20"/>
                <w:lang w:eastAsia="en-GB"/>
              </w:rPr>
              <w:t>.</w:t>
            </w:r>
          </w:p>
          <w:p w14:paraId="6DD625DD" w14:textId="77777777" w:rsidR="008C2F7D" w:rsidRPr="00AA29D6" w:rsidRDefault="008C2F7D" w:rsidP="0061181A">
            <w:pPr>
              <w:numPr>
                <w:ilvl w:val="0"/>
                <w:numId w:val="37"/>
              </w:numPr>
              <w:shd w:val="clear" w:color="auto" w:fill="FFFFFF"/>
              <w:spacing w:before="100" w:beforeAutospacing="1"/>
              <w:rPr>
                <w:rFonts w:ascii="Arial" w:hAnsi="Arial" w:cs="Arial"/>
                <w:sz w:val="20"/>
                <w:szCs w:val="20"/>
              </w:rPr>
            </w:pPr>
            <w:r w:rsidRPr="008373BE">
              <w:rPr>
                <w:rFonts w:ascii="Arial" w:eastAsia="Times New Roman" w:hAnsi="Arial" w:cs="Arial"/>
                <w:sz w:val="20"/>
                <w:szCs w:val="20"/>
                <w:lang w:eastAsia="en-GB"/>
              </w:rPr>
              <w:t>Demonstrate creativity, initiative and enterprise.</w:t>
            </w:r>
          </w:p>
        </w:tc>
      </w:tr>
      <w:tr w:rsidR="008C2F7D" w:rsidRPr="001976CA" w14:paraId="0EECCBAB" w14:textId="77777777" w:rsidTr="0061181A">
        <w:trPr>
          <w:trHeight w:hRule="exact" w:val="340"/>
          <w:jc w:val="center"/>
        </w:trPr>
        <w:tc>
          <w:tcPr>
            <w:tcW w:w="9356" w:type="dxa"/>
            <w:gridSpan w:val="2"/>
            <w:shd w:val="clear" w:color="auto" w:fill="CED1E5"/>
            <w:tcMar>
              <w:top w:w="0" w:type="dxa"/>
              <w:left w:w="113" w:type="dxa"/>
              <w:bottom w:w="0" w:type="dxa"/>
              <w:right w:w="113" w:type="dxa"/>
            </w:tcMar>
            <w:vAlign w:val="center"/>
          </w:tcPr>
          <w:p w14:paraId="3FF757B7" w14:textId="77777777" w:rsidR="008C2F7D" w:rsidRPr="001976CA" w:rsidRDefault="008C2F7D" w:rsidP="0061181A">
            <w:pPr>
              <w:spacing w:line="230" w:lineRule="exact"/>
              <w:rPr>
                <w:rFonts w:ascii="Arial" w:hAnsi="Arial" w:cs="Arial"/>
                <w:b/>
                <w:sz w:val="20"/>
                <w:szCs w:val="20"/>
                <w:lang w:val="en-GB"/>
              </w:rPr>
            </w:pPr>
            <w:r w:rsidRPr="001976CA">
              <w:rPr>
                <w:rFonts w:ascii="Arial" w:hAnsi="Arial" w:cs="Arial"/>
                <w:b/>
                <w:sz w:val="20"/>
                <w:szCs w:val="20"/>
                <w:lang w:val="en-GB"/>
              </w:rPr>
              <w:t>Progression</w:t>
            </w:r>
          </w:p>
        </w:tc>
      </w:tr>
      <w:tr w:rsidR="008C2F7D" w:rsidRPr="001976CA" w14:paraId="260D1F01" w14:textId="77777777" w:rsidTr="0061181A">
        <w:trPr>
          <w:trHeight w:val="567"/>
          <w:jc w:val="center"/>
        </w:trPr>
        <w:tc>
          <w:tcPr>
            <w:tcW w:w="9356" w:type="dxa"/>
            <w:gridSpan w:val="2"/>
            <w:tcMar>
              <w:top w:w="113" w:type="dxa"/>
              <w:left w:w="113" w:type="dxa"/>
              <w:bottom w:w="113" w:type="dxa"/>
              <w:right w:w="113" w:type="dxa"/>
            </w:tcMar>
          </w:tcPr>
          <w:p w14:paraId="2D4E1DD6" w14:textId="77777777" w:rsidR="00324B0D" w:rsidRPr="00CD18E7" w:rsidRDefault="00324B0D" w:rsidP="00324B0D">
            <w:pPr>
              <w:pStyle w:val="NormalWeb"/>
              <w:shd w:val="clear" w:color="auto" w:fill="FFFFFF"/>
              <w:jc w:val="both"/>
              <w:rPr>
                <w:rFonts w:ascii="Arial" w:hAnsi="Arial" w:cs="Arial"/>
                <w:color w:val="FF0000"/>
                <w:sz w:val="20"/>
                <w:szCs w:val="20"/>
                <w:lang w:val="en-US" w:eastAsia="en-US"/>
              </w:rPr>
            </w:pPr>
            <w:r>
              <w:rPr>
                <w:rFonts w:ascii="Arial" w:hAnsi="Arial" w:cs="Arial"/>
                <w:sz w:val="20"/>
                <w:szCs w:val="20"/>
                <w:lang w:val="en-US" w:eastAsia="en-US"/>
              </w:rPr>
              <w:t>The EPQ</w:t>
            </w:r>
            <w:r>
              <w:rPr>
                <w:rFonts w:ascii="Arial" w:hAnsi="Arial" w:cs="Arial"/>
                <w:color w:val="FF0000"/>
                <w:sz w:val="20"/>
                <w:szCs w:val="20"/>
                <w:lang w:val="en-US" w:eastAsia="en-US"/>
              </w:rPr>
              <w:t xml:space="preserve"> </w:t>
            </w:r>
            <w:r w:rsidRPr="000C34B1">
              <w:rPr>
                <w:rFonts w:ascii="Arial" w:hAnsi="Arial" w:cs="Arial"/>
                <w:color w:val="000000" w:themeColor="text1"/>
                <w:sz w:val="20"/>
                <w:szCs w:val="20"/>
                <w:lang w:val="en-US" w:eastAsia="en-US"/>
              </w:rPr>
              <w:t xml:space="preserve">is highly valued by universities, many of whom will reduce the entry requirements for their courses if you have completed this qualification.  The EPQ </w:t>
            </w:r>
            <w:r>
              <w:rPr>
                <w:rFonts w:ascii="Arial" w:hAnsi="Arial" w:cs="Arial"/>
                <w:sz w:val="20"/>
                <w:szCs w:val="20"/>
                <w:lang w:val="en-US" w:eastAsia="en-US"/>
              </w:rPr>
              <w:t>can supplement all aspects of your A Level studies and can deliver a number of benefits, including improved A Level performance, increased motivation by allowing you to study topics of personal interest and enabling you to apply your new skills to other areas of study.</w:t>
            </w:r>
          </w:p>
          <w:p w14:paraId="28DB75DB" w14:textId="77777777" w:rsidR="00324B0D" w:rsidRDefault="00324B0D" w:rsidP="00324B0D">
            <w:pPr>
              <w:pStyle w:val="NormalWeb"/>
              <w:shd w:val="clear" w:color="auto" w:fill="FFFFFF"/>
              <w:jc w:val="both"/>
              <w:rPr>
                <w:rFonts w:ascii="Arial" w:hAnsi="Arial" w:cs="Arial"/>
                <w:sz w:val="20"/>
                <w:szCs w:val="20"/>
                <w:lang w:val="en-US" w:eastAsia="en-US"/>
              </w:rPr>
            </w:pPr>
          </w:p>
          <w:p w14:paraId="0645279B" w14:textId="77777777" w:rsidR="008C2F7D" w:rsidRPr="001976CA" w:rsidRDefault="00324B0D" w:rsidP="00324B0D">
            <w:pPr>
              <w:jc w:val="both"/>
              <w:rPr>
                <w:rFonts w:ascii="Arial" w:hAnsi="Arial" w:cs="Arial"/>
                <w:sz w:val="20"/>
                <w:szCs w:val="20"/>
              </w:rPr>
            </w:pPr>
            <w:r>
              <w:rPr>
                <w:rFonts w:ascii="Arial" w:hAnsi="Arial" w:cs="Arial"/>
                <w:sz w:val="20"/>
                <w:szCs w:val="20"/>
              </w:rPr>
              <w:t xml:space="preserve">Extended Project qualifications can prepare you for any higher education course or future career that, requires you to </w:t>
            </w:r>
            <w:r w:rsidRPr="000C34B1">
              <w:rPr>
                <w:rFonts w:ascii="Arial" w:hAnsi="Arial" w:cs="Arial"/>
                <w:color w:val="000000" w:themeColor="text1"/>
                <w:sz w:val="20"/>
                <w:szCs w:val="20"/>
              </w:rPr>
              <w:t xml:space="preserve">independently plan, </w:t>
            </w:r>
            <w:proofErr w:type="spellStart"/>
            <w:r w:rsidRPr="000C34B1">
              <w:rPr>
                <w:rFonts w:ascii="Arial" w:hAnsi="Arial" w:cs="Arial"/>
                <w:color w:val="000000" w:themeColor="text1"/>
                <w:sz w:val="20"/>
                <w:szCs w:val="20"/>
              </w:rPr>
              <w:t>organise</w:t>
            </w:r>
            <w:proofErr w:type="spellEnd"/>
            <w:r w:rsidRPr="000C34B1">
              <w:rPr>
                <w:rFonts w:ascii="Arial" w:hAnsi="Arial" w:cs="Arial"/>
                <w:color w:val="000000" w:themeColor="text1"/>
                <w:sz w:val="20"/>
                <w:szCs w:val="20"/>
              </w:rPr>
              <w:t xml:space="preserve"> and </w:t>
            </w:r>
            <w:r>
              <w:rPr>
                <w:rFonts w:ascii="Arial" w:hAnsi="Arial" w:cs="Arial"/>
                <w:sz w:val="20"/>
                <w:szCs w:val="20"/>
              </w:rPr>
              <w:t xml:space="preserve">research a topic, </w:t>
            </w:r>
            <w:proofErr w:type="spellStart"/>
            <w:r>
              <w:rPr>
                <w:rFonts w:ascii="Arial" w:hAnsi="Arial" w:cs="Arial"/>
                <w:sz w:val="20"/>
                <w:szCs w:val="20"/>
              </w:rPr>
              <w:t>analyse</w:t>
            </w:r>
            <w:proofErr w:type="spellEnd"/>
            <w:r>
              <w:rPr>
                <w:rFonts w:ascii="Arial" w:hAnsi="Arial" w:cs="Arial"/>
                <w:sz w:val="20"/>
                <w:szCs w:val="20"/>
              </w:rPr>
              <w:t xml:space="preserve"> evidence and collate information, write at length and/or present your findings.</w:t>
            </w:r>
          </w:p>
        </w:tc>
      </w:tr>
      <w:tr w:rsidR="008C2F7D" w:rsidRPr="001976CA" w14:paraId="0D34BC9E" w14:textId="77777777" w:rsidTr="0061181A">
        <w:trPr>
          <w:trHeight w:hRule="exact" w:val="340"/>
          <w:jc w:val="center"/>
        </w:trPr>
        <w:tc>
          <w:tcPr>
            <w:tcW w:w="9356" w:type="dxa"/>
            <w:gridSpan w:val="2"/>
            <w:shd w:val="clear" w:color="auto" w:fill="CED1E5"/>
            <w:tcMar>
              <w:top w:w="0" w:type="dxa"/>
              <w:left w:w="113" w:type="dxa"/>
              <w:bottom w:w="0" w:type="dxa"/>
              <w:right w:w="113" w:type="dxa"/>
            </w:tcMar>
            <w:vAlign w:val="center"/>
          </w:tcPr>
          <w:p w14:paraId="606B3DF5" w14:textId="77777777" w:rsidR="008C2F7D" w:rsidRPr="001976CA" w:rsidRDefault="008C2F7D" w:rsidP="0061181A">
            <w:pPr>
              <w:spacing w:line="230" w:lineRule="exact"/>
              <w:rPr>
                <w:rFonts w:ascii="Arial" w:hAnsi="Arial" w:cs="Arial"/>
                <w:b/>
                <w:sz w:val="20"/>
                <w:szCs w:val="20"/>
                <w:lang w:val="en-GB"/>
              </w:rPr>
            </w:pPr>
            <w:r w:rsidRPr="001976CA">
              <w:rPr>
                <w:rFonts w:ascii="Arial" w:hAnsi="Arial" w:cs="Arial"/>
                <w:b/>
                <w:sz w:val="20"/>
                <w:szCs w:val="20"/>
                <w:lang w:val="en-GB"/>
              </w:rPr>
              <w:t>For further details</w:t>
            </w:r>
          </w:p>
        </w:tc>
      </w:tr>
      <w:tr w:rsidR="008C2F7D" w:rsidRPr="001976CA" w14:paraId="71C43D6B" w14:textId="77777777" w:rsidTr="00324B0D">
        <w:trPr>
          <w:trHeight w:hRule="exact" w:val="542"/>
          <w:jc w:val="center"/>
        </w:trPr>
        <w:tc>
          <w:tcPr>
            <w:tcW w:w="9356" w:type="dxa"/>
            <w:gridSpan w:val="2"/>
            <w:tcMar>
              <w:top w:w="113" w:type="dxa"/>
              <w:left w:w="113" w:type="dxa"/>
              <w:bottom w:w="113" w:type="dxa"/>
              <w:right w:w="113" w:type="dxa"/>
            </w:tcMar>
          </w:tcPr>
          <w:p w14:paraId="3B34C05B" w14:textId="160FD56C" w:rsidR="008C2F7D" w:rsidRPr="001976CA" w:rsidRDefault="008C2F7D" w:rsidP="0061181A">
            <w:pPr>
              <w:jc w:val="both"/>
              <w:rPr>
                <w:rFonts w:ascii="Arial" w:hAnsi="Arial" w:cs="Arial"/>
                <w:sz w:val="20"/>
                <w:szCs w:val="20"/>
              </w:rPr>
            </w:pPr>
            <w:r>
              <w:rPr>
                <w:rFonts w:ascii="Arial" w:hAnsi="Arial" w:cs="Arial"/>
                <w:sz w:val="20"/>
                <w:szCs w:val="20"/>
              </w:rPr>
              <w:t>Please contact</w:t>
            </w:r>
            <w:r w:rsidR="009A2117">
              <w:rPr>
                <w:rFonts w:ascii="Arial" w:hAnsi="Arial" w:cs="Arial"/>
                <w:sz w:val="20"/>
                <w:szCs w:val="20"/>
              </w:rPr>
              <w:t xml:space="preserve"> Mr S Ashworth: </w:t>
            </w:r>
            <w:hyperlink r:id="rId53" w:history="1">
              <w:r w:rsidR="009A2117" w:rsidRPr="00B847F8">
                <w:rPr>
                  <w:rStyle w:val="Hyperlink"/>
                  <w:rFonts w:ascii="Arial" w:hAnsi="Arial" w:cs="Arial"/>
                  <w:sz w:val="20"/>
                  <w:szCs w:val="20"/>
                </w:rPr>
                <w:t>ashworths@cockermouthschool.org</w:t>
              </w:r>
            </w:hyperlink>
            <w:r w:rsidR="009A2117">
              <w:rPr>
                <w:rFonts w:ascii="Arial" w:hAnsi="Arial" w:cs="Arial"/>
                <w:sz w:val="20"/>
                <w:szCs w:val="20"/>
              </w:rPr>
              <w:t xml:space="preserve"> </w:t>
            </w:r>
            <w:r w:rsidR="009A2117" w:rsidRPr="001976CA">
              <w:rPr>
                <w:rFonts w:ascii="Arial" w:hAnsi="Arial" w:cs="Arial"/>
                <w:sz w:val="20"/>
                <w:szCs w:val="20"/>
              </w:rPr>
              <w:t xml:space="preserve"> </w:t>
            </w:r>
          </w:p>
        </w:tc>
      </w:tr>
    </w:tbl>
    <w:p w14:paraId="10753453" w14:textId="77777777" w:rsidR="00C625BE" w:rsidRPr="001976CA" w:rsidRDefault="00C625BE" w:rsidP="008C2F7D">
      <w:pPr>
        <w:spacing w:line="220" w:lineRule="exact"/>
        <w:rPr>
          <w:rFonts w:ascii="Arial" w:hAnsi="Arial" w:cs="Arial"/>
          <w:sz w:val="20"/>
          <w:szCs w:val="20"/>
          <w:lang w:val="en-GB"/>
        </w:rPr>
      </w:pPr>
    </w:p>
    <w:sectPr w:rsidR="00C625BE" w:rsidRPr="001976CA" w:rsidSect="00100108">
      <w:headerReference w:type="default" r:id="rId54"/>
      <w:footerReference w:type="even" r:id="rId55"/>
      <w:footerReference w:type="default" r:id="rId56"/>
      <w:pgSz w:w="11907" w:h="16839" w:code="9"/>
      <w:pgMar w:top="1814" w:right="1134" w:bottom="142"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955CC" w14:textId="77777777" w:rsidR="00D205BD" w:rsidRDefault="00D205BD">
      <w:r>
        <w:separator/>
      </w:r>
    </w:p>
  </w:endnote>
  <w:endnote w:type="continuationSeparator" w:id="0">
    <w:p w14:paraId="3DEFE652" w14:textId="77777777" w:rsidR="00D205BD" w:rsidRDefault="00D2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PremrPro">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644AA" w14:textId="77777777" w:rsidR="00D205BD" w:rsidRDefault="00D205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751E60" w14:textId="77777777" w:rsidR="00D205BD" w:rsidRDefault="00D205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37C3" w14:textId="77777777" w:rsidR="00D205BD" w:rsidRDefault="00D205BD">
    <w:pPr>
      <w:pStyle w:val="Footer"/>
      <w:framePr w:w="296" w:h="274" w:hRule="exact" w:wrap="none" w:vAnchor="text" w:hAnchor="page" w:x="10447" w:y="217"/>
      <w:jc w:val="right"/>
      <w:rPr>
        <w:rStyle w:val="PageNumber"/>
        <w:rFonts w:ascii="Arial" w:hAnsi="Arial" w:cs="Arial"/>
        <w:color w:val="C00000"/>
        <w:sz w:val="18"/>
      </w:rPr>
    </w:pPr>
    <w:r>
      <w:rPr>
        <w:rStyle w:val="PageNumber"/>
        <w:rFonts w:ascii="Arial" w:hAnsi="Arial" w:cs="Arial"/>
        <w:color w:val="C00000"/>
        <w:sz w:val="18"/>
      </w:rPr>
      <w:fldChar w:fldCharType="begin"/>
    </w:r>
    <w:r>
      <w:rPr>
        <w:rStyle w:val="PageNumber"/>
        <w:rFonts w:ascii="Arial" w:hAnsi="Arial" w:cs="Arial"/>
        <w:color w:val="C00000"/>
        <w:sz w:val="18"/>
      </w:rPr>
      <w:instrText xml:space="preserve">PAGE  </w:instrText>
    </w:r>
    <w:r>
      <w:rPr>
        <w:rStyle w:val="PageNumber"/>
        <w:rFonts w:ascii="Arial" w:hAnsi="Arial" w:cs="Arial"/>
        <w:color w:val="C00000"/>
        <w:sz w:val="18"/>
      </w:rPr>
      <w:fldChar w:fldCharType="separate"/>
    </w:r>
    <w:r>
      <w:rPr>
        <w:rStyle w:val="PageNumber"/>
        <w:rFonts w:ascii="Arial" w:hAnsi="Arial" w:cs="Arial"/>
        <w:noProof/>
        <w:color w:val="C00000"/>
        <w:sz w:val="18"/>
      </w:rPr>
      <w:t>1</w:t>
    </w:r>
    <w:r>
      <w:rPr>
        <w:rStyle w:val="PageNumber"/>
        <w:rFonts w:ascii="Arial" w:hAnsi="Arial" w:cs="Arial"/>
        <w:color w:val="C00000"/>
        <w:sz w:val="18"/>
      </w:rPr>
      <w:fldChar w:fldCharType="end"/>
    </w:r>
  </w:p>
  <w:p w14:paraId="2920273B" w14:textId="77777777" w:rsidR="00D205BD" w:rsidRDefault="00D205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B0A87" w14:textId="77777777" w:rsidR="00D205BD" w:rsidRDefault="00D205BD">
      <w:r>
        <w:separator/>
      </w:r>
    </w:p>
  </w:footnote>
  <w:footnote w:type="continuationSeparator" w:id="0">
    <w:p w14:paraId="5A92503F" w14:textId="77777777" w:rsidR="00D205BD" w:rsidRDefault="00D20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0B979" w14:textId="77777777" w:rsidR="00D205BD" w:rsidRDefault="00D205BD">
    <w:pPr>
      <w:pStyle w:val="Header"/>
    </w:pPr>
    <w:r>
      <w:rPr>
        <w:noProof/>
        <w:color w:val="8493BE"/>
        <w:lang w:val="en-GB" w:eastAsia="en-GB"/>
      </w:rPr>
      <mc:AlternateContent>
        <mc:Choice Requires="wpg">
          <w:drawing>
            <wp:anchor distT="0" distB="0" distL="114300" distR="114300" simplePos="0" relativeHeight="251664384" behindDoc="0" locked="0" layoutInCell="1" allowOverlap="1" wp14:anchorId="018E4525" wp14:editId="49FF5C94">
              <wp:simplePos x="0" y="0"/>
              <wp:positionH relativeFrom="column">
                <wp:posOffset>7620</wp:posOffset>
              </wp:positionH>
              <wp:positionV relativeFrom="paragraph">
                <wp:posOffset>-17145</wp:posOffset>
              </wp:positionV>
              <wp:extent cx="5943600" cy="649321"/>
              <wp:effectExtent l="0" t="0" r="19050" b="17780"/>
              <wp:wrapNone/>
              <wp:docPr id="9" name="Group 9"/>
              <wp:cNvGraphicFramePr/>
              <a:graphic xmlns:a="http://schemas.openxmlformats.org/drawingml/2006/main">
                <a:graphicData uri="http://schemas.microsoft.com/office/word/2010/wordprocessingGroup">
                  <wpg:wgp>
                    <wpg:cNvGrpSpPr/>
                    <wpg:grpSpPr>
                      <a:xfrm>
                        <a:off x="0" y="0"/>
                        <a:ext cx="5943600" cy="634749"/>
                        <a:chOff x="0" y="14572"/>
                        <a:chExt cx="5943600" cy="634749"/>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5520520" y="14572"/>
                          <a:ext cx="423080" cy="544062"/>
                        </a:xfrm>
                        <a:prstGeom prst="rect">
                          <a:avLst/>
                        </a:prstGeom>
                        <a:solidFill>
                          <a:schemeClr val="bg1"/>
                        </a:solidFill>
                        <a:ln>
                          <a:noFill/>
                        </a:ln>
                        <a:extLst>
                          <a:ext uri="{53640926-AAD7-44D8-BBD7-CCE9431645EC}">
                            <a14:shadowObscured xmlns:a14="http://schemas.microsoft.com/office/drawing/2010/main"/>
                          </a:ext>
                        </a:extLst>
                      </pic:spPr>
                    </pic:pic>
                    <wps:wsp>
                      <wps:cNvPr id="1" name="Straight Connector 7"/>
                      <wps:cNvCnPr/>
                      <wps:spPr>
                        <a:xfrm flipH="1">
                          <a:off x="0" y="613817"/>
                          <a:ext cx="5943600" cy="0"/>
                        </a:xfrm>
                        <a:prstGeom prst="line">
                          <a:avLst/>
                        </a:prstGeom>
                        <a:ln>
                          <a:solidFill>
                            <a:srgbClr val="788BBD"/>
                          </a:solidFill>
                        </a:ln>
                      </wps:spPr>
                      <wps:style>
                        <a:lnRef idx="1">
                          <a:schemeClr val="accent1"/>
                        </a:lnRef>
                        <a:fillRef idx="0">
                          <a:schemeClr val="accent1"/>
                        </a:fillRef>
                        <a:effectRef idx="0">
                          <a:schemeClr val="accent1"/>
                        </a:effectRef>
                        <a:fontRef idx="minor">
                          <a:schemeClr val="tx1"/>
                        </a:fontRef>
                      </wps:style>
                      <wps:bodyPr/>
                    </wps:wsp>
                    <wps:wsp>
                      <wps:cNvPr id="17" name="Text Box 17"/>
                      <wps:cNvSpPr txBox="1"/>
                      <wps:spPr>
                        <a:xfrm>
                          <a:off x="0" y="361666"/>
                          <a:ext cx="5505450" cy="2876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D87766" w14:textId="77777777" w:rsidR="00D205BD" w:rsidRDefault="00D205BD">
                            <w:pPr>
                              <w:rPr>
                                <w:rFonts w:ascii="Arial" w:hAnsi="Arial" w:cs="Arial"/>
                                <w:bCs/>
                                <w:color w:val="8493BE"/>
                                <w:spacing w:val="60"/>
                                <w:sz w:val="20"/>
                                <w:szCs w:val="20"/>
                                <w:lang w:val="en-GB"/>
                              </w:rPr>
                            </w:pPr>
                            <w:r>
                              <w:rPr>
                                <w:rFonts w:ascii="Arial" w:hAnsi="Arial" w:cs="Arial"/>
                                <w:color w:val="8493BE"/>
                                <w:spacing w:val="60"/>
                                <w:sz w:val="20"/>
                                <w:szCs w:val="20"/>
                              </w:rPr>
                              <w:t>Cockermouth School Sixth Form Courses</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anchor>
          </w:drawing>
        </mc:Choice>
        <mc:Fallback>
          <w:pict>
            <v:group w14:anchorId="018E4525" id="Group 9" o:spid="_x0000_s1030" style="position:absolute;margin-left:.6pt;margin-top:-1.35pt;width:468pt;height:51.15pt;z-index:251664384" coordorigin=",145" coordsize="59436,63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style="position:absolute;left:55205;top:145;width:4231;height: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" filled="t" fillcolor="white [3212]">
                <v:imagedata r:id="rId2" o:title=""/>
              </v:shape>
              <v:line id="Straight Connector 7" o:spid="_x0000_s1032" style="position:absolute;flip:x;visibility:visible;mso-wrap-style:square" from="0,6138" to="59436,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" strokecolor="#788bbd" strokeweight=".5pt">
                <v:stroke joinstyle="miter"/>
              </v:line>
              <v:shapetype id="_x0000_t202" coordsize="21600,21600" o:spt="202" path="m,l,21600r21600,l21600,xe">
                <v:stroke joinstyle="miter"/>
                <v:path gradientshapeok="t" o:connecttype="rect"/>
              </v:shapetype>
              <v:shape id="Text Box 17" o:spid="_x0000_s1033" type="#_x0000_t202" style="position:absolute;top:3616;width:5505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" filled="f" stroked="f">
                <v:textbox inset="0,1mm,0,0">
                  <w:txbxContent>
                    <w:p w14:paraId="20D87766" w14:textId="77777777" w:rsidR="00D205BD" w:rsidRDefault="00D205BD">
                      <w:pPr>
                        <w:rPr>
                          <w:rFonts w:ascii="Arial" w:hAnsi="Arial" w:cs="Arial"/>
                          <w:bCs/>
                          <w:color w:val="8493BE"/>
                          <w:spacing w:val="60"/>
                          <w:sz w:val="20"/>
                          <w:szCs w:val="20"/>
                          <w:lang w:val="en-GB"/>
                        </w:rPr>
                      </w:pPr>
                      <w:r>
                        <w:rPr>
                          <w:rFonts w:ascii="Arial" w:hAnsi="Arial" w:cs="Arial"/>
                          <w:color w:val="8493BE"/>
                          <w:spacing w:val="60"/>
                          <w:sz w:val="20"/>
                          <w:szCs w:val="20"/>
                        </w:rPr>
                        <w:t>Cockermouth School Sixth Form Courses</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5FD4"/>
    <w:multiLevelType w:val="hybridMultilevel"/>
    <w:tmpl w:val="43FEF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D7379"/>
    <w:multiLevelType w:val="hybridMultilevel"/>
    <w:tmpl w:val="63A89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B5938"/>
    <w:multiLevelType w:val="hybridMultilevel"/>
    <w:tmpl w:val="3CC01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744B"/>
    <w:multiLevelType w:val="hybridMultilevel"/>
    <w:tmpl w:val="78F8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E6F1F"/>
    <w:multiLevelType w:val="hybridMultilevel"/>
    <w:tmpl w:val="AEF4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55C58"/>
    <w:multiLevelType w:val="hybridMultilevel"/>
    <w:tmpl w:val="FDE28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31E2B"/>
    <w:multiLevelType w:val="hybridMultilevel"/>
    <w:tmpl w:val="3E0E2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A04CC"/>
    <w:multiLevelType w:val="hybridMultilevel"/>
    <w:tmpl w:val="5FC2E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B20775"/>
    <w:multiLevelType w:val="hybridMultilevel"/>
    <w:tmpl w:val="6624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E2A3D"/>
    <w:multiLevelType w:val="hybridMultilevel"/>
    <w:tmpl w:val="3D22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1969A4"/>
    <w:multiLevelType w:val="hybridMultilevel"/>
    <w:tmpl w:val="0732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2195C"/>
    <w:multiLevelType w:val="multilevel"/>
    <w:tmpl w:val="0252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D1B7C"/>
    <w:multiLevelType w:val="hybridMultilevel"/>
    <w:tmpl w:val="1F68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C70E0"/>
    <w:multiLevelType w:val="hybridMultilevel"/>
    <w:tmpl w:val="B69C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8333E"/>
    <w:multiLevelType w:val="hybridMultilevel"/>
    <w:tmpl w:val="1C7C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1071D"/>
    <w:multiLevelType w:val="hybridMultilevel"/>
    <w:tmpl w:val="A874E6C0"/>
    <w:lvl w:ilvl="0" w:tplc="08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50E0F"/>
    <w:multiLevelType w:val="hybridMultilevel"/>
    <w:tmpl w:val="EBD8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340EE"/>
    <w:multiLevelType w:val="hybridMultilevel"/>
    <w:tmpl w:val="47FAB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17F94"/>
    <w:multiLevelType w:val="hybridMultilevel"/>
    <w:tmpl w:val="6A60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B20D0"/>
    <w:multiLevelType w:val="hybridMultilevel"/>
    <w:tmpl w:val="0592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C76EF"/>
    <w:multiLevelType w:val="hybridMultilevel"/>
    <w:tmpl w:val="F4D2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FA5209"/>
    <w:multiLevelType w:val="hybridMultilevel"/>
    <w:tmpl w:val="B86EE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0E18F1"/>
    <w:multiLevelType w:val="hybridMultilevel"/>
    <w:tmpl w:val="C4965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102BBC"/>
    <w:multiLevelType w:val="hybridMultilevel"/>
    <w:tmpl w:val="B094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00967"/>
    <w:multiLevelType w:val="hybridMultilevel"/>
    <w:tmpl w:val="B09C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81CCC"/>
    <w:multiLevelType w:val="hybridMultilevel"/>
    <w:tmpl w:val="8780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F30B4"/>
    <w:multiLevelType w:val="hybridMultilevel"/>
    <w:tmpl w:val="0DAE30F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5C6E3822"/>
    <w:multiLevelType w:val="hybridMultilevel"/>
    <w:tmpl w:val="4DB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27775E"/>
    <w:multiLevelType w:val="hybridMultilevel"/>
    <w:tmpl w:val="480EA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D2E37"/>
    <w:multiLevelType w:val="hybridMultilevel"/>
    <w:tmpl w:val="62A49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C24E3"/>
    <w:multiLevelType w:val="hybridMultilevel"/>
    <w:tmpl w:val="C852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E92B89"/>
    <w:multiLevelType w:val="hybridMultilevel"/>
    <w:tmpl w:val="139ED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8F1DD4"/>
    <w:multiLevelType w:val="hybridMultilevel"/>
    <w:tmpl w:val="0FF6A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F83845"/>
    <w:multiLevelType w:val="hybridMultilevel"/>
    <w:tmpl w:val="CD16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F8333E"/>
    <w:multiLevelType w:val="multilevel"/>
    <w:tmpl w:val="33FE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4A7B22"/>
    <w:multiLevelType w:val="hybridMultilevel"/>
    <w:tmpl w:val="1302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520AB0"/>
    <w:multiLevelType w:val="hybridMultilevel"/>
    <w:tmpl w:val="656E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A1392"/>
    <w:multiLevelType w:val="hybridMultilevel"/>
    <w:tmpl w:val="0468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C059B5"/>
    <w:multiLevelType w:val="multilevel"/>
    <w:tmpl w:val="797A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4"/>
  </w:num>
  <w:num w:numId="3">
    <w:abstractNumId w:val="23"/>
  </w:num>
  <w:num w:numId="4">
    <w:abstractNumId w:val="27"/>
  </w:num>
  <w:num w:numId="5">
    <w:abstractNumId w:val="0"/>
  </w:num>
  <w:num w:numId="6">
    <w:abstractNumId w:val="28"/>
  </w:num>
  <w:num w:numId="7">
    <w:abstractNumId w:val="30"/>
  </w:num>
  <w:num w:numId="8">
    <w:abstractNumId w:val="16"/>
  </w:num>
  <w:num w:numId="9">
    <w:abstractNumId w:val="14"/>
  </w:num>
  <w:num w:numId="10">
    <w:abstractNumId w:val="3"/>
  </w:num>
  <w:num w:numId="11">
    <w:abstractNumId w:val="35"/>
  </w:num>
  <w:num w:numId="12">
    <w:abstractNumId w:val="36"/>
  </w:num>
  <w:num w:numId="13">
    <w:abstractNumId w:val="26"/>
  </w:num>
  <w:num w:numId="14">
    <w:abstractNumId w:val="22"/>
  </w:num>
  <w:num w:numId="15">
    <w:abstractNumId w:val="24"/>
  </w:num>
  <w:num w:numId="16">
    <w:abstractNumId w:val="12"/>
  </w:num>
  <w:num w:numId="17">
    <w:abstractNumId w:val="38"/>
  </w:num>
  <w:num w:numId="18">
    <w:abstractNumId w:val="10"/>
  </w:num>
  <w:num w:numId="19">
    <w:abstractNumId w:val="18"/>
  </w:num>
  <w:num w:numId="20">
    <w:abstractNumId w:val="29"/>
  </w:num>
  <w:num w:numId="21">
    <w:abstractNumId w:val="8"/>
  </w:num>
  <w:num w:numId="22">
    <w:abstractNumId w:val="37"/>
  </w:num>
  <w:num w:numId="23">
    <w:abstractNumId w:val="6"/>
  </w:num>
  <w:num w:numId="24">
    <w:abstractNumId w:val="1"/>
  </w:num>
  <w:num w:numId="25">
    <w:abstractNumId w:val="15"/>
  </w:num>
  <w:num w:numId="26">
    <w:abstractNumId w:val="2"/>
  </w:num>
  <w:num w:numId="27">
    <w:abstractNumId w:val="9"/>
  </w:num>
  <w:num w:numId="28">
    <w:abstractNumId w:val="7"/>
  </w:num>
  <w:num w:numId="29">
    <w:abstractNumId w:val="19"/>
  </w:num>
  <w:num w:numId="30">
    <w:abstractNumId w:val="21"/>
  </w:num>
  <w:num w:numId="31">
    <w:abstractNumId w:val="32"/>
  </w:num>
  <w:num w:numId="32">
    <w:abstractNumId w:val="13"/>
  </w:num>
  <w:num w:numId="33">
    <w:abstractNumId w:val="34"/>
  </w:num>
  <w:num w:numId="34">
    <w:abstractNumId w:val="20"/>
  </w:num>
  <w:num w:numId="35">
    <w:abstractNumId w:val="25"/>
  </w:num>
  <w:num w:numId="36">
    <w:abstractNumId w:val="31"/>
  </w:num>
  <w:num w:numId="37">
    <w:abstractNumId w:val="11"/>
  </w:num>
  <w:num w:numId="38">
    <w:abstractNumId w:val="5"/>
  </w:num>
  <w:num w:numId="3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hyphenationZone w:val="357"/>
  <w:doNotHyphenateCaps/>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D23"/>
    <w:rsid w:val="00000BB2"/>
    <w:rsid w:val="00003E1D"/>
    <w:rsid w:val="000104CE"/>
    <w:rsid w:val="00011407"/>
    <w:rsid w:val="00013FF7"/>
    <w:rsid w:val="000172A7"/>
    <w:rsid w:val="000206B0"/>
    <w:rsid w:val="00053258"/>
    <w:rsid w:val="00056D5E"/>
    <w:rsid w:val="0006456D"/>
    <w:rsid w:val="0007598A"/>
    <w:rsid w:val="0008249A"/>
    <w:rsid w:val="000832C7"/>
    <w:rsid w:val="0008685E"/>
    <w:rsid w:val="00095193"/>
    <w:rsid w:val="000961B5"/>
    <w:rsid w:val="000962B4"/>
    <w:rsid w:val="000A1B0B"/>
    <w:rsid w:val="000A45A2"/>
    <w:rsid w:val="000A6968"/>
    <w:rsid w:val="000B1111"/>
    <w:rsid w:val="000C1129"/>
    <w:rsid w:val="000C2C36"/>
    <w:rsid w:val="000C34D6"/>
    <w:rsid w:val="000C62FF"/>
    <w:rsid w:val="000C6A86"/>
    <w:rsid w:val="000C7908"/>
    <w:rsid w:val="000F1719"/>
    <w:rsid w:val="000F2B37"/>
    <w:rsid w:val="000F3AD7"/>
    <w:rsid w:val="00100108"/>
    <w:rsid w:val="00103646"/>
    <w:rsid w:val="001036F1"/>
    <w:rsid w:val="00114083"/>
    <w:rsid w:val="00117E50"/>
    <w:rsid w:val="001221A2"/>
    <w:rsid w:val="001255CD"/>
    <w:rsid w:val="001277AC"/>
    <w:rsid w:val="00131C7F"/>
    <w:rsid w:val="001336AB"/>
    <w:rsid w:val="00137E6D"/>
    <w:rsid w:val="00146DB6"/>
    <w:rsid w:val="001718D9"/>
    <w:rsid w:val="00182BDC"/>
    <w:rsid w:val="00185B45"/>
    <w:rsid w:val="00192104"/>
    <w:rsid w:val="001976CA"/>
    <w:rsid w:val="001A07DF"/>
    <w:rsid w:val="001A57B5"/>
    <w:rsid w:val="001B6819"/>
    <w:rsid w:val="001C35C9"/>
    <w:rsid w:val="001C4E40"/>
    <w:rsid w:val="001F2765"/>
    <w:rsid w:val="0020278F"/>
    <w:rsid w:val="00202F9E"/>
    <w:rsid w:val="002034E5"/>
    <w:rsid w:val="002145FA"/>
    <w:rsid w:val="002265A3"/>
    <w:rsid w:val="00231371"/>
    <w:rsid w:val="0023218A"/>
    <w:rsid w:val="002343FC"/>
    <w:rsid w:val="00235566"/>
    <w:rsid w:val="00241D25"/>
    <w:rsid w:val="002425B6"/>
    <w:rsid w:val="00245B43"/>
    <w:rsid w:val="00251EAC"/>
    <w:rsid w:val="00255348"/>
    <w:rsid w:val="002578B2"/>
    <w:rsid w:val="002616E1"/>
    <w:rsid w:val="0026377F"/>
    <w:rsid w:val="00264BD1"/>
    <w:rsid w:val="002847AF"/>
    <w:rsid w:val="00290BFB"/>
    <w:rsid w:val="002A072A"/>
    <w:rsid w:val="002A1628"/>
    <w:rsid w:val="002A2604"/>
    <w:rsid w:val="002B0BE9"/>
    <w:rsid w:val="002B5113"/>
    <w:rsid w:val="002B5862"/>
    <w:rsid w:val="002D7970"/>
    <w:rsid w:val="002E1C26"/>
    <w:rsid w:val="002F3C4C"/>
    <w:rsid w:val="002F451C"/>
    <w:rsid w:val="002F7CB0"/>
    <w:rsid w:val="00300712"/>
    <w:rsid w:val="00312205"/>
    <w:rsid w:val="0032038C"/>
    <w:rsid w:val="00324B0D"/>
    <w:rsid w:val="00327B67"/>
    <w:rsid w:val="00336E93"/>
    <w:rsid w:val="00344106"/>
    <w:rsid w:val="00351E46"/>
    <w:rsid w:val="00352B55"/>
    <w:rsid w:val="003605B1"/>
    <w:rsid w:val="00363311"/>
    <w:rsid w:val="00375994"/>
    <w:rsid w:val="00376074"/>
    <w:rsid w:val="00380556"/>
    <w:rsid w:val="003850A4"/>
    <w:rsid w:val="00385FBC"/>
    <w:rsid w:val="003932AA"/>
    <w:rsid w:val="00394002"/>
    <w:rsid w:val="00394C04"/>
    <w:rsid w:val="0039517D"/>
    <w:rsid w:val="003A4EC2"/>
    <w:rsid w:val="003A5871"/>
    <w:rsid w:val="003B1DFA"/>
    <w:rsid w:val="003B4FC7"/>
    <w:rsid w:val="003C6DAA"/>
    <w:rsid w:val="003C7576"/>
    <w:rsid w:val="003D0AFD"/>
    <w:rsid w:val="003D146E"/>
    <w:rsid w:val="003D4402"/>
    <w:rsid w:val="003E7471"/>
    <w:rsid w:val="00401017"/>
    <w:rsid w:val="0040678E"/>
    <w:rsid w:val="0041118D"/>
    <w:rsid w:val="00411811"/>
    <w:rsid w:val="004177B2"/>
    <w:rsid w:val="0042167C"/>
    <w:rsid w:val="00437037"/>
    <w:rsid w:val="00441E30"/>
    <w:rsid w:val="00450E6B"/>
    <w:rsid w:val="00453716"/>
    <w:rsid w:val="00453765"/>
    <w:rsid w:val="0046068B"/>
    <w:rsid w:val="00460BBC"/>
    <w:rsid w:val="004624DA"/>
    <w:rsid w:val="0047316D"/>
    <w:rsid w:val="00475473"/>
    <w:rsid w:val="00476EA7"/>
    <w:rsid w:val="00486B22"/>
    <w:rsid w:val="00487F65"/>
    <w:rsid w:val="004A5CB6"/>
    <w:rsid w:val="004B792C"/>
    <w:rsid w:val="004D43D0"/>
    <w:rsid w:val="004D4B0A"/>
    <w:rsid w:val="004D737D"/>
    <w:rsid w:val="004F1F82"/>
    <w:rsid w:val="0050736D"/>
    <w:rsid w:val="00516C78"/>
    <w:rsid w:val="0052611E"/>
    <w:rsid w:val="00542618"/>
    <w:rsid w:val="00550FCA"/>
    <w:rsid w:val="0055137A"/>
    <w:rsid w:val="00553097"/>
    <w:rsid w:val="00561E80"/>
    <w:rsid w:val="00564464"/>
    <w:rsid w:val="00567637"/>
    <w:rsid w:val="00570091"/>
    <w:rsid w:val="00572766"/>
    <w:rsid w:val="005760B6"/>
    <w:rsid w:val="005765C7"/>
    <w:rsid w:val="00580A66"/>
    <w:rsid w:val="0058558C"/>
    <w:rsid w:val="00592166"/>
    <w:rsid w:val="005A10A3"/>
    <w:rsid w:val="005A55EE"/>
    <w:rsid w:val="005B2BC3"/>
    <w:rsid w:val="005B2E2C"/>
    <w:rsid w:val="005B54A1"/>
    <w:rsid w:val="005E1CE4"/>
    <w:rsid w:val="005F18D3"/>
    <w:rsid w:val="005F3BAE"/>
    <w:rsid w:val="005F7D59"/>
    <w:rsid w:val="00605807"/>
    <w:rsid w:val="006061A5"/>
    <w:rsid w:val="006065CF"/>
    <w:rsid w:val="0061181A"/>
    <w:rsid w:val="00611BFD"/>
    <w:rsid w:val="0062334F"/>
    <w:rsid w:val="006251F3"/>
    <w:rsid w:val="00625AB6"/>
    <w:rsid w:val="00625DDA"/>
    <w:rsid w:val="0062619B"/>
    <w:rsid w:val="00631277"/>
    <w:rsid w:val="006318F1"/>
    <w:rsid w:val="00640958"/>
    <w:rsid w:val="0064141B"/>
    <w:rsid w:val="00645BB1"/>
    <w:rsid w:val="00646C37"/>
    <w:rsid w:val="00647868"/>
    <w:rsid w:val="00654A91"/>
    <w:rsid w:val="00664823"/>
    <w:rsid w:val="006659BC"/>
    <w:rsid w:val="006670B6"/>
    <w:rsid w:val="00686FA0"/>
    <w:rsid w:val="006913DC"/>
    <w:rsid w:val="0069257F"/>
    <w:rsid w:val="006966BA"/>
    <w:rsid w:val="006A35D1"/>
    <w:rsid w:val="006B46C3"/>
    <w:rsid w:val="006B5BD9"/>
    <w:rsid w:val="006B754D"/>
    <w:rsid w:val="006B78FA"/>
    <w:rsid w:val="006C0BE5"/>
    <w:rsid w:val="006C2184"/>
    <w:rsid w:val="006C3D93"/>
    <w:rsid w:val="006D667B"/>
    <w:rsid w:val="006E4122"/>
    <w:rsid w:val="006F04A3"/>
    <w:rsid w:val="006F142E"/>
    <w:rsid w:val="006F1F55"/>
    <w:rsid w:val="007115CF"/>
    <w:rsid w:val="00716561"/>
    <w:rsid w:val="00717E2D"/>
    <w:rsid w:val="00720516"/>
    <w:rsid w:val="00723A44"/>
    <w:rsid w:val="007263FD"/>
    <w:rsid w:val="00733CE2"/>
    <w:rsid w:val="0073455E"/>
    <w:rsid w:val="007610BF"/>
    <w:rsid w:val="0076117B"/>
    <w:rsid w:val="00762DCF"/>
    <w:rsid w:val="00763673"/>
    <w:rsid w:val="00763EC1"/>
    <w:rsid w:val="00772BCB"/>
    <w:rsid w:val="00775512"/>
    <w:rsid w:val="0078054E"/>
    <w:rsid w:val="007810E3"/>
    <w:rsid w:val="0079030F"/>
    <w:rsid w:val="0079312C"/>
    <w:rsid w:val="00794E86"/>
    <w:rsid w:val="00794E91"/>
    <w:rsid w:val="007A7AFC"/>
    <w:rsid w:val="007A7B97"/>
    <w:rsid w:val="007B0091"/>
    <w:rsid w:val="007B2CF8"/>
    <w:rsid w:val="007B391C"/>
    <w:rsid w:val="007B56AD"/>
    <w:rsid w:val="007D0A28"/>
    <w:rsid w:val="007D79EA"/>
    <w:rsid w:val="007E304B"/>
    <w:rsid w:val="007E7429"/>
    <w:rsid w:val="007F0954"/>
    <w:rsid w:val="007F6F35"/>
    <w:rsid w:val="007F79EC"/>
    <w:rsid w:val="008002F9"/>
    <w:rsid w:val="008041AB"/>
    <w:rsid w:val="0080718C"/>
    <w:rsid w:val="0081288A"/>
    <w:rsid w:val="00814778"/>
    <w:rsid w:val="00820BA1"/>
    <w:rsid w:val="00834261"/>
    <w:rsid w:val="0083448C"/>
    <w:rsid w:val="00834D65"/>
    <w:rsid w:val="008350E7"/>
    <w:rsid w:val="008373BE"/>
    <w:rsid w:val="00841C85"/>
    <w:rsid w:val="00843278"/>
    <w:rsid w:val="00861D1A"/>
    <w:rsid w:val="00863506"/>
    <w:rsid w:val="00866DAB"/>
    <w:rsid w:val="00870FAF"/>
    <w:rsid w:val="00873E79"/>
    <w:rsid w:val="00874AB7"/>
    <w:rsid w:val="008824A9"/>
    <w:rsid w:val="008827C6"/>
    <w:rsid w:val="008830EF"/>
    <w:rsid w:val="00887315"/>
    <w:rsid w:val="00887AA0"/>
    <w:rsid w:val="008932BB"/>
    <w:rsid w:val="008A1349"/>
    <w:rsid w:val="008C0642"/>
    <w:rsid w:val="008C2F7D"/>
    <w:rsid w:val="008C39AB"/>
    <w:rsid w:val="008C5902"/>
    <w:rsid w:val="008C6E55"/>
    <w:rsid w:val="008D107D"/>
    <w:rsid w:val="008D2BA7"/>
    <w:rsid w:val="008D3D55"/>
    <w:rsid w:val="008D79BD"/>
    <w:rsid w:val="008F120B"/>
    <w:rsid w:val="008F1EE0"/>
    <w:rsid w:val="00904958"/>
    <w:rsid w:val="009143F5"/>
    <w:rsid w:val="009168C0"/>
    <w:rsid w:val="00924956"/>
    <w:rsid w:val="009354DD"/>
    <w:rsid w:val="009359EB"/>
    <w:rsid w:val="00937E9A"/>
    <w:rsid w:val="00937F49"/>
    <w:rsid w:val="009424FC"/>
    <w:rsid w:val="009427A2"/>
    <w:rsid w:val="009428B3"/>
    <w:rsid w:val="009456CD"/>
    <w:rsid w:val="00963AB1"/>
    <w:rsid w:val="00963F7A"/>
    <w:rsid w:val="009648D6"/>
    <w:rsid w:val="00982B38"/>
    <w:rsid w:val="00994584"/>
    <w:rsid w:val="009A0746"/>
    <w:rsid w:val="009A2117"/>
    <w:rsid w:val="009B144F"/>
    <w:rsid w:val="009B23DE"/>
    <w:rsid w:val="009C260D"/>
    <w:rsid w:val="009C2D52"/>
    <w:rsid w:val="009D7A6E"/>
    <w:rsid w:val="009D7DC5"/>
    <w:rsid w:val="009E3220"/>
    <w:rsid w:val="009E4D05"/>
    <w:rsid w:val="009F4B46"/>
    <w:rsid w:val="009F551A"/>
    <w:rsid w:val="00A00150"/>
    <w:rsid w:val="00A01290"/>
    <w:rsid w:val="00A02401"/>
    <w:rsid w:val="00A02677"/>
    <w:rsid w:val="00A11404"/>
    <w:rsid w:val="00A318B2"/>
    <w:rsid w:val="00A3445A"/>
    <w:rsid w:val="00A34FDA"/>
    <w:rsid w:val="00A51CA2"/>
    <w:rsid w:val="00A54552"/>
    <w:rsid w:val="00A54792"/>
    <w:rsid w:val="00A5732A"/>
    <w:rsid w:val="00A64C95"/>
    <w:rsid w:val="00A65670"/>
    <w:rsid w:val="00A71B97"/>
    <w:rsid w:val="00A71E6E"/>
    <w:rsid w:val="00A73763"/>
    <w:rsid w:val="00A75CFD"/>
    <w:rsid w:val="00A76F9B"/>
    <w:rsid w:val="00AA29D6"/>
    <w:rsid w:val="00AA7F67"/>
    <w:rsid w:val="00AB3B95"/>
    <w:rsid w:val="00AC2E75"/>
    <w:rsid w:val="00AC79F0"/>
    <w:rsid w:val="00AE37C3"/>
    <w:rsid w:val="00AF0AE8"/>
    <w:rsid w:val="00AF5CD5"/>
    <w:rsid w:val="00B0747D"/>
    <w:rsid w:val="00B10C58"/>
    <w:rsid w:val="00B17C8F"/>
    <w:rsid w:val="00B22F49"/>
    <w:rsid w:val="00B25423"/>
    <w:rsid w:val="00B25E57"/>
    <w:rsid w:val="00B268AE"/>
    <w:rsid w:val="00B31BBF"/>
    <w:rsid w:val="00B33F9E"/>
    <w:rsid w:val="00B37219"/>
    <w:rsid w:val="00B4297E"/>
    <w:rsid w:val="00B42D6F"/>
    <w:rsid w:val="00B44B94"/>
    <w:rsid w:val="00B465CA"/>
    <w:rsid w:val="00B87AE9"/>
    <w:rsid w:val="00B87F28"/>
    <w:rsid w:val="00B91E87"/>
    <w:rsid w:val="00B92550"/>
    <w:rsid w:val="00BA1217"/>
    <w:rsid w:val="00BA157C"/>
    <w:rsid w:val="00BB1479"/>
    <w:rsid w:val="00BB32FB"/>
    <w:rsid w:val="00BB62ED"/>
    <w:rsid w:val="00BC713E"/>
    <w:rsid w:val="00BD0686"/>
    <w:rsid w:val="00BD23F3"/>
    <w:rsid w:val="00BE66E2"/>
    <w:rsid w:val="00BF206D"/>
    <w:rsid w:val="00C00765"/>
    <w:rsid w:val="00C07451"/>
    <w:rsid w:val="00C0784A"/>
    <w:rsid w:val="00C12396"/>
    <w:rsid w:val="00C144D1"/>
    <w:rsid w:val="00C16122"/>
    <w:rsid w:val="00C1666E"/>
    <w:rsid w:val="00C17B22"/>
    <w:rsid w:val="00C27D3D"/>
    <w:rsid w:val="00C40D5A"/>
    <w:rsid w:val="00C45A79"/>
    <w:rsid w:val="00C52FD1"/>
    <w:rsid w:val="00C60BBE"/>
    <w:rsid w:val="00C62347"/>
    <w:rsid w:val="00C625BE"/>
    <w:rsid w:val="00C675E9"/>
    <w:rsid w:val="00C7527F"/>
    <w:rsid w:val="00C766BD"/>
    <w:rsid w:val="00C85251"/>
    <w:rsid w:val="00CB0F25"/>
    <w:rsid w:val="00CB4CFD"/>
    <w:rsid w:val="00CB5920"/>
    <w:rsid w:val="00CB6C4A"/>
    <w:rsid w:val="00CC1964"/>
    <w:rsid w:val="00CC4150"/>
    <w:rsid w:val="00CD552B"/>
    <w:rsid w:val="00CE1200"/>
    <w:rsid w:val="00CE36D7"/>
    <w:rsid w:val="00CF2696"/>
    <w:rsid w:val="00CF3339"/>
    <w:rsid w:val="00CF70E4"/>
    <w:rsid w:val="00D13CA1"/>
    <w:rsid w:val="00D205BD"/>
    <w:rsid w:val="00D329A1"/>
    <w:rsid w:val="00D428C3"/>
    <w:rsid w:val="00D4772E"/>
    <w:rsid w:val="00D56B30"/>
    <w:rsid w:val="00D57D23"/>
    <w:rsid w:val="00D61C8D"/>
    <w:rsid w:val="00D662B4"/>
    <w:rsid w:val="00D71CB6"/>
    <w:rsid w:val="00D72186"/>
    <w:rsid w:val="00D74A88"/>
    <w:rsid w:val="00D753CD"/>
    <w:rsid w:val="00D8233E"/>
    <w:rsid w:val="00D83AB4"/>
    <w:rsid w:val="00D850DA"/>
    <w:rsid w:val="00D90510"/>
    <w:rsid w:val="00D913C7"/>
    <w:rsid w:val="00DA198E"/>
    <w:rsid w:val="00DA669C"/>
    <w:rsid w:val="00DB67D9"/>
    <w:rsid w:val="00DC1FCF"/>
    <w:rsid w:val="00DC7EBD"/>
    <w:rsid w:val="00DD0C87"/>
    <w:rsid w:val="00DD1C1B"/>
    <w:rsid w:val="00DE6C7C"/>
    <w:rsid w:val="00DF2F41"/>
    <w:rsid w:val="00DF3819"/>
    <w:rsid w:val="00E06ED8"/>
    <w:rsid w:val="00E1076A"/>
    <w:rsid w:val="00E10E00"/>
    <w:rsid w:val="00E1136C"/>
    <w:rsid w:val="00E13F4E"/>
    <w:rsid w:val="00E1729F"/>
    <w:rsid w:val="00E24947"/>
    <w:rsid w:val="00E25024"/>
    <w:rsid w:val="00E35A77"/>
    <w:rsid w:val="00E42FFD"/>
    <w:rsid w:val="00E517E2"/>
    <w:rsid w:val="00E51DEA"/>
    <w:rsid w:val="00E53CFE"/>
    <w:rsid w:val="00E60865"/>
    <w:rsid w:val="00E722F3"/>
    <w:rsid w:val="00E76AEC"/>
    <w:rsid w:val="00E83106"/>
    <w:rsid w:val="00E860EA"/>
    <w:rsid w:val="00E942B7"/>
    <w:rsid w:val="00E942D4"/>
    <w:rsid w:val="00EB27A0"/>
    <w:rsid w:val="00EB6E5F"/>
    <w:rsid w:val="00EC6105"/>
    <w:rsid w:val="00EC6CB1"/>
    <w:rsid w:val="00ED76D1"/>
    <w:rsid w:val="00EE2FE6"/>
    <w:rsid w:val="00EE3C2A"/>
    <w:rsid w:val="00EE676B"/>
    <w:rsid w:val="00EE7654"/>
    <w:rsid w:val="00EE776F"/>
    <w:rsid w:val="00F049FD"/>
    <w:rsid w:val="00F05BE1"/>
    <w:rsid w:val="00F247E2"/>
    <w:rsid w:val="00F370E6"/>
    <w:rsid w:val="00F4421E"/>
    <w:rsid w:val="00F45044"/>
    <w:rsid w:val="00F5048D"/>
    <w:rsid w:val="00F5596C"/>
    <w:rsid w:val="00F6217A"/>
    <w:rsid w:val="00F67BF6"/>
    <w:rsid w:val="00F9491E"/>
    <w:rsid w:val="00F95B65"/>
    <w:rsid w:val="00F97179"/>
    <w:rsid w:val="00F9797F"/>
    <w:rsid w:val="00F97E2C"/>
    <w:rsid w:val="00FB08FD"/>
    <w:rsid w:val="00FB7383"/>
    <w:rsid w:val="00FB7F63"/>
    <w:rsid w:val="00FC0221"/>
    <w:rsid w:val="00FC359C"/>
    <w:rsid w:val="00FC3D50"/>
    <w:rsid w:val="00FD0094"/>
    <w:rsid w:val="00FD0CB5"/>
    <w:rsid w:val="00FD3716"/>
    <w:rsid w:val="00FD5BED"/>
    <w:rsid w:val="00FD73CF"/>
    <w:rsid w:val="00FE090F"/>
    <w:rsid w:val="00FE3DB4"/>
    <w:rsid w:val="00FF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25B8916E"/>
  <w15:docId w15:val="{B47F9B2F-02E2-49B3-82EE-C42927A0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F35"/>
    <w:pPr>
      <w:outlineLvl w:val="0"/>
    </w:pPr>
    <w:rPr>
      <w:rFonts w:ascii="Arial" w:hAnsi="Arial" w:cs="Arial"/>
      <w:b/>
      <w:bCs/>
      <w:color w:val="E53138"/>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Pr>
      <w:rFonts w:ascii="Times New Roman" w:hAnsi="Times New Roman" w:cs="Times New Roman"/>
    </w:rPr>
  </w:style>
  <w:style w:type="character" w:customStyle="1" w:styleId="DocumentMapChar">
    <w:name w:val="Document Map Char"/>
    <w:basedOn w:val="DefaultParagraphFont"/>
    <w:link w:val="DocumentMap"/>
    <w:uiPriority w:val="99"/>
    <w:semiHidden/>
    <w:rPr>
      <w:rFonts w:ascii="Times New Roman" w:hAnsi="Times New Roman" w:cs="Times New Roman"/>
    </w:rPr>
  </w:style>
  <w:style w:type="paragraph" w:styleId="Revision">
    <w:name w:val="Revision"/>
    <w:hidden/>
    <w:uiPriority w:val="99"/>
    <w:semiHidden/>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Default">
    <w:name w:val="Default"/>
    <w:pPr>
      <w:autoSpaceDE w:val="0"/>
      <w:autoSpaceDN w:val="0"/>
      <w:adjustRightInd w:val="0"/>
    </w:pPr>
    <w:rPr>
      <w:rFonts w:ascii="Arial" w:hAnsi="Arial" w:cs="Arial"/>
      <w:color w:val="000000"/>
      <w:lang w:val="en-GB"/>
    </w:rPr>
  </w:style>
  <w:style w:type="paragraph" w:styleId="NoSpacing">
    <w:name w:val="No Spacing"/>
    <w:uiPriority w:val="1"/>
    <w:qFormat/>
    <w:rPr>
      <w:rFonts w:ascii="Calibri" w:eastAsia="Calibri" w:hAnsi="Calibri" w:cs="Times New Roman"/>
      <w:sz w:val="22"/>
      <w:szCs w:val="22"/>
      <w:lang w:val="en-GB"/>
    </w:rPr>
  </w:style>
  <w:style w:type="character" w:customStyle="1" w:styleId="Heading1Char">
    <w:name w:val="Heading 1 Char"/>
    <w:basedOn w:val="DefaultParagraphFont"/>
    <w:link w:val="Heading1"/>
    <w:uiPriority w:val="9"/>
    <w:rsid w:val="007F6F35"/>
    <w:rPr>
      <w:rFonts w:ascii="Arial" w:hAnsi="Arial" w:cs="Arial"/>
      <w:b/>
      <w:bCs/>
      <w:color w:val="E53138"/>
      <w:sz w:val="28"/>
      <w:szCs w:val="28"/>
      <w:lang w:val="en-GB"/>
    </w:rPr>
  </w:style>
  <w:style w:type="paragraph" w:styleId="TOCHeading">
    <w:name w:val="TOC Heading"/>
    <w:basedOn w:val="Heading1"/>
    <w:next w:val="Normal"/>
    <w:uiPriority w:val="39"/>
    <w:unhideWhenUsed/>
    <w:qFormat/>
    <w:rsid w:val="00FE090F"/>
    <w:pPr>
      <w:spacing w:line="259" w:lineRule="auto"/>
      <w:outlineLvl w:val="9"/>
    </w:pPr>
  </w:style>
  <w:style w:type="paragraph" w:styleId="TOC1">
    <w:name w:val="toc 1"/>
    <w:basedOn w:val="Normal"/>
    <w:next w:val="Normal"/>
    <w:autoRedefine/>
    <w:uiPriority w:val="39"/>
    <w:unhideWhenUsed/>
    <w:rsid w:val="004D43D0"/>
    <w:pPr>
      <w:tabs>
        <w:tab w:val="left" w:pos="567"/>
        <w:tab w:val="right" w:leader="dot" w:pos="9345"/>
      </w:tabs>
      <w:spacing w:after="100" w:afterAutospacing="1"/>
    </w:pPr>
  </w:style>
  <w:style w:type="character" w:styleId="CommentReference">
    <w:name w:val="annotation reference"/>
    <w:basedOn w:val="DefaultParagraphFont"/>
    <w:uiPriority w:val="99"/>
    <w:semiHidden/>
    <w:unhideWhenUsed/>
    <w:rsid w:val="00874AB7"/>
    <w:rPr>
      <w:sz w:val="16"/>
      <w:szCs w:val="16"/>
    </w:rPr>
  </w:style>
  <w:style w:type="paragraph" w:styleId="CommentText">
    <w:name w:val="annotation text"/>
    <w:basedOn w:val="Normal"/>
    <w:link w:val="CommentTextChar"/>
    <w:uiPriority w:val="99"/>
    <w:semiHidden/>
    <w:unhideWhenUsed/>
    <w:rsid w:val="00874AB7"/>
    <w:rPr>
      <w:sz w:val="20"/>
      <w:szCs w:val="20"/>
    </w:rPr>
  </w:style>
  <w:style w:type="character" w:customStyle="1" w:styleId="CommentTextChar">
    <w:name w:val="Comment Text Char"/>
    <w:basedOn w:val="DefaultParagraphFont"/>
    <w:link w:val="CommentText"/>
    <w:uiPriority w:val="99"/>
    <w:semiHidden/>
    <w:rsid w:val="00874AB7"/>
    <w:rPr>
      <w:sz w:val="20"/>
      <w:szCs w:val="20"/>
    </w:rPr>
  </w:style>
  <w:style w:type="paragraph" w:styleId="CommentSubject">
    <w:name w:val="annotation subject"/>
    <w:basedOn w:val="CommentText"/>
    <w:next w:val="CommentText"/>
    <w:link w:val="CommentSubjectChar"/>
    <w:uiPriority w:val="99"/>
    <w:semiHidden/>
    <w:unhideWhenUsed/>
    <w:rsid w:val="00874AB7"/>
    <w:rPr>
      <w:b/>
      <w:bCs/>
    </w:rPr>
  </w:style>
  <w:style w:type="character" w:customStyle="1" w:styleId="CommentSubjectChar">
    <w:name w:val="Comment Subject Char"/>
    <w:basedOn w:val="CommentTextChar"/>
    <w:link w:val="CommentSubject"/>
    <w:uiPriority w:val="99"/>
    <w:semiHidden/>
    <w:rsid w:val="00874AB7"/>
    <w:rPr>
      <w:b/>
      <w:bCs/>
      <w:sz w:val="20"/>
      <w:szCs w:val="20"/>
    </w:rPr>
  </w:style>
  <w:style w:type="paragraph" w:styleId="NormalWeb">
    <w:name w:val="Normal (Web)"/>
    <w:basedOn w:val="Normal"/>
    <w:uiPriority w:val="99"/>
    <w:unhideWhenUsed/>
    <w:rsid w:val="00351E46"/>
    <w:rPr>
      <w:rFonts w:ascii="Times New Roman" w:hAnsi="Times New Roman" w:cs="Times New Roman"/>
      <w:lang w:val="en-GB" w:eastAsia="en-GB"/>
    </w:rPr>
  </w:style>
  <w:style w:type="character" w:styleId="Strong">
    <w:name w:val="Strong"/>
    <w:basedOn w:val="DefaultParagraphFont"/>
    <w:uiPriority w:val="22"/>
    <w:qFormat/>
    <w:rsid w:val="00351E46"/>
    <w:rPr>
      <w:b/>
      <w:bCs/>
    </w:rPr>
  </w:style>
  <w:style w:type="character" w:styleId="UnresolvedMention">
    <w:name w:val="Unresolved Mention"/>
    <w:basedOn w:val="DefaultParagraphFont"/>
    <w:uiPriority w:val="99"/>
    <w:semiHidden/>
    <w:unhideWhenUsed/>
    <w:rsid w:val="007E3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99848">
      <w:bodyDiv w:val="1"/>
      <w:marLeft w:val="0"/>
      <w:marRight w:val="0"/>
      <w:marTop w:val="0"/>
      <w:marBottom w:val="0"/>
      <w:divBdr>
        <w:top w:val="none" w:sz="0" w:space="0" w:color="auto"/>
        <w:left w:val="none" w:sz="0" w:space="0" w:color="auto"/>
        <w:bottom w:val="none" w:sz="0" w:space="0" w:color="auto"/>
        <w:right w:val="none" w:sz="0" w:space="0" w:color="auto"/>
      </w:divBdr>
    </w:div>
    <w:div w:id="440801705">
      <w:bodyDiv w:val="1"/>
      <w:marLeft w:val="0"/>
      <w:marRight w:val="0"/>
      <w:marTop w:val="0"/>
      <w:marBottom w:val="0"/>
      <w:divBdr>
        <w:top w:val="none" w:sz="0" w:space="0" w:color="auto"/>
        <w:left w:val="none" w:sz="0" w:space="0" w:color="auto"/>
        <w:bottom w:val="none" w:sz="0" w:space="0" w:color="auto"/>
        <w:right w:val="none" w:sz="0" w:space="0" w:color="auto"/>
      </w:divBdr>
    </w:div>
    <w:div w:id="471556767">
      <w:bodyDiv w:val="1"/>
      <w:marLeft w:val="0"/>
      <w:marRight w:val="0"/>
      <w:marTop w:val="0"/>
      <w:marBottom w:val="0"/>
      <w:divBdr>
        <w:top w:val="none" w:sz="0" w:space="0" w:color="auto"/>
        <w:left w:val="none" w:sz="0" w:space="0" w:color="auto"/>
        <w:bottom w:val="none" w:sz="0" w:space="0" w:color="auto"/>
        <w:right w:val="none" w:sz="0" w:space="0" w:color="auto"/>
      </w:divBdr>
    </w:div>
    <w:div w:id="585043270">
      <w:bodyDiv w:val="1"/>
      <w:marLeft w:val="0"/>
      <w:marRight w:val="0"/>
      <w:marTop w:val="0"/>
      <w:marBottom w:val="0"/>
      <w:divBdr>
        <w:top w:val="none" w:sz="0" w:space="0" w:color="auto"/>
        <w:left w:val="none" w:sz="0" w:space="0" w:color="auto"/>
        <w:bottom w:val="none" w:sz="0" w:space="0" w:color="auto"/>
        <w:right w:val="none" w:sz="0" w:space="0" w:color="auto"/>
      </w:divBdr>
    </w:div>
    <w:div w:id="767888035">
      <w:bodyDiv w:val="1"/>
      <w:marLeft w:val="0"/>
      <w:marRight w:val="0"/>
      <w:marTop w:val="0"/>
      <w:marBottom w:val="0"/>
      <w:divBdr>
        <w:top w:val="none" w:sz="0" w:space="0" w:color="auto"/>
        <w:left w:val="none" w:sz="0" w:space="0" w:color="auto"/>
        <w:bottom w:val="none" w:sz="0" w:space="0" w:color="auto"/>
        <w:right w:val="none" w:sz="0" w:space="0" w:color="auto"/>
      </w:divBdr>
    </w:div>
    <w:div w:id="770711188">
      <w:bodyDiv w:val="1"/>
      <w:marLeft w:val="0"/>
      <w:marRight w:val="0"/>
      <w:marTop w:val="0"/>
      <w:marBottom w:val="0"/>
      <w:divBdr>
        <w:top w:val="none" w:sz="0" w:space="0" w:color="auto"/>
        <w:left w:val="none" w:sz="0" w:space="0" w:color="auto"/>
        <w:bottom w:val="none" w:sz="0" w:space="0" w:color="auto"/>
        <w:right w:val="none" w:sz="0" w:space="0" w:color="auto"/>
      </w:divBdr>
    </w:div>
    <w:div w:id="909578137">
      <w:bodyDiv w:val="1"/>
      <w:marLeft w:val="0"/>
      <w:marRight w:val="0"/>
      <w:marTop w:val="0"/>
      <w:marBottom w:val="0"/>
      <w:divBdr>
        <w:top w:val="none" w:sz="0" w:space="0" w:color="auto"/>
        <w:left w:val="none" w:sz="0" w:space="0" w:color="auto"/>
        <w:bottom w:val="none" w:sz="0" w:space="0" w:color="auto"/>
        <w:right w:val="none" w:sz="0" w:space="0" w:color="auto"/>
      </w:divBdr>
    </w:div>
    <w:div w:id="1239553882">
      <w:bodyDiv w:val="1"/>
      <w:marLeft w:val="0"/>
      <w:marRight w:val="0"/>
      <w:marTop w:val="0"/>
      <w:marBottom w:val="0"/>
      <w:divBdr>
        <w:top w:val="none" w:sz="0" w:space="0" w:color="auto"/>
        <w:left w:val="none" w:sz="0" w:space="0" w:color="auto"/>
        <w:bottom w:val="none" w:sz="0" w:space="0" w:color="auto"/>
        <w:right w:val="none" w:sz="0" w:space="0" w:color="auto"/>
      </w:divBdr>
    </w:div>
    <w:div w:id="1292787300">
      <w:bodyDiv w:val="1"/>
      <w:marLeft w:val="0"/>
      <w:marRight w:val="0"/>
      <w:marTop w:val="0"/>
      <w:marBottom w:val="0"/>
      <w:divBdr>
        <w:top w:val="none" w:sz="0" w:space="0" w:color="auto"/>
        <w:left w:val="none" w:sz="0" w:space="0" w:color="auto"/>
        <w:bottom w:val="none" w:sz="0" w:space="0" w:color="auto"/>
        <w:right w:val="none" w:sz="0" w:space="0" w:color="auto"/>
      </w:divBdr>
    </w:div>
    <w:div w:id="1497381581">
      <w:bodyDiv w:val="1"/>
      <w:marLeft w:val="0"/>
      <w:marRight w:val="0"/>
      <w:marTop w:val="0"/>
      <w:marBottom w:val="0"/>
      <w:divBdr>
        <w:top w:val="none" w:sz="0" w:space="0" w:color="auto"/>
        <w:left w:val="none" w:sz="0" w:space="0" w:color="auto"/>
        <w:bottom w:val="none" w:sz="0" w:space="0" w:color="auto"/>
        <w:right w:val="none" w:sz="0" w:space="0" w:color="auto"/>
      </w:divBdr>
    </w:div>
    <w:div w:id="1516652965">
      <w:bodyDiv w:val="1"/>
      <w:marLeft w:val="0"/>
      <w:marRight w:val="0"/>
      <w:marTop w:val="0"/>
      <w:marBottom w:val="0"/>
      <w:divBdr>
        <w:top w:val="none" w:sz="0" w:space="0" w:color="auto"/>
        <w:left w:val="none" w:sz="0" w:space="0" w:color="auto"/>
        <w:bottom w:val="none" w:sz="0" w:space="0" w:color="auto"/>
        <w:right w:val="none" w:sz="0" w:space="0" w:color="auto"/>
      </w:divBdr>
    </w:div>
    <w:div w:id="1706565939">
      <w:bodyDiv w:val="1"/>
      <w:marLeft w:val="0"/>
      <w:marRight w:val="0"/>
      <w:marTop w:val="0"/>
      <w:marBottom w:val="0"/>
      <w:divBdr>
        <w:top w:val="none" w:sz="0" w:space="0" w:color="auto"/>
        <w:left w:val="none" w:sz="0" w:space="0" w:color="auto"/>
        <w:bottom w:val="none" w:sz="0" w:space="0" w:color="auto"/>
        <w:right w:val="none" w:sz="0" w:space="0" w:color="auto"/>
      </w:divBdr>
    </w:div>
    <w:div w:id="20355763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qa.org.uk/subjects/biology/a-level/biology-7402/specification" TargetMode="External"/><Relationship Id="rId18" Type="http://schemas.openxmlformats.org/officeDocument/2006/relationships/hyperlink" Target="mailto:hardyk@cockermouthschool.org" TargetMode="External"/><Relationship Id="rId26" Type="http://schemas.openxmlformats.org/officeDocument/2006/relationships/hyperlink" Target="mailto:quinec@cockermouthschool.org" TargetMode="External"/><Relationship Id="rId39" Type="http://schemas.openxmlformats.org/officeDocument/2006/relationships/hyperlink" Target="mailto:mooreg@cockermouthschool.org" TargetMode="External"/><Relationship Id="rId21" Type="http://schemas.openxmlformats.org/officeDocument/2006/relationships/hyperlink" Target="mailto:dempseye@cockermouthschool.org" TargetMode="External"/><Relationship Id="rId34" Type="http://schemas.openxmlformats.org/officeDocument/2006/relationships/hyperlink" Target="http://qualifications.pearson.com/en/qualifications/edexcel-a-levels/history-2015.html" TargetMode="External"/><Relationship Id="rId42" Type="http://schemas.openxmlformats.org/officeDocument/2006/relationships/hyperlink" Target="https://www.eduqas.co.uk/qualifications/music-asa-level/%23tab_keydocuments" TargetMode="External"/><Relationship Id="rId47" Type="http://schemas.openxmlformats.org/officeDocument/2006/relationships/hyperlink" Target="mailto:smithr@cockermouthschool.org" TargetMode="External"/><Relationship Id="rId50" Type="http://schemas.openxmlformats.org/officeDocument/2006/relationships/hyperlink" Target="http://www.aqa.org.uk/subjects/languages/as-and-a-level"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awsons@cockermouthschool.org" TargetMode="External"/><Relationship Id="rId29" Type="http://schemas.openxmlformats.org/officeDocument/2006/relationships/hyperlink" Target="http://www.aqa.org.uk/subjects/languages/as-and-a-level" TargetMode="External"/><Relationship Id="rId11" Type="http://schemas.openxmlformats.org/officeDocument/2006/relationships/hyperlink" Target="http://www.aqa.org.uk/subjects/art-and-design" TargetMode="External"/><Relationship Id="rId24" Type="http://schemas.openxmlformats.org/officeDocument/2006/relationships/hyperlink" Target="mailto:dawsons@cockermouthschool.org" TargetMode="External"/><Relationship Id="rId32" Type="http://schemas.openxmlformats.org/officeDocument/2006/relationships/hyperlink" Target="mailto:sucklingr@cockermouthschool.org" TargetMode="External"/><Relationship Id="rId37" Type="http://schemas.openxmlformats.org/officeDocument/2006/relationships/hyperlink" Target="mailto:mooreg@cockermouthschool.org" TargetMode="External"/><Relationship Id="rId40" Type="http://schemas.openxmlformats.org/officeDocument/2006/relationships/hyperlink" Target="https://www.wjec.co.uk/qualifications/level-3-alternative-academic-qualification-applied-qualification-in-medical-science-extended-certificate/" TargetMode="External"/><Relationship Id="rId45" Type="http://schemas.openxmlformats.org/officeDocument/2006/relationships/hyperlink" Target="mailto:chartersj@cockermouthschool.org" TargetMode="External"/><Relationship Id="rId53" Type="http://schemas.openxmlformats.org/officeDocument/2006/relationships/hyperlink" Target="mailto:ashworths@cockermouthschool.org"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mailto:whiteheadn@cockermouthschool.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ariak@cockermouthschool.org" TargetMode="External"/><Relationship Id="rId22" Type="http://schemas.openxmlformats.org/officeDocument/2006/relationships/hyperlink" Target="http://www.edexcel.com/quals/gce/gce08/drama" TargetMode="External"/><Relationship Id="rId27" Type="http://schemas.openxmlformats.org/officeDocument/2006/relationships/hyperlink" Target="http://qualifications.pearson.com/en/qualifications/edexcel-a-levels/english-literature-2015.html" TargetMode="External"/><Relationship Id="rId30" Type="http://schemas.openxmlformats.org/officeDocument/2006/relationships/hyperlink" Target="mailto:campionp@cockermouthschool.org" TargetMode="External"/><Relationship Id="rId35" Type="http://schemas.openxmlformats.org/officeDocument/2006/relationships/hyperlink" Target="file:///C:\Users\ashworths\AppData\Local\Microsoft\Windows\Temporary%20Internet%20Files\Content.Outlook\AT3O68E9\ashworths@cockermouthschool.org" TargetMode="External"/><Relationship Id="rId43" Type="http://schemas.openxmlformats.org/officeDocument/2006/relationships/hyperlink" Target="mailto:relphp@cockermouthschool.org" TargetMode="External"/><Relationship Id="rId48" Type="http://schemas.openxmlformats.org/officeDocument/2006/relationships/hyperlink" Target="http://www.aqa.org.uk/subjects/psychology/as-and-a-level/psychology-7181-7182" TargetMode="External"/><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mailto:pickavancej@cockermouthschool.org" TargetMode="External"/><Relationship Id="rId3" Type="http://schemas.openxmlformats.org/officeDocument/2006/relationships/styles" Target="styles.xml"/><Relationship Id="rId12" Type="http://schemas.openxmlformats.org/officeDocument/2006/relationships/hyperlink" Target="mailto:mcmullenn@cockermouthschool.org" TargetMode="External"/><Relationship Id="rId17" Type="http://schemas.openxmlformats.org/officeDocument/2006/relationships/hyperlink" Target="https://www.aqa.org.uk/subjects/chemistry/a-level/chemistry-7405/specification" TargetMode="External"/><Relationship Id="rId25" Type="http://schemas.openxmlformats.org/officeDocument/2006/relationships/hyperlink" Target="http://www.aqa.org.uk/subjects/english/as-and-a-level/english-language-7701-7702/specification-at-a-glance" TargetMode="External"/><Relationship Id="rId33" Type="http://schemas.openxmlformats.org/officeDocument/2006/relationships/hyperlink" Target="mailto:ashbridged@cockermouthschool.org" TargetMode="External"/><Relationship Id="rId38" Type="http://schemas.openxmlformats.org/officeDocument/2006/relationships/hyperlink" Target="https://qualifications.pearson.com/en/qualifications/edexcel-a-levels/mathematics-2017.html" TargetMode="External"/><Relationship Id="rId46" Type="http://schemas.openxmlformats.org/officeDocument/2006/relationships/hyperlink" Target="https://www.aqa.org.uk/subjects/physics/a-level/physics-7408/specification" TargetMode="External"/><Relationship Id="rId20" Type="http://schemas.openxmlformats.org/officeDocument/2006/relationships/hyperlink" Target="https://www.aqa.org.uk/subjects/design-and-technology/a-level/design-and-technology-7552/specification" TargetMode="External"/><Relationship Id="rId41" Type="http://schemas.openxmlformats.org/officeDocument/2006/relationships/hyperlink" Target="mailto:luim@cockermouthschool.org"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qualifications.pearson.com/en/qualifications/btec-nationals/business-2016.html" TargetMode="External"/><Relationship Id="rId23" Type="http://schemas.openxmlformats.org/officeDocument/2006/relationships/hyperlink" Target="http://www.aqa.org.uk/subjects/economics/as-and-a-level/economics-7135-7136" TargetMode="External"/><Relationship Id="rId28" Type="http://schemas.openxmlformats.org/officeDocument/2006/relationships/hyperlink" Target="mailto:quinec@cockermouthschool.org" TargetMode="External"/><Relationship Id="rId36" Type="http://schemas.openxmlformats.org/officeDocument/2006/relationships/hyperlink" Target="https://qualifications.pearson.com/en/qualifications/edexcel-a-levels/mathematics-2017.html" TargetMode="External"/><Relationship Id="rId49" Type="http://schemas.openxmlformats.org/officeDocument/2006/relationships/hyperlink" Target="mailto:clarkel@cockermouthschool.org" TargetMode="External"/><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yperlink" Target="http://www.ocr.org.uk/qualifications/as-a-level-gce-geography-h081-h481-from-2016/" TargetMode="External"/><Relationship Id="rId44" Type="http://schemas.openxmlformats.org/officeDocument/2006/relationships/hyperlink" Target="http://www.ocr.org.uk/qualifications/as-a-level-gce-physical-education-h155-h555-from-2016/" TargetMode="External"/><Relationship Id="rId52" Type="http://schemas.openxmlformats.org/officeDocument/2006/relationships/hyperlink" Target="https://www.aqa.org.uk/subjects/projects/project-qualifications/EPQ-799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F827-7B88-4C8E-9756-19B8F265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25</Pages>
  <Words>10148</Words>
  <Characters>57845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Moffat</dc:creator>
  <cp:lastModifiedBy>Mrs W Metcalf</cp:lastModifiedBy>
  <cp:revision>15</cp:revision>
  <cp:lastPrinted>2025-01-15T15:17:00Z</cp:lastPrinted>
  <dcterms:created xsi:type="dcterms:W3CDTF">2026-01-08T11:00:00Z</dcterms:created>
  <dcterms:modified xsi:type="dcterms:W3CDTF">2026-01-12T09:13:00Z</dcterms:modified>
</cp:coreProperties>
</file>